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9E" w:rsidRPr="001B469E" w:rsidRDefault="001B469E" w:rsidP="001B469E">
      <w:pPr>
        <w:pStyle w:val="a7"/>
        <w:tabs>
          <w:tab w:val="left" w:pos="284"/>
        </w:tabs>
        <w:jc w:val="left"/>
        <w:rPr>
          <w:sz w:val="28"/>
          <w:szCs w:val="28"/>
        </w:rPr>
      </w:pPr>
      <w:bookmarkStart w:id="0" w:name="bookmark0"/>
      <w:r w:rsidRPr="001B469E">
        <w:rPr>
          <w:rStyle w:val="11"/>
          <w:b/>
          <w:bCs/>
          <w:sz w:val="28"/>
          <w:szCs w:val="28"/>
        </w:rPr>
        <w:t xml:space="preserve">                                                           </w:t>
      </w:r>
      <w:r>
        <w:rPr>
          <w:rStyle w:val="11"/>
          <w:b/>
          <w:bCs/>
          <w:sz w:val="28"/>
          <w:szCs w:val="28"/>
        </w:rPr>
        <w:t xml:space="preserve">      </w:t>
      </w:r>
      <w:r w:rsidRPr="001B469E">
        <w:rPr>
          <w:sz w:val="28"/>
          <w:szCs w:val="28"/>
        </w:rPr>
        <w:t>Томская область</w:t>
      </w:r>
    </w:p>
    <w:p w:rsidR="001B469E" w:rsidRPr="001B469E" w:rsidRDefault="001B469E" w:rsidP="001B469E">
      <w:pPr>
        <w:pStyle w:val="13"/>
        <w:tabs>
          <w:tab w:val="left" w:pos="284"/>
        </w:tabs>
        <w:spacing w:after="120"/>
        <w:jc w:val="center"/>
        <w:rPr>
          <w:rStyle w:val="11"/>
          <w:rFonts w:ascii="Arial" w:hAnsi="Arial" w:cs="Arial"/>
          <w:color w:val="auto"/>
          <w:spacing w:val="34"/>
          <w:sz w:val="28"/>
          <w:szCs w:val="28"/>
        </w:rPr>
      </w:pPr>
      <w:r w:rsidRPr="001B469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0301E9" w:rsidRPr="001B469E" w:rsidRDefault="001B469E" w:rsidP="001B469E">
      <w:pPr>
        <w:pStyle w:val="10"/>
        <w:shd w:val="clear" w:color="auto" w:fill="auto"/>
        <w:spacing w:after="0" w:line="330" w:lineRule="exact"/>
        <w:ind w:right="566"/>
        <w:jc w:val="left"/>
        <w:rPr>
          <w:rFonts w:ascii="Arial" w:hAnsi="Arial" w:cs="Arial"/>
          <w:sz w:val="28"/>
          <w:szCs w:val="28"/>
        </w:rPr>
      </w:pPr>
      <w:r w:rsidRPr="001B469E">
        <w:rPr>
          <w:rStyle w:val="11"/>
          <w:rFonts w:ascii="Arial" w:hAnsi="Arial" w:cs="Arial"/>
          <w:b/>
          <w:bCs/>
          <w:sz w:val="28"/>
          <w:szCs w:val="28"/>
        </w:rPr>
        <w:t xml:space="preserve">                                 </w:t>
      </w:r>
      <w:r>
        <w:rPr>
          <w:rStyle w:val="11"/>
          <w:rFonts w:ascii="Arial" w:hAnsi="Arial" w:cs="Arial"/>
          <w:b/>
          <w:bCs/>
          <w:sz w:val="28"/>
          <w:szCs w:val="28"/>
        </w:rPr>
        <w:t xml:space="preserve">   </w:t>
      </w:r>
      <w:r w:rsidR="00A42F3B" w:rsidRPr="001B469E">
        <w:rPr>
          <w:rStyle w:val="11"/>
          <w:rFonts w:ascii="Arial" w:hAnsi="Arial" w:cs="Arial"/>
          <w:b/>
          <w:bCs/>
          <w:sz w:val="28"/>
          <w:szCs w:val="28"/>
        </w:rPr>
        <w:t>Совет Степанов</w:t>
      </w:r>
      <w:r w:rsidR="00EB547A" w:rsidRPr="001B469E">
        <w:rPr>
          <w:rStyle w:val="11"/>
          <w:rFonts w:ascii="Arial" w:hAnsi="Arial" w:cs="Arial"/>
          <w:b/>
          <w:bCs/>
          <w:sz w:val="28"/>
          <w:szCs w:val="28"/>
        </w:rPr>
        <w:t>ского сельского поселения</w:t>
      </w:r>
      <w:bookmarkEnd w:id="0"/>
    </w:p>
    <w:p w:rsidR="00A42F3B" w:rsidRDefault="00A42F3B" w:rsidP="00A42F3B">
      <w:pPr>
        <w:pStyle w:val="20"/>
        <w:shd w:val="clear" w:color="auto" w:fill="auto"/>
        <w:spacing w:before="0" w:after="331" w:line="250" w:lineRule="exact"/>
        <w:ind w:right="20"/>
        <w:rPr>
          <w:rStyle w:val="21"/>
          <w:b/>
          <w:bCs/>
        </w:rPr>
      </w:pPr>
      <w:bookmarkStart w:id="1" w:name="bookmark1"/>
    </w:p>
    <w:p w:rsidR="000301E9" w:rsidRPr="001B469E" w:rsidRDefault="00EB547A" w:rsidP="00A42F3B">
      <w:pPr>
        <w:pStyle w:val="20"/>
        <w:shd w:val="clear" w:color="auto" w:fill="auto"/>
        <w:spacing w:before="0" w:after="331" w:line="250" w:lineRule="exact"/>
        <w:ind w:right="20"/>
        <w:rPr>
          <w:rFonts w:ascii="Arial" w:hAnsi="Arial" w:cs="Arial"/>
          <w:sz w:val="24"/>
          <w:szCs w:val="24"/>
        </w:rPr>
      </w:pPr>
      <w:r w:rsidRPr="001B469E">
        <w:rPr>
          <w:rStyle w:val="21"/>
          <w:rFonts w:ascii="Arial" w:hAnsi="Arial" w:cs="Arial"/>
          <w:b/>
          <w:bCs/>
          <w:sz w:val="24"/>
          <w:szCs w:val="24"/>
        </w:rPr>
        <w:t>РЕШЕНИЕ</w:t>
      </w:r>
      <w:bookmarkEnd w:id="1"/>
    </w:p>
    <w:p w:rsidR="000301E9" w:rsidRPr="001B469E" w:rsidRDefault="00EB547A" w:rsidP="002163ED">
      <w:pPr>
        <w:pStyle w:val="22"/>
        <w:shd w:val="clear" w:color="auto" w:fill="auto"/>
        <w:tabs>
          <w:tab w:val="left" w:leader="underscore" w:pos="1207"/>
          <w:tab w:val="right" w:leader="underscore" w:pos="4243"/>
          <w:tab w:val="right" w:pos="9590"/>
        </w:tabs>
        <w:spacing w:before="0" w:after="287" w:line="250" w:lineRule="exact"/>
        <w:ind w:left="600"/>
        <w:rPr>
          <w:rFonts w:ascii="Arial" w:hAnsi="Arial" w:cs="Arial"/>
          <w:b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 xml:space="preserve"> </w:t>
      </w:r>
      <w:r w:rsidR="002163ED" w:rsidRPr="001B469E">
        <w:rPr>
          <w:rStyle w:val="12"/>
          <w:rFonts w:ascii="Arial" w:hAnsi="Arial" w:cs="Arial"/>
          <w:sz w:val="24"/>
          <w:szCs w:val="24"/>
        </w:rPr>
        <w:t xml:space="preserve">       </w:t>
      </w:r>
      <w:r w:rsidR="001B469E" w:rsidRPr="001B469E">
        <w:rPr>
          <w:rStyle w:val="12"/>
          <w:rFonts w:ascii="Arial" w:hAnsi="Arial" w:cs="Arial"/>
          <w:sz w:val="24"/>
          <w:szCs w:val="24"/>
        </w:rPr>
        <w:t xml:space="preserve"> </w:t>
      </w:r>
      <w:r w:rsidR="001B469E">
        <w:rPr>
          <w:rStyle w:val="12"/>
          <w:rFonts w:ascii="Arial" w:hAnsi="Arial" w:cs="Arial"/>
          <w:sz w:val="24"/>
          <w:szCs w:val="24"/>
        </w:rPr>
        <w:t xml:space="preserve">        </w:t>
      </w:r>
      <w:r w:rsidR="001B469E" w:rsidRPr="001B469E">
        <w:rPr>
          <w:rStyle w:val="12"/>
          <w:rFonts w:ascii="Arial" w:hAnsi="Arial" w:cs="Arial"/>
          <w:b/>
          <w:sz w:val="24"/>
          <w:szCs w:val="24"/>
        </w:rPr>
        <w:t xml:space="preserve">20 августа </w:t>
      </w:r>
      <w:r w:rsidRPr="001B469E">
        <w:rPr>
          <w:rStyle w:val="0pt"/>
          <w:rFonts w:ascii="Arial" w:hAnsi="Arial" w:cs="Arial"/>
          <w:b/>
          <w:sz w:val="24"/>
          <w:szCs w:val="24"/>
        </w:rPr>
        <w:t>20</w:t>
      </w:r>
      <w:r w:rsidRPr="001B469E">
        <w:rPr>
          <w:rStyle w:val="0pt0"/>
          <w:rFonts w:ascii="Arial" w:hAnsi="Arial" w:cs="Arial"/>
          <w:b/>
          <w:sz w:val="24"/>
          <w:szCs w:val="24"/>
        </w:rPr>
        <w:t>15</w:t>
      </w:r>
      <w:r w:rsidRPr="001B469E">
        <w:rPr>
          <w:rStyle w:val="0pt1"/>
          <w:rFonts w:ascii="Arial" w:hAnsi="Arial" w:cs="Arial"/>
          <w:b/>
          <w:sz w:val="24"/>
          <w:szCs w:val="24"/>
        </w:rPr>
        <w:t xml:space="preserve"> </w:t>
      </w:r>
      <w:r w:rsidR="00A42F3B" w:rsidRPr="001B469E">
        <w:rPr>
          <w:rStyle w:val="12"/>
          <w:rFonts w:ascii="Arial" w:hAnsi="Arial" w:cs="Arial"/>
          <w:b/>
          <w:sz w:val="24"/>
          <w:szCs w:val="24"/>
        </w:rPr>
        <w:t xml:space="preserve">года                                                </w:t>
      </w:r>
      <w:r w:rsidR="002163ED" w:rsidRPr="001B469E">
        <w:rPr>
          <w:rStyle w:val="12"/>
          <w:rFonts w:ascii="Arial" w:hAnsi="Arial" w:cs="Arial"/>
          <w:b/>
          <w:sz w:val="24"/>
          <w:szCs w:val="24"/>
        </w:rPr>
        <w:t xml:space="preserve">                             </w:t>
      </w:r>
      <w:r w:rsidR="001B469E">
        <w:rPr>
          <w:rStyle w:val="12"/>
          <w:rFonts w:ascii="Arial" w:hAnsi="Arial" w:cs="Arial"/>
          <w:b/>
          <w:sz w:val="24"/>
          <w:szCs w:val="24"/>
        </w:rPr>
        <w:t xml:space="preserve">             </w:t>
      </w:r>
      <w:r w:rsidR="001B469E" w:rsidRPr="001B469E">
        <w:rPr>
          <w:rStyle w:val="12"/>
          <w:rFonts w:ascii="Arial" w:hAnsi="Arial" w:cs="Arial"/>
          <w:b/>
          <w:sz w:val="24"/>
          <w:szCs w:val="24"/>
        </w:rPr>
        <w:t>№ 16</w:t>
      </w:r>
    </w:p>
    <w:p w:rsidR="00A42F3B" w:rsidRDefault="00EB547A" w:rsidP="001B469E">
      <w:pPr>
        <w:ind w:left="1701" w:right="849"/>
        <w:rPr>
          <w:rFonts w:ascii="Arial" w:hAnsi="Arial" w:cs="Arial"/>
          <w:bCs/>
        </w:rPr>
      </w:pPr>
      <w:r w:rsidRPr="001B469E">
        <w:rPr>
          <w:rStyle w:val="12"/>
          <w:rFonts w:ascii="Arial" w:eastAsia="Courier New" w:hAnsi="Arial" w:cs="Arial"/>
          <w:sz w:val="24"/>
          <w:szCs w:val="24"/>
        </w:rPr>
        <w:t>О внесении из</w:t>
      </w:r>
      <w:r w:rsidR="00A42F3B" w:rsidRPr="001B469E">
        <w:rPr>
          <w:rStyle w:val="12"/>
          <w:rFonts w:ascii="Arial" w:eastAsia="Courier New" w:hAnsi="Arial" w:cs="Arial"/>
          <w:sz w:val="24"/>
          <w:szCs w:val="24"/>
        </w:rPr>
        <w:t>менений в решение Совета Степанов</w:t>
      </w:r>
      <w:r w:rsidRPr="001B469E">
        <w:rPr>
          <w:rStyle w:val="12"/>
          <w:rFonts w:ascii="Arial" w:eastAsia="Courier New" w:hAnsi="Arial" w:cs="Arial"/>
          <w:sz w:val="24"/>
          <w:szCs w:val="24"/>
        </w:rPr>
        <w:t xml:space="preserve">ского сельского поселения от </w:t>
      </w:r>
      <w:r w:rsidR="00A42F3B" w:rsidRPr="001B469E">
        <w:rPr>
          <w:rFonts w:ascii="Arial" w:hAnsi="Arial" w:cs="Arial"/>
          <w:bCs/>
        </w:rPr>
        <w:t>03.06.2011 №</w:t>
      </w:r>
      <w:r w:rsidR="00B5261E" w:rsidRPr="001B469E">
        <w:rPr>
          <w:rFonts w:ascii="Arial" w:hAnsi="Arial" w:cs="Arial"/>
          <w:bCs/>
        </w:rPr>
        <w:t xml:space="preserve"> </w:t>
      </w:r>
      <w:r w:rsidR="00A42F3B" w:rsidRPr="001B469E">
        <w:rPr>
          <w:rFonts w:ascii="Arial" w:hAnsi="Arial" w:cs="Arial"/>
          <w:bCs/>
        </w:rPr>
        <w:t>07 «Об Установлении на территории МО «Степановское сельское поселение» земельного налог</w:t>
      </w:r>
      <w:r w:rsidR="002163ED" w:rsidRPr="001B469E">
        <w:rPr>
          <w:rFonts w:ascii="Arial" w:hAnsi="Arial" w:cs="Arial"/>
          <w:bCs/>
        </w:rPr>
        <w:t>а</w:t>
      </w:r>
      <w:r w:rsidR="00A42F3B" w:rsidRPr="001B469E">
        <w:rPr>
          <w:rFonts w:ascii="Arial" w:hAnsi="Arial" w:cs="Arial"/>
          <w:bCs/>
        </w:rPr>
        <w:t xml:space="preserve">»  </w:t>
      </w:r>
    </w:p>
    <w:p w:rsidR="00282DAC" w:rsidRPr="001B469E" w:rsidRDefault="00282DAC" w:rsidP="001B469E">
      <w:pPr>
        <w:ind w:left="1701" w:right="849"/>
        <w:rPr>
          <w:rFonts w:ascii="Arial" w:hAnsi="Arial" w:cs="Arial"/>
          <w:bCs/>
        </w:rPr>
      </w:pPr>
    </w:p>
    <w:p w:rsidR="000301E9" w:rsidRPr="001B469E" w:rsidRDefault="00EB547A" w:rsidP="001B469E">
      <w:pPr>
        <w:pStyle w:val="22"/>
        <w:shd w:val="clear" w:color="auto" w:fill="auto"/>
        <w:spacing w:before="0" w:after="300" w:line="317" w:lineRule="exact"/>
        <w:ind w:left="1701" w:right="849" w:firstLine="840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В целях приведения нормативного правового акта в соответствие с действующим законодательством, руководствуясь уставом му</w:t>
      </w:r>
      <w:r w:rsidR="002163ED" w:rsidRPr="001B469E">
        <w:rPr>
          <w:rStyle w:val="12"/>
          <w:rFonts w:ascii="Arial" w:hAnsi="Arial" w:cs="Arial"/>
          <w:sz w:val="24"/>
          <w:szCs w:val="24"/>
        </w:rPr>
        <w:t>ниципального образования Степанов</w:t>
      </w:r>
      <w:r w:rsidRPr="001B469E">
        <w:rPr>
          <w:rStyle w:val="12"/>
          <w:rFonts w:ascii="Arial" w:hAnsi="Arial" w:cs="Arial"/>
          <w:sz w:val="24"/>
          <w:szCs w:val="24"/>
        </w:rPr>
        <w:t>ское сельское поселение,</w:t>
      </w:r>
    </w:p>
    <w:p w:rsidR="000301E9" w:rsidRPr="001B469E" w:rsidRDefault="002163ED" w:rsidP="001B469E">
      <w:pPr>
        <w:pStyle w:val="22"/>
        <w:shd w:val="clear" w:color="auto" w:fill="auto"/>
        <w:spacing w:before="0" w:after="300" w:line="317" w:lineRule="exact"/>
        <w:ind w:left="1701" w:right="849"/>
        <w:jc w:val="center"/>
        <w:rPr>
          <w:rFonts w:ascii="Arial" w:hAnsi="Arial" w:cs="Arial"/>
          <w:b/>
          <w:sz w:val="24"/>
          <w:szCs w:val="24"/>
        </w:rPr>
      </w:pPr>
      <w:r w:rsidRPr="001B469E">
        <w:rPr>
          <w:rStyle w:val="12"/>
          <w:rFonts w:ascii="Arial" w:hAnsi="Arial" w:cs="Arial"/>
          <w:b/>
          <w:sz w:val="24"/>
          <w:szCs w:val="24"/>
        </w:rPr>
        <w:t>Совет Степанов</w:t>
      </w:r>
      <w:r w:rsidR="00EB547A" w:rsidRPr="001B469E">
        <w:rPr>
          <w:rStyle w:val="12"/>
          <w:rFonts w:ascii="Arial" w:hAnsi="Arial" w:cs="Arial"/>
          <w:b/>
          <w:sz w:val="24"/>
          <w:szCs w:val="24"/>
        </w:rPr>
        <w:t>ского сельского поселения решил:</w:t>
      </w:r>
    </w:p>
    <w:p w:rsidR="009D5E4E" w:rsidRPr="001B469E" w:rsidRDefault="002163ED" w:rsidP="001B469E">
      <w:pPr>
        <w:pStyle w:val="22"/>
        <w:numPr>
          <w:ilvl w:val="0"/>
          <w:numId w:val="1"/>
        </w:numPr>
        <w:shd w:val="clear" w:color="auto" w:fill="auto"/>
        <w:tabs>
          <w:tab w:val="left" w:pos="2122"/>
        </w:tabs>
        <w:spacing w:before="0" w:after="0" w:line="317" w:lineRule="exact"/>
        <w:ind w:left="1701" w:right="849" w:firstLine="840"/>
        <w:rPr>
          <w:rStyle w:val="12"/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Внести в решение Совета Степанов</w:t>
      </w:r>
      <w:r w:rsidR="00EB547A" w:rsidRPr="001B469E">
        <w:rPr>
          <w:rStyle w:val="12"/>
          <w:rFonts w:ascii="Arial" w:hAnsi="Arial" w:cs="Arial"/>
          <w:sz w:val="24"/>
          <w:szCs w:val="24"/>
        </w:rPr>
        <w:t>ское сельское поселение от</w:t>
      </w:r>
      <w:r w:rsidR="009D5E4E" w:rsidRPr="001B469E">
        <w:rPr>
          <w:rStyle w:val="12"/>
          <w:rFonts w:ascii="Arial" w:hAnsi="Arial" w:cs="Arial"/>
          <w:sz w:val="24"/>
          <w:szCs w:val="24"/>
        </w:rPr>
        <w:t xml:space="preserve"> </w:t>
      </w:r>
      <w:r w:rsidR="009D5E4E" w:rsidRPr="001B469E">
        <w:rPr>
          <w:rFonts w:ascii="Arial" w:hAnsi="Arial" w:cs="Arial"/>
          <w:bCs/>
          <w:sz w:val="24"/>
          <w:szCs w:val="24"/>
        </w:rPr>
        <w:t>03.06.2011 № 07</w:t>
      </w:r>
      <w:r w:rsidR="009D5E4E" w:rsidRPr="001B469E">
        <w:rPr>
          <w:rFonts w:ascii="Arial" w:hAnsi="Arial" w:cs="Arial"/>
          <w:sz w:val="24"/>
          <w:szCs w:val="24"/>
        </w:rPr>
        <w:t xml:space="preserve"> </w:t>
      </w:r>
      <w:r w:rsidR="00EB547A" w:rsidRPr="001B469E">
        <w:rPr>
          <w:rStyle w:val="12"/>
          <w:rFonts w:ascii="Arial" w:hAnsi="Arial" w:cs="Arial"/>
          <w:sz w:val="24"/>
          <w:szCs w:val="24"/>
        </w:rPr>
        <w:t xml:space="preserve">«Об установлении на территории муниципального образования </w:t>
      </w:r>
      <w:r w:rsidR="009D5E4E" w:rsidRPr="001B469E">
        <w:rPr>
          <w:rStyle w:val="12"/>
          <w:rFonts w:ascii="Arial" w:hAnsi="Arial" w:cs="Arial"/>
          <w:sz w:val="24"/>
          <w:szCs w:val="24"/>
        </w:rPr>
        <w:t xml:space="preserve">     </w:t>
      </w:r>
    </w:p>
    <w:p w:rsidR="000301E9" w:rsidRPr="001B469E" w:rsidRDefault="001B469E" w:rsidP="001B469E">
      <w:pPr>
        <w:pStyle w:val="22"/>
        <w:shd w:val="clear" w:color="auto" w:fill="auto"/>
        <w:tabs>
          <w:tab w:val="left" w:pos="2122"/>
        </w:tabs>
        <w:spacing w:before="0" w:after="0" w:line="317" w:lineRule="exact"/>
        <w:ind w:left="1701" w:right="849"/>
        <w:rPr>
          <w:rFonts w:ascii="Arial" w:hAnsi="Arial" w:cs="Arial"/>
          <w:sz w:val="24"/>
          <w:szCs w:val="24"/>
        </w:rPr>
      </w:pPr>
      <w:r>
        <w:rPr>
          <w:rStyle w:val="12"/>
          <w:rFonts w:ascii="Arial" w:hAnsi="Arial" w:cs="Arial"/>
          <w:sz w:val="24"/>
          <w:szCs w:val="24"/>
        </w:rPr>
        <w:t xml:space="preserve"> </w:t>
      </w:r>
      <w:r w:rsidR="009D5E4E" w:rsidRPr="001B469E">
        <w:rPr>
          <w:rStyle w:val="12"/>
          <w:rFonts w:ascii="Arial" w:hAnsi="Arial" w:cs="Arial"/>
          <w:sz w:val="24"/>
          <w:szCs w:val="24"/>
        </w:rPr>
        <w:t>«Степанов</w:t>
      </w:r>
      <w:r w:rsidR="00EB547A" w:rsidRPr="001B469E">
        <w:rPr>
          <w:rStyle w:val="12"/>
          <w:rFonts w:ascii="Arial" w:hAnsi="Arial" w:cs="Arial"/>
          <w:sz w:val="24"/>
          <w:szCs w:val="24"/>
        </w:rPr>
        <w:t>ское сельское поселение» земельного налога» следующие изменения:</w:t>
      </w:r>
    </w:p>
    <w:p w:rsidR="000301E9" w:rsidRPr="001B469E" w:rsidRDefault="00EB547A" w:rsidP="001B469E">
      <w:pPr>
        <w:pStyle w:val="22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0" w:line="322" w:lineRule="exact"/>
        <w:ind w:left="1701" w:right="849" w:firstLine="840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в пункте 4 слова «Налогоплательщики - организации и физические лица, являющиеся индивидуальными предпринимателями» заменить словами «Налогоплательщики-организации»;</w:t>
      </w:r>
    </w:p>
    <w:p w:rsidR="000301E9" w:rsidRPr="001B469E" w:rsidRDefault="00EB547A" w:rsidP="001B469E">
      <w:pPr>
        <w:pStyle w:val="22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0" w:line="322" w:lineRule="exact"/>
        <w:ind w:left="1701" w:right="849" w:firstLine="840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пункт 5 изложить в следующей редакции:</w:t>
      </w:r>
    </w:p>
    <w:p w:rsidR="000301E9" w:rsidRPr="001B469E" w:rsidRDefault="009D5E4E" w:rsidP="001B469E">
      <w:pPr>
        <w:pStyle w:val="22"/>
        <w:shd w:val="clear" w:color="auto" w:fill="auto"/>
        <w:spacing w:before="0" w:after="0" w:line="322" w:lineRule="exact"/>
        <w:ind w:left="1701" w:right="849" w:firstLine="840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 xml:space="preserve">   </w:t>
      </w:r>
      <w:r w:rsidR="00EB547A" w:rsidRPr="001B469E">
        <w:rPr>
          <w:rStyle w:val="12"/>
          <w:rFonts w:ascii="Arial" w:hAnsi="Arial" w:cs="Arial"/>
          <w:sz w:val="24"/>
          <w:szCs w:val="24"/>
        </w:rPr>
        <w:t>«5. Сумма земельного налога, подлежащая уплате в бюджет по итогам налогового периода, уплачивается налогоплательщиками-организациями не позднее 10 февраля года, следующего за истекшим периодом.»;</w:t>
      </w:r>
    </w:p>
    <w:p w:rsidR="000301E9" w:rsidRPr="001B469E" w:rsidRDefault="009D5E4E" w:rsidP="001B469E">
      <w:pPr>
        <w:pStyle w:val="22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0" w:line="322" w:lineRule="exact"/>
        <w:ind w:left="1701" w:right="849" w:firstLine="840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 xml:space="preserve"> </w:t>
      </w:r>
      <w:r w:rsidR="00EB547A" w:rsidRPr="001B469E">
        <w:rPr>
          <w:rStyle w:val="12"/>
          <w:rFonts w:ascii="Arial" w:hAnsi="Arial" w:cs="Arial"/>
          <w:sz w:val="24"/>
          <w:szCs w:val="24"/>
        </w:rPr>
        <w:t>в пункте 8:</w:t>
      </w:r>
    </w:p>
    <w:p w:rsidR="000301E9" w:rsidRPr="001B469E" w:rsidRDefault="00EB547A" w:rsidP="001B469E">
      <w:pPr>
        <w:pStyle w:val="22"/>
        <w:shd w:val="clear" w:color="auto" w:fill="auto"/>
        <w:tabs>
          <w:tab w:val="left" w:pos="1207"/>
        </w:tabs>
        <w:spacing w:before="0" w:after="0" w:line="322" w:lineRule="exact"/>
        <w:ind w:left="1701" w:right="849" w:firstLine="840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а)</w:t>
      </w:r>
      <w:r w:rsidRPr="001B469E">
        <w:rPr>
          <w:rStyle w:val="12"/>
          <w:rFonts w:ascii="Arial" w:hAnsi="Arial" w:cs="Arial"/>
          <w:sz w:val="24"/>
          <w:szCs w:val="24"/>
        </w:rPr>
        <w:tab/>
        <w:t>в подпункте 1 слова «налогоплательщиками - организациями и физическими лицами, являющимися индивидуальными предпринимателями» заменить словами «</w:t>
      </w:r>
      <w:r w:rsidR="009D5E4E" w:rsidRPr="001B469E">
        <w:rPr>
          <w:rStyle w:val="12"/>
          <w:rFonts w:ascii="Arial" w:hAnsi="Arial" w:cs="Arial"/>
          <w:sz w:val="24"/>
          <w:szCs w:val="24"/>
        </w:rPr>
        <w:t>налогоплательщ</w:t>
      </w:r>
      <w:r w:rsidRPr="001B469E">
        <w:rPr>
          <w:rStyle w:val="12"/>
          <w:rFonts w:ascii="Arial" w:hAnsi="Arial" w:cs="Arial"/>
          <w:sz w:val="24"/>
          <w:szCs w:val="24"/>
        </w:rPr>
        <w:t>иками-организациями»;</w:t>
      </w:r>
    </w:p>
    <w:p w:rsidR="000301E9" w:rsidRPr="001B469E" w:rsidRDefault="00EB547A" w:rsidP="001B469E">
      <w:pPr>
        <w:pStyle w:val="22"/>
        <w:shd w:val="clear" w:color="auto" w:fill="auto"/>
        <w:tabs>
          <w:tab w:val="left" w:pos="1207"/>
        </w:tabs>
        <w:spacing w:before="0" w:after="0" w:line="322" w:lineRule="exact"/>
        <w:ind w:left="1701" w:right="849" w:firstLine="840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б)</w:t>
      </w:r>
      <w:r w:rsidRPr="001B469E">
        <w:rPr>
          <w:rStyle w:val="12"/>
          <w:rFonts w:ascii="Arial" w:hAnsi="Arial" w:cs="Arial"/>
          <w:sz w:val="24"/>
          <w:szCs w:val="24"/>
        </w:rPr>
        <w:tab/>
        <w:t>в подпункте 2 слова «налогоплательщиками - физическими лицами, не являющимися индивидуальными предпринимателями» заменить словами «налогоплательщиками - физическими лицами».</w:t>
      </w:r>
    </w:p>
    <w:p w:rsidR="000301E9" w:rsidRPr="001B469E" w:rsidRDefault="00EB547A" w:rsidP="001B469E">
      <w:pPr>
        <w:pStyle w:val="22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0" w:line="322" w:lineRule="exact"/>
        <w:ind w:left="1701" w:right="849" w:firstLine="840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правоотношения, возникшие с 1 января 2015 года.</w:t>
      </w:r>
    </w:p>
    <w:p w:rsidR="000301E9" w:rsidRPr="001B469E" w:rsidRDefault="00EB547A" w:rsidP="001B469E">
      <w:pPr>
        <w:pStyle w:val="22"/>
        <w:numPr>
          <w:ilvl w:val="0"/>
          <w:numId w:val="1"/>
        </w:numPr>
        <w:shd w:val="clear" w:color="auto" w:fill="auto"/>
        <w:tabs>
          <w:tab w:val="left" w:pos="1470"/>
        </w:tabs>
        <w:spacing w:before="0" w:after="0" w:line="322" w:lineRule="exact"/>
        <w:ind w:left="1701" w:right="849" w:firstLine="840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Разместить настоящее решение на официальном сайте Администрации Верхнекетского района в сети «Интернет».</w:t>
      </w:r>
    </w:p>
    <w:p w:rsidR="002163ED" w:rsidRPr="001B469E" w:rsidRDefault="002163ED" w:rsidP="001B469E">
      <w:pPr>
        <w:pStyle w:val="22"/>
        <w:shd w:val="clear" w:color="auto" w:fill="auto"/>
        <w:spacing w:before="0" w:after="0" w:line="250" w:lineRule="exact"/>
        <w:ind w:left="1701" w:right="849"/>
        <w:jc w:val="center"/>
        <w:rPr>
          <w:rStyle w:val="12"/>
          <w:rFonts w:ascii="Arial" w:hAnsi="Arial" w:cs="Arial"/>
          <w:sz w:val="24"/>
          <w:szCs w:val="24"/>
        </w:rPr>
      </w:pPr>
    </w:p>
    <w:p w:rsidR="002163ED" w:rsidRPr="001B469E" w:rsidRDefault="002163ED" w:rsidP="001B469E">
      <w:pPr>
        <w:pStyle w:val="22"/>
        <w:shd w:val="clear" w:color="auto" w:fill="auto"/>
        <w:tabs>
          <w:tab w:val="left" w:pos="2941"/>
        </w:tabs>
        <w:spacing w:before="0" w:after="0" w:line="250" w:lineRule="exact"/>
        <w:ind w:right="849"/>
        <w:jc w:val="left"/>
        <w:rPr>
          <w:rStyle w:val="12"/>
          <w:rFonts w:ascii="Arial" w:hAnsi="Arial" w:cs="Arial"/>
          <w:sz w:val="24"/>
          <w:szCs w:val="24"/>
        </w:rPr>
      </w:pPr>
    </w:p>
    <w:p w:rsidR="000301E9" w:rsidRPr="001B469E" w:rsidRDefault="002163ED" w:rsidP="00282DAC">
      <w:pPr>
        <w:pStyle w:val="22"/>
        <w:shd w:val="clear" w:color="auto" w:fill="auto"/>
        <w:spacing w:before="0" w:after="0" w:line="250" w:lineRule="exact"/>
        <w:ind w:left="1701" w:right="849"/>
        <w:jc w:val="left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 xml:space="preserve">Глава </w:t>
      </w:r>
      <w:r w:rsidR="00282DAC">
        <w:rPr>
          <w:rStyle w:val="12"/>
          <w:rFonts w:ascii="Arial" w:hAnsi="Arial" w:cs="Arial"/>
          <w:sz w:val="24"/>
          <w:szCs w:val="24"/>
        </w:rPr>
        <w:t xml:space="preserve">Степановского сельского </w:t>
      </w:r>
      <w:r w:rsidR="00EB547A" w:rsidRPr="001B469E">
        <w:rPr>
          <w:rStyle w:val="12"/>
          <w:rFonts w:ascii="Arial" w:hAnsi="Arial" w:cs="Arial"/>
          <w:sz w:val="24"/>
          <w:szCs w:val="24"/>
        </w:rPr>
        <w:t>поселения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                        </w:t>
      </w:r>
      <w:r w:rsidR="00282DAC">
        <w:rPr>
          <w:rStyle w:val="12"/>
          <w:rFonts w:ascii="Arial" w:hAnsi="Arial" w:cs="Arial"/>
          <w:sz w:val="24"/>
          <w:szCs w:val="24"/>
        </w:rPr>
        <w:t xml:space="preserve">                </w:t>
      </w:r>
      <w:r w:rsidRPr="001B469E">
        <w:rPr>
          <w:rStyle w:val="12"/>
          <w:rFonts w:ascii="Arial" w:hAnsi="Arial" w:cs="Arial"/>
          <w:sz w:val="24"/>
          <w:szCs w:val="24"/>
        </w:rPr>
        <w:t>М. С. Целищев</w:t>
      </w:r>
    </w:p>
    <w:p w:rsidR="000301E9" w:rsidRPr="001B469E" w:rsidRDefault="002163ED" w:rsidP="001B469E">
      <w:pPr>
        <w:ind w:left="1701" w:right="849"/>
        <w:rPr>
          <w:rFonts w:ascii="Arial" w:hAnsi="Arial" w:cs="Arial"/>
        </w:rPr>
        <w:sectPr w:rsidR="000301E9" w:rsidRPr="001B469E" w:rsidSect="00A42F3B">
          <w:pgSz w:w="11906" w:h="16838"/>
          <w:pgMar w:top="1134" w:right="0" w:bottom="0" w:left="0" w:header="0" w:footer="3" w:gutter="0"/>
          <w:cols w:space="720"/>
          <w:noEndnote/>
          <w:docGrid w:linePitch="360"/>
        </w:sectPr>
      </w:pPr>
      <w:r w:rsidRPr="001B469E">
        <w:rPr>
          <w:rFonts w:ascii="Arial" w:hAnsi="Arial" w:cs="Arial"/>
        </w:rPr>
        <w:t xml:space="preserve">             </w:t>
      </w:r>
    </w:p>
    <w:p w:rsidR="009D5E4E" w:rsidRPr="001B469E" w:rsidRDefault="009D5E4E" w:rsidP="001B469E">
      <w:pPr>
        <w:pStyle w:val="24"/>
        <w:shd w:val="clear" w:color="auto" w:fill="auto"/>
        <w:spacing w:after="0" w:line="260" w:lineRule="exact"/>
        <w:ind w:left="1701" w:right="849"/>
        <w:rPr>
          <w:rStyle w:val="25"/>
          <w:rFonts w:ascii="Arial" w:hAnsi="Arial" w:cs="Arial"/>
          <w:b/>
          <w:bCs/>
          <w:sz w:val="24"/>
          <w:szCs w:val="24"/>
        </w:rPr>
      </w:pPr>
    </w:p>
    <w:p w:rsidR="000301E9" w:rsidRPr="001B469E" w:rsidRDefault="00EB547A" w:rsidP="001B469E">
      <w:pPr>
        <w:pStyle w:val="24"/>
        <w:shd w:val="clear" w:color="auto" w:fill="auto"/>
        <w:spacing w:after="0" w:line="260" w:lineRule="exact"/>
        <w:ind w:left="1701" w:right="849"/>
        <w:rPr>
          <w:rFonts w:ascii="Arial" w:hAnsi="Arial" w:cs="Arial"/>
          <w:sz w:val="24"/>
          <w:szCs w:val="24"/>
        </w:rPr>
      </w:pPr>
      <w:r w:rsidRPr="001B469E">
        <w:rPr>
          <w:rStyle w:val="25"/>
          <w:rFonts w:ascii="Arial" w:hAnsi="Arial" w:cs="Arial"/>
          <w:b/>
          <w:bCs/>
          <w:sz w:val="24"/>
          <w:szCs w:val="24"/>
        </w:rPr>
        <w:t>ПОЯСНИТЕЛЬНАЯ ЗАПИСКА</w:t>
      </w:r>
    </w:p>
    <w:p w:rsidR="009D5E4E" w:rsidRPr="001B469E" w:rsidRDefault="009D5E4E" w:rsidP="001B469E">
      <w:pPr>
        <w:pStyle w:val="22"/>
        <w:shd w:val="clear" w:color="auto" w:fill="auto"/>
        <w:spacing w:before="0" w:after="0" w:line="322" w:lineRule="exact"/>
        <w:ind w:left="1701" w:right="849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к проекту решения Совета Степанов</w:t>
      </w:r>
      <w:r w:rsidR="00EB547A" w:rsidRPr="001B469E">
        <w:rPr>
          <w:rStyle w:val="12"/>
          <w:rFonts w:ascii="Arial" w:hAnsi="Arial" w:cs="Arial"/>
          <w:sz w:val="24"/>
          <w:szCs w:val="24"/>
        </w:rPr>
        <w:t>ского сельского поселения «О внесении из</w:t>
      </w:r>
      <w:r w:rsidRPr="001B469E">
        <w:rPr>
          <w:rStyle w:val="12"/>
          <w:rFonts w:ascii="Arial" w:hAnsi="Arial" w:cs="Arial"/>
          <w:sz w:val="24"/>
          <w:szCs w:val="24"/>
        </w:rPr>
        <w:t>менений в решение Совета Степанов</w:t>
      </w:r>
      <w:r w:rsidR="00EB547A" w:rsidRPr="001B469E">
        <w:rPr>
          <w:rStyle w:val="12"/>
          <w:rFonts w:ascii="Arial" w:hAnsi="Arial" w:cs="Arial"/>
          <w:sz w:val="24"/>
          <w:szCs w:val="24"/>
        </w:rPr>
        <w:t>ского сельского поселения от</w:t>
      </w:r>
      <w:r w:rsidRPr="001B469E">
        <w:rPr>
          <w:rFonts w:ascii="Arial" w:hAnsi="Arial" w:cs="Arial"/>
          <w:sz w:val="24"/>
          <w:szCs w:val="24"/>
        </w:rPr>
        <w:t xml:space="preserve"> </w:t>
      </w:r>
      <w:r w:rsidRPr="001B469E">
        <w:rPr>
          <w:rFonts w:ascii="Arial" w:hAnsi="Arial" w:cs="Arial"/>
          <w:bCs/>
          <w:sz w:val="24"/>
          <w:szCs w:val="24"/>
        </w:rPr>
        <w:t xml:space="preserve">03.06.2011 </w:t>
      </w:r>
    </w:p>
    <w:p w:rsidR="000301E9" w:rsidRPr="001B469E" w:rsidRDefault="009D5E4E" w:rsidP="001B469E">
      <w:pPr>
        <w:pStyle w:val="22"/>
        <w:shd w:val="clear" w:color="auto" w:fill="auto"/>
        <w:tabs>
          <w:tab w:val="left" w:pos="2128"/>
        </w:tabs>
        <w:spacing w:before="0" w:after="244" w:line="322" w:lineRule="exact"/>
        <w:ind w:left="1701" w:right="849"/>
        <w:jc w:val="left"/>
        <w:rPr>
          <w:rFonts w:ascii="Arial" w:hAnsi="Arial" w:cs="Arial"/>
          <w:sz w:val="24"/>
          <w:szCs w:val="24"/>
        </w:rPr>
      </w:pPr>
      <w:r w:rsidRPr="001B469E">
        <w:rPr>
          <w:rFonts w:ascii="Arial" w:hAnsi="Arial" w:cs="Arial"/>
          <w:bCs/>
          <w:sz w:val="24"/>
          <w:szCs w:val="24"/>
        </w:rPr>
        <w:t>№ 07</w:t>
      </w:r>
      <w:r w:rsidR="00EB547A" w:rsidRPr="001B469E">
        <w:rPr>
          <w:rStyle w:val="12"/>
          <w:rFonts w:ascii="Arial" w:hAnsi="Arial" w:cs="Arial"/>
          <w:sz w:val="24"/>
          <w:szCs w:val="24"/>
        </w:rPr>
        <w:t xml:space="preserve"> «Об установлении на территории муниципального образо</w:t>
      </w:r>
      <w:r w:rsidRPr="001B469E">
        <w:rPr>
          <w:rStyle w:val="12"/>
          <w:rFonts w:ascii="Arial" w:hAnsi="Arial" w:cs="Arial"/>
          <w:sz w:val="24"/>
          <w:szCs w:val="24"/>
        </w:rPr>
        <w:t>вания «Степанов</w:t>
      </w:r>
      <w:r w:rsidR="00EB547A" w:rsidRPr="001B469E">
        <w:rPr>
          <w:rStyle w:val="12"/>
          <w:rFonts w:ascii="Arial" w:hAnsi="Arial" w:cs="Arial"/>
          <w:sz w:val="24"/>
          <w:szCs w:val="24"/>
        </w:rPr>
        <w:t>ское сельское поселение» земельного налога»</w:t>
      </w:r>
    </w:p>
    <w:p w:rsidR="000301E9" w:rsidRPr="001B469E" w:rsidRDefault="00EB547A" w:rsidP="001B469E">
      <w:pPr>
        <w:pStyle w:val="22"/>
        <w:shd w:val="clear" w:color="auto" w:fill="auto"/>
        <w:spacing w:before="0" w:after="0" w:line="322" w:lineRule="exact"/>
        <w:ind w:left="1701" w:right="849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Необходимость внесения данного проекта нормативного правового акт обусловлена приведением отдельных</w:t>
      </w:r>
      <w:r w:rsidR="009D5E4E" w:rsidRPr="001B469E">
        <w:rPr>
          <w:rStyle w:val="12"/>
          <w:rFonts w:ascii="Arial" w:hAnsi="Arial" w:cs="Arial"/>
          <w:sz w:val="24"/>
          <w:szCs w:val="24"/>
        </w:rPr>
        <w:t xml:space="preserve"> положений решения Совет Степанов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ского сельского поселения от </w:t>
      </w:r>
      <w:r w:rsidR="009D5E4E" w:rsidRPr="001B469E">
        <w:rPr>
          <w:rFonts w:ascii="Arial" w:hAnsi="Arial" w:cs="Arial"/>
          <w:bCs/>
          <w:sz w:val="24"/>
          <w:szCs w:val="24"/>
        </w:rPr>
        <w:t>03.06.2011 № 07</w:t>
      </w:r>
      <w:r w:rsidR="009D5E4E" w:rsidRPr="001B469E">
        <w:rPr>
          <w:rStyle w:val="12"/>
          <w:rFonts w:ascii="Arial" w:hAnsi="Arial" w:cs="Arial"/>
          <w:sz w:val="24"/>
          <w:szCs w:val="24"/>
        </w:rPr>
        <w:t xml:space="preserve"> «Об установлении на территории муниципального образования «Степановское сельское поселение» земельного налога»</w:t>
      </w:r>
      <w:r w:rsidR="009D5E4E" w:rsidRPr="001B469E">
        <w:rPr>
          <w:rFonts w:ascii="Arial" w:hAnsi="Arial" w:cs="Arial"/>
          <w:sz w:val="24"/>
          <w:szCs w:val="24"/>
        </w:rPr>
        <w:t xml:space="preserve"> </w:t>
      </w:r>
      <w:r w:rsidR="009D5E4E" w:rsidRPr="001B469E">
        <w:rPr>
          <w:rStyle w:val="12"/>
          <w:rFonts w:ascii="Arial" w:hAnsi="Arial" w:cs="Arial"/>
          <w:sz w:val="24"/>
          <w:szCs w:val="24"/>
        </w:rPr>
        <w:t>в соответствии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 с федеральным законодательством.</w:t>
      </w:r>
    </w:p>
    <w:p w:rsidR="000301E9" w:rsidRPr="001B469E" w:rsidRDefault="00EB547A" w:rsidP="001B469E">
      <w:pPr>
        <w:pStyle w:val="22"/>
        <w:shd w:val="clear" w:color="auto" w:fill="auto"/>
        <w:spacing w:before="0" w:after="0" w:line="322" w:lineRule="exact"/>
        <w:ind w:left="1701" w:right="849" w:firstLine="660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С 01.01.2015 года вступил в силу Федеральный закон от 04.11.2014 &gt; 347-Ф3 «О внесении изменений в части первую и вторую Налогового кодекс Российской Федерации», которым внесены изменения в главу 31 НК РС «Земельный налог».</w:t>
      </w:r>
    </w:p>
    <w:p w:rsidR="000301E9" w:rsidRPr="001B469E" w:rsidRDefault="00EB547A" w:rsidP="001B469E">
      <w:pPr>
        <w:pStyle w:val="22"/>
        <w:shd w:val="clear" w:color="auto" w:fill="auto"/>
        <w:spacing w:before="0" w:after="0" w:line="322" w:lineRule="exact"/>
        <w:ind w:left="1701" w:right="849" w:firstLine="660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В частности, изменения коснулись понятийного аппарат, в соответстви</w:t>
      </w:r>
      <w:r w:rsidR="009D5E4E" w:rsidRPr="001B469E">
        <w:rPr>
          <w:rStyle w:val="12"/>
          <w:rFonts w:ascii="Arial" w:hAnsi="Arial" w:cs="Arial"/>
          <w:sz w:val="24"/>
          <w:szCs w:val="24"/>
        </w:rPr>
        <w:t>и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 с которым «налогоплательщики, являющиеся физическими лицами» тепер</w:t>
      </w:r>
      <w:r w:rsidR="009D5E4E" w:rsidRPr="001B469E">
        <w:rPr>
          <w:rStyle w:val="12"/>
          <w:rFonts w:ascii="Arial" w:hAnsi="Arial" w:cs="Arial"/>
          <w:sz w:val="24"/>
          <w:szCs w:val="24"/>
        </w:rPr>
        <w:t>ь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 называются «налогоплательщики - физические лица».</w:t>
      </w:r>
    </w:p>
    <w:p w:rsidR="000301E9" w:rsidRPr="001B469E" w:rsidRDefault="00EB547A" w:rsidP="001B469E">
      <w:pPr>
        <w:pStyle w:val="22"/>
        <w:shd w:val="clear" w:color="auto" w:fill="auto"/>
        <w:spacing w:before="0" w:after="0" w:line="322" w:lineRule="exact"/>
        <w:ind w:left="1701" w:right="849" w:firstLine="660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Кроме этого, внесенными изменения</w:t>
      </w:r>
      <w:r w:rsidR="009D5E4E" w:rsidRPr="001B469E">
        <w:rPr>
          <w:rStyle w:val="12"/>
          <w:rFonts w:ascii="Arial" w:hAnsi="Arial" w:cs="Arial"/>
          <w:sz w:val="24"/>
          <w:szCs w:val="24"/>
        </w:rPr>
        <w:t>ми в статьи 291, 393, 396-398 НК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 РФ исключены слова «физические лица, являющиеся индивидуальным предпринимателями».</w:t>
      </w:r>
    </w:p>
    <w:p w:rsidR="000301E9" w:rsidRPr="001B469E" w:rsidRDefault="00EB547A" w:rsidP="001B469E">
      <w:pPr>
        <w:pStyle w:val="22"/>
        <w:shd w:val="clear" w:color="auto" w:fill="auto"/>
        <w:spacing w:before="0" w:after="297" w:line="322" w:lineRule="exact"/>
        <w:ind w:left="1701" w:right="849" w:firstLine="660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Таким образом, необходимо внести изменения в пункты 4, 5, 8 решени</w:t>
      </w:r>
      <w:r w:rsidR="009D5E4E" w:rsidRPr="001B469E">
        <w:rPr>
          <w:rStyle w:val="12"/>
          <w:rFonts w:ascii="Arial" w:hAnsi="Arial" w:cs="Arial"/>
          <w:sz w:val="24"/>
          <w:szCs w:val="24"/>
        </w:rPr>
        <w:t>е Совета Степанов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ского сельского поселения от </w:t>
      </w:r>
      <w:r w:rsidR="009D5E4E" w:rsidRPr="001B469E">
        <w:rPr>
          <w:rFonts w:ascii="Arial" w:hAnsi="Arial" w:cs="Arial"/>
          <w:bCs/>
          <w:sz w:val="24"/>
          <w:szCs w:val="24"/>
        </w:rPr>
        <w:t>03.06.2011 № 07</w:t>
      </w:r>
      <w:r w:rsidR="009D5E4E" w:rsidRPr="001B469E">
        <w:rPr>
          <w:rStyle w:val="12"/>
          <w:rFonts w:ascii="Arial" w:hAnsi="Arial" w:cs="Arial"/>
          <w:sz w:val="24"/>
          <w:szCs w:val="24"/>
        </w:rPr>
        <w:t xml:space="preserve"> </w:t>
      </w:r>
      <w:r w:rsidRPr="001B469E">
        <w:rPr>
          <w:rStyle w:val="12"/>
          <w:rFonts w:ascii="Arial" w:hAnsi="Arial" w:cs="Arial"/>
          <w:sz w:val="24"/>
          <w:szCs w:val="24"/>
        </w:rPr>
        <w:t>«О</w:t>
      </w:r>
      <w:r w:rsidR="009D5E4E" w:rsidRPr="001B469E">
        <w:rPr>
          <w:rStyle w:val="12"/>
          <w:rFonts w:ascii="Arial" w:hAnsi="Arial" w:cs="Arial"/>
          <w:sz w:val="24"/>
          <w:szCs w:val="24"/>
        </w:rPr>
        <w:t>б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 установлении на территории мун</w:t>
      </w:r>
      <w:r w:rsidR="009D5E4E" w:rsidRPr="001B469E">
        <w:rPr>
          <w:rStyle w:val="12"/>
          <w:rFonts w:ascii="Arial" w:hAnsi="Arial" w:cs="Arial"/>
          <w:sz w:val="24"/>
          <w:szCs w:val="24"/>
        </w:rPr>
        <w:t>иципального образования «Степанов</w:t>
      </w:r>
      <w:r w:rsidRPr="001B469E">
        <w:rPr>
          <w:rStyle w:val="12"/>
          <w:rFonts w:ascii="Arial" w:hAnsi="Arial" w:cs="Arial"/>
          <w:sz w:val="24"/>
          <w:szCs w:val="24"/>
        </w:rPr>
        <w:t>ско</w:t>
      </w:r>
      <w:r w:rsidR="009D5E4E" w:rsidRPr="001B469E">
        <w:rPr>
          <w:rStyle w:val="12"/>
          <w:rFonts w:ascii="Arial" w:hAnsi="Arial" w:cs="Arial"/>
          <w:sz w:val="24"/>
          <w:szCs w:val="24"/>
        </w:rPr>
        <w:t>е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 сельское поселение» земельного налога».</w:t>
      </w:r>
    </w:p>
    <w:p w:rsidR="000301E9" w:rsidRPr="001B469E" w:rsidRDefault="00EB547A" w:rsidP="001B469E">
      <w:pPr>
        <w:pStyle w:val="32"/>
        <w:shd w:val="clear" w:color="auto" w:fill="auto"/>
        <w:spacing w:before="0" w:after="0" w:line="250" w:lineRule="exact"/>
        <w:ind w:left="1701" w:right="849"/>
        <w:rPr>
          <w:rFonts w:ascii="Arial" w:hAnsi="Arial" w:cs="Arial"/>
          <w:sz w:val="24"/>
          <w:szCs w:val="24"/>
        </w:rPr>
      </w:pPr>
      <w:r w:rsidRPr="001B469E">
        <w:rPr>
          <w:rStyle w:val="33"/>
          <w:rFonts w:ascii="Arial" w:hAnsi="Arial" w:cs="Arial"/>
          <w:b/>
          <w:bCs/>
          <w:sz w:val="24"/>
          <w:szCs w:val="24"/>
        </w:rPr>
        <w:t>ФИНАНСОВО-ЭКОНОМИЧЕСКОЕ ОБОСНОВАНИЕ</w:t>
      </w:r>
    </w:p>
    <w:p w:rsidR="000301E9" w:rsidRPr="001B469E" w:rsidRDefault="009D5E4E" w:rsidP="001B469E">
      <w:pPr>
        <w:pStyle w:val="22"/>
        <w:shd w:val="clear" w:color="auto" w:fill="auto"/>
        <w:spacing w:before="0" w:after="0" w:line="326" w:lineRule="exact"/>
        <w:ind w:left="1701" w:right="849"/>
        <w:jc w:val="left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проекта решения Совета Степанов</w:t>
      </w:r>
      <w:r w:rsidR="00EB547A" w:rsidRPr="001B469E">
        <w:rPr>
          <w:rStyle w:val="12"/>
          <w:rFonts w:ascii="Arial" w:hAnsi="Arial" w:cs="Arial"/>
          <w:sz w:val="24"/>
          <w:szCs w:val="24"/>
        </w:rPr>
        <w:t>ского сельского поселения «О внесении из</w:t>
      </w:r>
      <w:r w:rsidRPr="001B469E">
        <w:rPr>
          <w:rStyle w:val="12"/>
          <w:rFonts w:ascii="Arial" w:hAnsi="Arial" w:cs="Arial"/>
          <w:sz w:val="24"/>
          <w:szCs w:val="24"/>
        </w:rPr>
        <w:t>менений в решения Совета Степанов</w:t>
      </w:r>
      <w:r w:rsidR="00EB547A" w:rsidRPr="001B469E">
        <w:rPr>
          <w:rStyle w:val="12"/>
          <w:rFonts w:ascii="Arial" w:hAnsi="Arial" w:cs="Arial"/>
          <w:sz w:val="24"/>
          <w:szCs w:val="24"/>
        </w:rPr>
        <w:t>ского сельского поселения от</w:t>
      </w:r>
      <w:r w:rsidRPr="001B469E">
        <w:rPr>
          <w:rFonts w:ascii="Arial" w:hAnsi="Arial" w:cs="Arial"/>
          <w:sz w:val="24"/>
          <w:szCs w:val="24"/>
        </w:rPr>
        <w:t xml:space="preserve"> </w:t>
      </w:r>
      <w:r w:rsidRPr="001B469E">
        <w:rPr>
          <w:rFonts w:ascii="Arial" w:hAnsi="Arial" w:cs="Arial"/>
          <w:bCs/>
          <w:sz w:val="24"/>
          <w:szCs w:val="24"/>
        </w:rPr>
        <w:t>03.06.2011 № 07</w:t>
      </w:r>
      <w:r w:rsidR="00EB547A" w:rsidRPr="001B469E">
        <w:rPr>
          <w:rStyle w:val="12"/>
          <w:rFonts w:ascii="Arial" w:hAnsi="Arial" w:cs="Arial"/>
          <w:sz w:val="24"/>
          <w:szCs w:val="24"/>
        </w:rPr>
        <w:t xml:space="preserve"> «Об установлении на территории мун</w:t>
      </w:r>
      <w:r w:rsidRPr="001B469E">
        <w:rPr>
          <w:rStyle w:val="12"/>
          <w:rFonts w:ascii="Arial" w:hAnsi="Arial" w:cs="Arial"/>
          <w:sz w:val="24"/>
          <w:szCs w:val="24"/>
        </w:rPr>
        <w:t>иципального образования «Степанов</w:t>
      </w:r>
      <w:r w:rsidR="00EB547A" w:rsidRPr="001B469E">
        <w:rPr>
          <w:rStyle w:val="12"/>
          <w:rFonts w:ascii="Arial" w:hAnsi="Arial" w:cs="Arial"/>
          <w:sz w:val="24"/>
          <w:szCs w:val="24"/>
        </w:rPr>
        <w:t>ское сельское поселение» земельного налога»</w:t>
      </w:r>
    </w:p>
    <w:p w:rsidR="000301E9" w:rsidRPr="001B469E" w:rsidRDefault="00EB547A" w:rsidP="001B469E">
      <w:pPr>
        <w:pStyle w:val="22"/>
        <w:shd w:val="clear" w:color="auto" w:fill="auto"/>
        <w:spacing w:before="0" w:after="0" w:line="326" w:lineRule="exact"/>
        <w:ind w:left="1701" w:right="849" w:firstLine="660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Принятие и реализация данного проекта муниципального правового акт не потребуют дополнительных финансовых затрат из средств местног</w:t>
      </w:r>
      <w:r w:rsidR="009D5E4E" w:rsidRPr="001B469E">
        <w:rPr>
          <w:rStyle w:val="12"/>
          <w:rFonts w:ascii="Arial" w:hAnsi="Arial" w:cs="Arial"/>
          <w:sz w:val="24"/>
          <w:szCs w:val="24"/>
        </w:rPr>
        <w:t>о</w:t>
      </w:r>
      <w:r w:rsidR="009D5E4E" w:rsidRPr="001B469E">
        <w:rPr>
          <w:rFonts w:ascii="Arial" w:hAnsi="Arial" w:cs="Arial"/>
          <w:sz w:val="24"/>
          <w:szCs w:val="24"/>
        </w:rPr>
        <w:t xml:space="preserve"> </w:t>
      </w:r>
      <w:r w:rsidRPr="001B469E">
        <w:rPr>
          <w:rStyle w:val="12"/>
          <w:rFonts w:ascii="Arial" w:hAnsi="Arial" w:cs="Arial"/>
          <w:sz w:val="24"/>
          <w:szCs w:val="24"/>
        </w:rPr>
        <w:t>бюджета.</w:t>
      </w:r>
    </w:p>
    <w:p w:rsidR="009D5E4E" w:rsidRPr="001B469E" w:rsidRDefault="009D5E4E" w:rsidP="001B469E">
      <w:pPr>
        <w:pStyle w:val="32"/>
        <w:shd w:val="clear" w:color="auto" w:fill="auto"/>
        <w:spacing w:before="0" w:after="0" w:line="322" w:lineRule="exact"/>
        <w:ind w:left="1701" w:right="849"/>
        <w:rPr>
          <w:rStyle w:val="33"/>
          <w:rFonts w:ascii="Arial" w:hAnsi="Arial" w:cs="Arial"/>
          <w:b/>
          <w:bCs/>
          <w:sz w:val="24"/>
          <w:szCs w:val="24"/>
        </w:rPr>
      </w:pPr>
    </w:p>
    <w:p w:rsidR="000301E9" w:rsidRPr="001B469E" w:rsidRDefault="00EB547A" w:rsidP="001B469E">
      <w:pPr>
        <w:pStyle w:val="32"/>
        <w:shd w:val="clear" w:color="auto" w:fill="auto"/>
        <w:spacing w:before="0" w:after="0" w:line="322" w:lineRule="exact"/>
        <w:ind w:left="1701" w:right="849"/>
        <w:rPr>
          <w:rFonts w:ascii="Arial" w:hAnsi="Arial" w:cs="Arial"/>
          <w:sz w:val="24"/>
          <w:szCs w:val="24"/>
        </w:rPr>
      </w:pPr>
      <w:r w:rsidRPr="001B469E">
        <w:rPr>
          <w:rStyle w:val="33"/>
          <w:rFonts w:ascii="Arial" w:hAnsi="Arial" w:cs="Arial"/>
          <w:b/>
          <w:bCs/>
          <w:sz w:val="24"/>
          <w:szCs w:val="24"/>
        </w:rPr>
        <w:t>ПЕРЕЧЕНЬ</w:t>
      </w:r>
    </w:p>
    <w:p w:rsidR="001B469E" w:rsidRDefault="00EB547A" w:rsidP="001B469E">
      <w:pPr>
        <w:pStyle w:val="22"/>
        <w:shd w:val="clear" w:color="auto" w:fill="auto"/>
        <w:tabs>
          <w:tab w:val="left" w:pos="1701"/>
        </w:tabs>
        <w:spacing w:before="0" w:after="0" w:line="322" w:lineRule="exact"/>
        <w:ind w:left="1701" w:right="849"/>
        <w:rPr>
          <w:rStyle w:val="12"/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муниципальных правовых актов муниципального образовани</w:t>
      </w:r>
      <w:r w:rsidR="009D5E4E" w:rsidRPr="001B469E">
        <w:rPr>
          <w:rStyle w:val="12"/>
          <w:rFonts w:ascii="Arial" w:hAnsi="Arial" w:cs="Arial"/>
          <w:sz w:val="24"/>
          <w:szCs w:val="24"/>
        </w:rPr>
        <w:t>я «Степанов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ское сельское поселение», </w:t>
      </w:r>
      <w:r w:rsidR="009D5E4E" w:rsidRPr="001B469E">
        <w:rPr>
          <w:rStyle w:val="12"/>
          <w:rFonts w:ascii="Arial" w:hAnsi="Arial" w:cs="Arial"/>
          <w:sz w:val="24"/>
          <w:szCs w:val="24"/>
        </w:rPr>
        <w:t>подлежащих признанию утратившими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 силу, приостановлению, изменению или принятию </w:t>
      </w:r>
      <w:r w:rsidRPr="001B469E">
        <w:rPr>
          <w:rStyle w:val="12pt0pt"/>
          <w:rFonts w:ascii="Arial" w:hAnsi="Arial" w:cs="Arial"/>
          <w:b w:val="0"/>
        </w:rPr>
        <w:t>в</w:t>
      </w:r>
      <w:r w:rsidRPr="001B469E">
        <w:rPr>
          <w:rStyle w:val="12pt0pt"/>
          <w:rFonts w:ascii="Arial" w:hAnsi="Arial" w:cs="Arial"/>
        </w:rPr>
        <w:t xml:space="preserve"> </w:t>
      </w:r>
      <w:r w:rsidR="009D5E4E" w:rsidRPr="001B469E">
        <w:rPr>
          <w:rStyle w:val="12"/>
          <w:rFonts w:ascii="Arial" w:hAnsi="Arial" w:cs="Arial"/>
          <w:sz w:val="24"/>
          <w:szCs w:val="24"/>
        </w:rPr>
        <w:t>связи с принятием решения Совета Степанов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ского сельского поселения «О внесении </w:t>
      </w:r>
      <w:r w:rsidR="009D5E4E" w:rsidRPr="001B469E">
        <w:rPr>
          <w:rStyle w:val="12"/>
          <w:rFonts w:ascii="Arial" w:hAnsi="Arial" w:cs="Arial"/>
          <w:sz w:val="24"/>
          <w:szCs w:val="24"/>
        </w:rPr>
        <w:t>изменений решение Совета Степанов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ского сельского поселения от </w:t>
      </w:r>
      <w:r w:rsidR="009D5E4E" w:rsidRPr="001B469E">
        <w:rPr>
          <w:rFonts w:ascii="Arial" w:hAnsi="Arial" w:cs="Arial"/>
          <w:bCs/>
          <w:sz w:val="24"/>
          <w:szCs w:val="24"/>
        </w:rPr>
        <w:t>03.06.2011 № 07</w:t>
      </w:r>
      <w:r w:rsidR="009D5E4E" w:rsidRPr="001B469E">
        <w:rPr>
          <w:rStyle w:val="12"/>
          <w:rFonts w:ascii="Arial" w:hAnsi="Arial" w:cs="Arial"/>
          <w:sz w:val="24"/>
          <w:szCs w:val="24"/>
        </w:rPr>
        <w:t xml:space="preserve"> </w:t>
      </w:r>
      <w:r w:rsidRPr="001B469E">
        <w:rPr>
          <w:rStyle w:val="12"/>
          <w:rFonts w:ascii="Arial" w:hAnsi="Arial" w:cs="Arial"/>
          <w:sz w:val="24"/>
          <w:szCs w:val="24"/>
        </w:rPr>
        <w:t>«О</w:t>
      </w:r>
      <w:r w:rsidR="009D5E4E" w:rsidRPr="001B469E">
        <w:rPr>
          <w:rStyle w:val="12"/>
          <w:rFonts w:ascii="Arial" w:hAnsi="Arial" w:cs="Arial"/>
          <w:sz w:val="24"/>
          <w:szCs w:val="24"/>
        </w:rPr>
        <w:t>б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 </w:t>
      </w:r>
      <w:r w:rsidRPr="001B469E">
        <w:rPr>
          <w:rStyle w:val="12pt0pt"/>
          <w:rFonts w:ascii="Arial" w:hAnsi="Arial" w:cs="Arial"/>
          <w:b w:val="0"/>
        </w:rPr>
        <w:t>установлении</w:t>
      </w:r>
      <w:r w:rsidRPr="001B469E">
        <w:rPr>
          <w:rStyle w:val="12pt0pt"/>
          <w:rFonts w:ascii="Arial" w:hAnsi="Arial" w:cs="Arial"/>
        </w:rPr>
        <w:t xml:space="preserve"> 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на территории </w:t>
      </w:r>
      <w:r w:rsidRPr="001B469E">
        <w:rPr>
          <w:rStyle w:val="12pt0pt"/>
          <w:rFonts w:ascii="Arial" w:hAnsi="Arial" w:cs="Arial"/>
          <w:b w:val="0"/>
        </w:rPr>
        <w:t>муниципального</w:t>
      </w:r>
      <w:r w:rsidRPr="001B469E">
        <w:rPr>
          <w:rStyle w:val="12pt0pt"/>
          <w:rFonts w:ascii="Arial" w:hAnsi="Arial" w:cs="Arial"/>
        </w:rPr>
        <w:t xml:space="preserve"> </w:t>
      </w:r>
      <w:r w:rsidR="009D5E4E" w:rsidRPr="001B469E">
        <w:rPr>
          <w:rStyle w:val="12"/>
          <w:rFonts w:ascii="Arial" w:hAnsi="Arial" w:cs="Arial"/>
          <w:sz w:val="24"/>
          <w:szCs w:val="24"/>
        </w:rPr>
        <w:t>образования «Степанов</w:t>
      </w:r>
      <w:r w:rsidRPr="001B469E">
        <w:rPr>
          <w:rStyle w:val="12"/>
          <w:rFonts w:ascii="Arial" w:hAnsi="Arial" w:cs="Arial"/>
          <w:sz w:val="24"/>
          <w:szCs w:val="24"/>
        </w:rPr>
        <w:t>ско</w:t>
      </w:r>
      <w:r w:rsidR="009D5E4E" w:rsidRPr="001B469E">
        <w:rPr>
          <w:rStyle w:val="12"/>
          <w:rFonts w:ascii="Arial" w:hAnsi="Arial" w:cs="Arial"/>
          <w:sz w:val="24"/>
          <w:szCs w:val="24"/>
        </w:rPr>
        <w:t>е</w:t>
      </w:r>
      <w:r w:rsidRPr="001B469E">
        <w:rPr>
          <w:rStyle w:val="12"/>
          <w:rFonts w:ascii="Arial" w:hAnsi="Arial" w:cs="Arial"/>
          <w:sz w:val="24"/>
          <w:szCs w:val="24"/>
        </w:rPr>
        <w:t xml:space="preserve"> сельское поселение» земельного налога»</w:t>
      </w:r>
      <w:r w:rsidR="001B469E" w:rsidRPr="001B469E">
        <w:rPr>
          <w:rStyle w:val="12"/>
          <w:rFonts w:ascii="Arial" w:hAnsi="Arial" w:cs="Arial"/>
          <w:sz w:val="24"/>
          <w:szCs w:val="24"/>
        </w:rPr>
        <w:t xml:space="preserve"> </w:t>
      </w:r>
    </w:p>
    <w:p w:rsidR="001B469E" w:rsidRDefault="001B469E" w:rsidP="001B469E">
      <w:pPr>
        <w:pStyle w:val="22"/>
        <w:shd w:val="clear" w:color="auto" w:fill="auto"/>
        <w:tabs>
          <w:tab w:val="left" w:pos="1701"/>
        </w:tabs>
        <w:spacing w:before="0" w:after="0" w:line="322" w:lineRule="exact"/>
        <w:ind w:left="1701" w:right="849"/>
        <w:rPr>
          <w:rStyle w:val="12"/>
          <w:rFonts w:ascii="Arial" w:hAnsi="Arial" w:cs="Arial"/>
          <w:sz w:val="24"/>
          <w:szCs w:val="24"/>
        </w:rPr>
      </w:pPr>
    </w:p>
    <w:p w:rsidR="001B469E" w:rsidRPr="001B469E" w:rsidRDefault="001B469E" w:rsidP="001B469E">
      <w:pPr>
        <w:pStyle w:val="22"/>
        <w:shd w:val="clear" w:color="auto" w:fill="auto"/>
        <w:tabs>
          <w:tab w:val="left" w:pos="1701"/>
        </w:tabs>
        <w:spacing w:before="0" w:after="0" w:line="322" w:lineRule="exact"/>
        <w:ind w:left="1701" w:right="849"/>
        <w:rPr>
          <w:rFonts w:ascii="Arial" w:hAnsi="Arial" w:cs="Arial"/>
          <w:sz w:val="24"/>
          <w:szCs w:val="24"/>
        </w:rPr>
      </w:pPr>
      <w:r w:rsidRPr="001B469E">
        <w:rPr>
          <w:rStyle w:val="12"/>
          <w:rFonts w:ascii="Arial" w:hAnsi="Arial" w:cs="Arial"/>
          <w:sz w:val="24"/>
          <w:szCs w:val="24"/>
        </w:rPr>
        <w:t>В связи с принятием данного проекта муниципального правового акта не потребуется признания утратившими силу, приостановления, изменения, дополнения или принятия других муниципальных правовых актов муниципального образования «Степановское сельское поселение».</w:t>
      </w:r>
    </w:p>
    <w:sectPr w:rsidR="001B469E" w:rsidRPr="001B469E" w:rsidSect="001B469E">
      <w:pgSz w:w="11906" w:h="16838"/>
      <w:pgMar w:top="709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45" w:rsidRDefault="00C34D45" w:rsidP="000301E9">
      <w:r>
        <w:separator/>
      </w:r>
    </w:p>
  </w:endnote>
  <w:endnote w:type="continuationSeparator" w:id="0">
    <w:p w:rsidR="00C34D45" w:rsidRDefault="00C34D45" w:rsidP="0003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45" w:rsidRDefault="00C34D45"/>
  </w:footnote>
  <w:footnote w:type="continuationSeparator" w:id="0">
    <w:p w:rsidR="00C34D45" w:rsidRDefault="00C34D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A74"/>
    <w:multiLevelType w:val="multilevel"/>
    <w:tmpl w:val="87FE9862"/>
    <w:lvl w:ilvl="0">
      <w:start w:val="2011"/>
      <w:numFmt w:val="decimal"/>
      <w:lvlText w:val="0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96AA2"/>
    <w:multiLevelType w:val="multilevel"/>
    <w:tmpl w:val="2EF25F1E"/>
    <w:lvl w:ilvl="0">
      <w:start w:val="2011"/>
      <w:numFmt w:val="decimal"/>
      <w:lvlText w:val="0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C742C"/>
    <w:multiLevelType w:val="multilevel"/>
    <w:tmpl w:val="321A9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35C0A"/>
    <w:multiLevelType w:val="multilevel"/>
    <w:tmpl w:val="83BC49C8"/>
    <w:lvl w:ilvl="0">
      <w:start w:val="2011"/>
      <w:numFmt w:val="decimal"/>
      <w:lvlText w:val="0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A73B59"/>
    <w:multiLevelType w:val="multilevel"/>
    <w:tmpl w:val="1FD6C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1E9"/>
    <w:rsid w:val="000301E9"/>
    <w:rsid w:val="001B469E"/>
    <w:rsid w:val="00206BA4"/>
    <w:rsid w:val="002163ED"/>
    <w:rsid w:val="002402C2"/>
    <w:rsid w:val="00282DAC"/>
    <w:rsid w:val="002B7D29"/>
    <w:rsid w:val="00480CDB"/>
    <w:rsid w:val="007C4ADC"/>
    <w:rsid w:val="009D5E4E"/>
    <w:rsid w:val="00A42F3B"/>
    <w:rsid w:val="00B5261E"/>
    <w:rsid w:val="00C34D45"/>
    <w:rsid w:val="00DB75E4"/>
    <w:rsid w:val="00EB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1E9"/>
    <w:rPr>
      <w:color w:val="000000"/>
    </w:rPr>
  </w:style>
  <w:style w:type="paragraph" w:styleId="3">
    <w:name w:val="heading 3"/>
    <w:basedOn w:val="a"/>
    <w:next w:val="a"/>
    <w:link w:val="30"/>
    <w:qFormat/>
    <w:rsid w:val="00A42F3B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1E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30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3"/>
      <w:szCs w:val="33"/>
      <w:u w:val="none"/>
    </w:rPr>
  </w:style>
  <w:style w:type="character" w:customStyle="1" w:styleId="11">
    <w:name w:val="Заголовок №1"/>
    <w:basedOn w:val="1"/>
    <w:rsid w:val="000301E9"/>
    <w:rPr>
      <w:color w:val="00000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030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1">
    <w:name w:val="Заголовок №2"/>
    <w:basedOn w:val="2"/>
    <w:rsid w:val="000301E9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030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2">
    <w:name w:val="Основной текст1"/>
    <w:basedOn w:val="a4"/>
    <w:rsid w:val="000301E9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4"/>
    <w:rsid w:val="000301E9"/>
    <w:rPr>
      <w:color w:val="000000"/>
      <w:spacing w:val="4"/>
      <w:w w:val="100"/>
      <w:position w:val="0"/>
      <w:lang w:val="ru-RU"/>
    </w:rPr>
  </w:style>
  <w:style w:type="character" w:customStyle="1" w:styleId="0pt0">
    <w:name w:val="Основной текст + Интервал 0 pt"/>
    <w:basedOn w:val="a4"/>
    <w:rsid w:val="000301E9"/>
    <w:rPr>
      <w:color w:val="000000"/>
      <w:spacing w:val="15"/>
      <w:w w:val="100"/>
      <w:position w:val="0"/>
      <w:lang w:val="ru-RU"/>
    </w:rPr>
  </w:style>
  <w:style w:type="character" w:customStyle="1" w:styleId="0pt1">
    <w:name w:val="Основной текст + Интервал 0 pt"/>
    <w:basedOn w:val="a4"/>
    <w:rsid w:val="000301E9"/>
    <w:rPr>
      <w:color w:val="000000"/>
      <w:spacing w:val="0"/>
      <w:w w:val="100"/>
      <w:position w:val="0"/>
    </w:rPr>
  </w:style>
  <w:style w:type="character" w:customStyle="1" w:styleId="23">
    <w:name w:val="Основной текст (2)_"/>
    <w:basedOn w:val="a0"/>
    <w:link w:val="24"/>
    <w:rsid w:val="00030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5">
    <w:name w:val="Основной текст (2)"/>
    <w:basedOn w:val="23"/>
    <w:rsid w:val="000301E9"/>
    <w:rPr>
      <w:color w:val="000000"/>
      <w:w w:val="100"/>
      <w:position w:val="0"/>
      <w:lang w:val="ru-RU"/>
    </w:rPr>
  </w:style>
  <w:style w:type="character" w:customStyle="1" w:styleId="12pt0pt">
    <w:name w:val="Основной текст + 12 pt;Полужирный;Интервал 0 pt"/>
    <w:basedOn w:val="a4"/>
    <w:rsid w:val="000301E9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1">
    <w:name w:val="Основной текст (3)_"/>
    <w:basedOn w:val="a0"/>
    <w:link w:val="32"/>
    <w:rsid w:val="00030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3">
    <w:name w:val="Основной текст (3)"/>
    <w:basedOn w:val="31"/>
    <w:rsid w:val="000301E9"/>
    <w:rPr>
      <w:color w:val="00000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0301E9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TimesNewRoman85pt1pt">
    <w:name w:val="Колонтитул + Times New Roman;8;5 pt;Не полужирный;Интервал 1 pt"/>
    <w:basedOn w:val="a5"/>
    <w:rsid w:val="000301E9"/>
    <w:rPr>
      <w:rFonts w:ascii="Times New Roman" w:eastAsia="Times New Roman" w:hAnsi="Times New Roman" w:cs="Times New Roman"/>
      <w:b/>
      <w:bCs/>
      <w:color w:val="000000"/>
      <w:spacing w:val="32"/>
      <w:w w:val="100"/>
      <w:position w:val="0"/>
      <w:sz w:val="17"/>
      <w:szCs w:val="17"/>
      <w:lang w:val="ru-RU"/>
    </w:rPr>
  </w:style>
  <w:style w:type="character" w:customStyle="1" w:styleId="26">
    <w:name w:val="Колонтитул (2)_"/>
    <w:basedOn w:val="a0"/>
    <w:link w:val="27"/>
    <w:rsid w:val="000301E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28">
    <w:name w:val="Колонтитул (2)"/>
    <w:basedOn w:val="26"/>
    <w:rsid w:val="000301E9"/>
    <w:rPr>
      <w:color w:val="000000"/>
      <w:w w:val="100"/>
      <w:position w:val="0"/>
      <w:lang w:val="ru-RU"/>
    </w:rPr>
  </w:style>
  <w:style w:type="character" w:customStyle="1" w:styleId="21pt">
    <w:name w:val="Колонтитул (2) + Интервал 1 pt"/>
    <w:basedOn w:val="26"/>
    <w:rsid w:val="000301E9"/>
    <w:rPr>
      <w:color w:val="000000"/>
      <w:spacing w:val="26"/>
      <w:w w:val="100"/>
      <w:position w:val="0"/>
    </w:rPr>
  </w:style>
  <w:style w:type="character" w:customStyle="1" w:styleId="21pt0">
    <w:name w:val="Колонтитул (2) + Интервал 1 pt"/>
    <w:basedOn w:val="26"/>
    <w:rsid w:val="000301E9"/>
    <w:rPr>
      <w:color w:val="000000"/>
      <w:spacing w:val="26"/>
      <w:w w:val="100"/>
      <w:position w:val="0"/>
      <w:lang w:val="ru-RU"/>
    </w:rPr>
  </w:style>
  <w:style w:type="character" w:customStyle="1" w:styleId="34">
    <w:name w:val="Колонтитул (3)_"/>
    <w:basedOn w:val="a0"/>
    <w:link w:val="35"/>
    <w:rsid w:val="00030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w w:val="15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0301E9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3"/>
      <w:szCs w:val="33"/>
    </w:rPr>
  </w:style>
  <w:style w:type="paragraph" w:customStyle="1" w:styleId="20">
    <w:name w:val="Заголовок №2"/>
    <w:basedOn w:val="a"/>
    <w:link w:val="2"/>
    <w:rsid w:val="000301E9"/>
    <w:pPr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2">
    <w:name w:val="Основной текст2"/>
    <w:basedOn w:val="a"/>
    <w:link w:val="a4"/>
    <w:rsid w:val="000301E9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4">
    <w:name w:val="Основной текст (2)"/>
    <w:basedOn w:val="a"/>
    <w:link w:val="23"/>
    <w:rsid w:val="000301E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2">
    <w:name w:val="Основной текст (3)"/>
    <w:basedOn w:val="a"/>
    <w:link w:val="31"/>
    <w:rsid w:val="000301E9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a6">
    <w:name w:val="Колонтитул"/>
    <w:basedOn w:val="a"/>
    <w:link w:val="a5"/>
    <w:rsid w:val="000301E9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2"/>
      <w:sz w:val="15"/>
      <w:szCs w:val="15"/>
    </w:rPr>
  </w:style>
  <w:style w:type="paragraph" w:customStyle="1" w:styleId="27">
    <w:name w:val="Колонтитул (2)"/>
    <w:basedOn w:val="a"/>
    <w:link w:val="26"/>
    <w:rsid w:val="000301E9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-8"/>
      <w:sz w:val="12"/>
      <w:szCs w:val="12"/>
    </w:rPr>
  </w:style>
  <w:style w:type="paragraph" w:customStyle="1" w:styleId="35">
    <w:name w:val="Колонтитул (3)"/>
    <w:basedOn w:val="a"/>
    <w:link w:val="34"/>
    <w:rsid w:val="000301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w w:val="150"/>
      <w:sz w:val="11"/>
      <w:szCs w:val="11"/>
    </w:rPr>
  </w:style>
  <w:style w:type="character" w:customStyle="1" w:styleId="30">
    <w:name w:val="Заголовок 3 Знак"/>
    <w:basedOn w:val="a0"/>
    <w:link w:val="3"/>
    <w:rsid w:val="00A42F3B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13">
    <w:name w:val="Обычный1"/>
    <w:rsid w:val="001B469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1B469E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th-TH"/>
    </w:rPr>
  </w:style>
  <w:style w:type="character" w:customStyle="1" w:styleId="a8">
    <w:name w:val="Название Знак"/>
    <w:basedOn w:val="a0"/>
    <w:link w:val="a7"/>
    <w:rsid w:val="001B469E"/>
    <w:rPr>
      <w:rFonts w:ascii="Arial" w:eastAsia="Times New Roman" w:hAnsi="Arial" w:cs="Arial"/>
      <w:b/>
      <w:bCs/>
      <w:kern w:val="28"/>
      <w:sz w:val="32"/>
      <w:szCs w:val="32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2015-08-20T09:22:00Z</cp:lastPrinted>
  <dcterms:created xsi:type="dcterms:W3CDTF">2015-08-04T09:22:00Z</dcterms:created>
  <dcterms:modified xsi:type="dcterms:W3CDTF">2015-08-20T09:22:00Z</dcterms:modified>
</cp:coreProperties>
</file>