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AA" w:rsidRDefault="006C25AA" w:rsidP="005248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Calibri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28625" cy="533400"/>
            <wp:effectExtent l="0" t="0" r="9525" b="0"/>
            <wp:docPr id="1" name="Рисунок 1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AE" w:rsidRPr="005248AE" w:rsidRDefault="005248AE" w:rsidP="005248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4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ДУМА  ВЕРХНЕКЕТСКОГО  РАЙОНА</w:t>
      </w:r>
    </w:p>
    <w:p w:rsidR="005248AE" w:rsidRPr="005248AE" w:rsidRDefault="005248AE" w:rsidP="005248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248AE" w:rsidRPr="005248AE" w:rsidRDefault="005248AE" w:rsidP="005248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4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РЕШЕНИЕ  </w:t>
      </w:r>
    </w:p>
    <w:p w:rsidR="005248AE" w:rsidRPr="005248AE" w:rsidRDefault="005248AE" w:rsidP="005248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248AE" w:rsidRPr="005248AE" w:rsidRDefault="005248AE" w:rsidP="005248A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4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</w:t>
      </w:r>
      <w:r w:rsidRPr="00524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от </w:t>
      </w:r>
      <w:r w:rsidR="00F3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15.06.</w:t>
      </w:r>
      <w:r w:rsidRPr="00524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201</w:t>
      </w:r>
      <w:r w:rsidR="006F04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Pr="00524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524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524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524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524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524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5248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5248AE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F3055D">
        <w:rPr>
          <w:rFonts w:ascii="Arial" w:eastAsia="Times New Roman" w:hAnsi="Arial" w:cs="Arial"/>
          <w:b/>
          <w:bCs/>
          <w:lang w:eastAsia="ru-RU"/>
        </w:rPr>
        <w:t xml:space="preserve">           </w:t>
      </w:r>
      <w:r w:rsidRPr="005248AE">
        <w:rPr>
          <w:rFonts w:ascii="Arial" w:eastAsia="Times New Roman" w:hAnsi="Arial" w:cs="Arial"/>
          <w:b/>
          <w:bCs/>
          <w:lang w:eastAsia="ru-RU"/>
        </w:rPr>
        <w:t xml:space="preserve">   </w:t>
      </w:r>
      <w:proofErr w:type="spellStart"/>
      <w:r w:rsidRPr="005248AE">
        <w:rPr>
          <w:rFonts w:ascii="Arial" w:eastAsia="Times New Roman" w:hAnsi="Arial" w:cs="Arial"/>
          <w:sz w:val="18"/>
          <w:szCs w:val="18"/>
          <w:lang w:eastAsia="ru-RU"/>
        </w:rPr>
        <w:t>р.п</w:t>
      </w:r>
      <w:proofErr w:type="spellEnd"/>
      <w:r w:rsidRPr="005248AE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proofErr w:type="gramStart"/>
      <w:r w:rsidRPr="005248AE">
        <w:rPr>
          <w:rFonts w:ascii="Arial" w:eastAsia="Times New Roman" w:hAnsi="Arial" w:cs="Arial"/>
          <w:sz w:val="18"/>
          <w:szCs w:val="18"/>
          <w:lang w:eastAsia="ru-RU"/>
        </w:rPr>
        <w:t>Белый  Яр</w:t>
      </w:r>
      <w:proofErr w:type="gramEnd"/>
    </w:p>
    <w:p w:rsidR="005248AE" w:rsidRPr="005248AE" w:rsidRDefault="005248AE" w:rsidP="005248A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248AE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5248AE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5248AE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5248AE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5248AE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5248AE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5248AE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5248AE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5248AE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5248AE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           </w:t>
      </w:r>
      <w:r w:rsidR="00FD7F51">
        <w:rPr>
          <w:rFonts w:ascii="Arial" w:eastAsia="Times New Roman" w:hAnsi="Arial" w:cs="Arial"/>
          <w:sz w:val="18"/>
          <w:szCs w:val="18"/>
          <w:lang w:eastAsia="ru-RU"/>
        </w:rPr>
        <w:t xml:space="preserve">     </w:t>
      </w:r>
      <w:r w:rsidRPr="005248AE">
        <w:rPr>
          <w:rFonts w:ascii="Arial" w:eastAsia="Times New Roman" w:hAnsi="Arial" w:cs="Arial"/>
          <w:sz w:val="18"/>
          <w:szCs w:val="18"/>
          <w:lang w:eastAsia="ru-RU"/>
        </w:rPr>
        <w:t xml:space="preserve">  ул. Гагарина,15</w:t>
      </w:r>
    </w:p>
    <w:p w:rsidR="005248AE" w:rsidRPr="005248AE" w:rsidRDefault="005248AE" w:rsidP="005248A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0481" w:rsidRDefault="006F0481" w:rsidP="005248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04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решение </w:t>
      </w:r>
    </w:p>
    <w:p w:rsidR="006F0481" w:rsidRDefault="006F0481" w:rsidP="005248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04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Думы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Верхнекетского</w:t>
      </w:r>
      <w:proofErr w:type="spellEnd"/>
      <w:r w:rsidRPr="006F04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</w:t>
      </w:r>
    </w:p>
    <w:p w:rsidR="0046001A" w:rsidRDefault="006F0481" w:rsidP="005248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04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3E3225">
        <w:rPr>
          <w:rFonts w:ascii="Arial" w:eastAsia="Times New Roman" w:hAnsi="Arial" w:cs="Arial"/>
          <w:b/>
          <w:sz w:val="24"/>
          <w:szCs w:val="24"/>
          <w:lang w:eastAsia="ru-RU"/>
        </w:rPr>
        <w:t>14</w:t>
      </w:r>
      <w:r w:rsidRPr="006F0481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3E3225">
        <w:rPr>
          <w:rFonts w:ascii="Arial" w:eastAsia="Times New Roman" w:hAnsi="Arial" w:cs="Arial"/>
          <w:b/>
          <w:sz w:val="24"/>
          <w:szCs w:val="24"/>
          <w:lang w:eastAsia="ru-RU"/>
        </w:rPr>
        <w:t>10</w:t>
      </w:r>
      <w:r w:rsidRPr="006F0481">
        <w:rPr>
          <w:rFonts w:ascii="Arial" w:eastAsia="Times New Roman" w:hAnsi="Arial" w:cs="Arial"/>
          <w:b/>
          <w:sz w:val="24"/>
          <w:szCs w:val="24"/>
          <w:lang w:eastAsia="ru-RU"/>
        </w:rPr>
        <w:t>.200</w:t>
      </w:r>
      <w:r w:rsidR="003E3225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6F04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 w:rsidR="003E3225">
        <w:rPr>
          <w:rFonts w:ascii="Arial" w:eastAsia="Times New Roman" w:hAnsi="Arial" w:cs="Arial"/>
          <w:b/>
          <w:sz w:val="24"/>
          <w:szCs w:val="24"/>
          <w:lang w:eastAsia="ru-RU"/>
        </w:rPr>
        <w:t>68</w:t>
      </w:r>
      <w:r w:rsidRPr="006F04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6001A" w:rsidRDefault="006F0481" w:rsidP="005248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04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«О системе налогообложения в виде </w:t>
      </w:r>
    </w:p>
    <w:p w:rsidR="0046001A" w:rsidRDefault="006F0481" w:rsidP="005248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04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единого налога на вмененный доход </w:t>
      </w:r>
    </w:p>
    <w:p w:rsidR="0046001A" w:rsidRDefault="006F0481" w:rsidP="005248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04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для отдельных видов деятельности </w:t>
      </w:r>
    </w:p>
    <w:p w:rsidR="0046001A" w:rsidRDefault="006F0481" w:rsidP="005248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04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территории муниципального </w:t>
      </w:r>
    </w:p>
    <w:p w:rsidR="005248AE" w:rsidRPr="005248AE" w:rsidRDefault="006F0481" w:rsidP="005248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0481">
        <w:rPr>
          <w:rFonts w:ascii="Arial" w:eastAsia="Times New Roman" w:hAnsi="Arial" w:cs="Arial"/>
          <w:b/>
          <w:sz w:val="24"/>
          <w:szCs w:val="24"/>
          <w:lang w:eastAsia="ru-RU"/>
        </w:rPr>
        <w:t>образования «</w:t>
      </w:r>
      <w:r w:rsidR="004600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Верхнекетский </w:t>
      </w:r>
      <w:r w:rsidRPr="006F04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район»</w:t>
      </w:r>
    </w:p>
    <w:p w:rsidR="005248AE" w:rsidRPr="005248AE" w:rsidRDefault="005248AE" w:rsidP="005248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48AE" w:rsidRPr="00367FD4" w:rsidRDefault="005248AE" w:rsidP="005248A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248A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FD7F51" w:rsidRPr="00F3055D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367FD4" w:rsidRPr="00F305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6452" w:rsidRPr="00F3055D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="00FD7F51" w:rsidRPr="00F3055D">
        <w:rPr>
          <w:rFonts w:ascii="Arial" w:eastAsia="Times New Roman" w:hAnsi="Arial" w:cs="Arial"/>
          <w:sz w:val="24"/>
          <w:szCs w:val="24"/>
          <w:lang w:eastAsia="ru-RU"/>
        </w:rPr>
        <w:t>аспоряжением Правительства Российской Федерации от 24.11.2016 № 2496-р «Об утверждении кодов видов деятельности в соответствии с Общероссийским 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 видам экономической деятельности, относящихся к бытовым услугам»</w:t>
      </w:r>
    </w:p>
    <w:p w:rsidR="005248AE" w:rsidRPr="005248AE" w:rsidRDefault="005248AE" w:rsidP="00524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8AE" w:rsidRPr="005248AE" w:rsidRDefault="005248AE" w:rsidP="005248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48AE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proofErr w:type="spellStart"/>
      <w:r w:rsidRPr="005248AE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5248AE">
        <w:rPr>
          <w:rFonts w:ascii="Arial" w:eastAsia="Times New Roman" w:hAnsi="Arial" w:cs="Arial"/>
          <w:sz w:val="24"/>
          <w:szCs w:val="24"/>
          <w:lang w:eastAsia="ru-RU"/>
        </w:rPr>
        <w:t xml:space="preserve">  района</w:t>
      </w:r>
    </w:p>
    <w:p w:rsidR="009D125A" w:rsidRDefault="009D125A" w:rsidP="005248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48AE" w:rsidRPr="005248AE" w:rsidRDefault="005248AE" w:rsidP="005248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48AE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5248AE" w:rsidRPr="005248AE" w:rsidRDefault="005248AE" w:rsidP="005248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5B6C" w:rsidRPr="00C45B6C" w:rsidRDefault="005248AE" w:rsidP="007A645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8A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248A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C45B6C" w:rsidRPr="00C45B6C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решение Думы </w:t>
      </w:r>
      <w:proofErr w:type="spellStart"/>
      <w:r w:rsidR="00C45B6C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C45B6C" w:rsidRPr="00C45B6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</w:t>
      </w:r>
      <w:r w:rsidR="00C45B6C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C45B6C" w:rsidRPr="00C45B6C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C45B6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C45B6C" w:rsidRPr="00C45B6C">
        <w:rPr>
          <w:rFonts w:ascii="Arial" w:eastAsia="Times New Roman" w:hAnsi="Arial" w:cs="Arial"/>
          <w:sz w:val="24"/>
          <w:szCs w:val="24"/>
          <w:lang w:eastAsia="ru-RU"/>
        </w:rPr>
        <w:t>.200</w:t>
      </w:r>
      <w:r w:rsidR="00C45B6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C45B6C" w:rsidRPr="00C45B6C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C45B6C">
        <w:rPr>
          <w:rFonts w:ascii="Arial" w:eastAsia="Times New Roman" w:hAnsi="Arial" w:cs="Arial"/>
          <w:sz w:val="24"/>
          <w:szCs w:val="24"/>
          <w:lang w:eastAsia="ru-RU"/>
        </w:rPr>
        <w:t>68</w:t>
      </w:r>
      <w:r w:rsidR="007A64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5B6C" w:rsidRPr="00C45B6C">
        <w:rPr>
          <w:rFonts w:ascii="Arial" w:eastAsia="Times New Roman" w:hAnsi="Arial" w:cs="Arial"/>
          <w:sz w:val="24"/>
          <w:szCs w:val="24"/>
          <w:lang w:eastAsia="ru-RU"/>
        </w:rPr>
        <w:t>«О систем</w:t>
      </w:r>
      <w:r w:rsidR="004B0EE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45B6C" w:rsidRPr="00C45B6C">
        <w:rPr>
          <w:rFonts w:ascii="Arial" w:eastAsia="Times New Roman" w:hAnsi="Arial" w:cs="Arial"/>
          <w:sz w:val="24"/>
          <w:szCs w:val="24"/>
          <w:lang w:eastAsia="ru-RU"/>
        </w:rPr>
        <w:t xml:space="preserve"> налогообложения в виде единого налога на вменённый доход для отдельных видов деятельности на территории муниципального образования «</w:t>
      </w:r>
      <w:r w:rsidR="004B0EEC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r w:rsidR="00C45B6C" w:rsidRPr="00C45B6C">
        <w:rPr>
          <w:rFonts w:ascii="Arial" w:eastAsia="Times New Roman" w:hAnsi="Arial" w:cs="Arial"/>
          <w:sz w:val="24"/>
          <w:szCs w:val="24"/>
          <w:lang w:eastAsia="ru-RU"/>
        </w:rPr>
        <w:t xml:space="preserve"> район» (в редакции решений Думы </w:t>
      </w:r>
      <w:proofErr w:type="spellStart"/>
      <w:r w:rsidR="001C31AC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C45B6C" w:rsidRPr="00C45B6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2</w:t>
      </w:r>
      <w:r w:rsidR="001C31A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45B6C" w:rsidRPr="00C45B6C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1C31A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45B6C" w:rsidRPr="00C45B6C">
        <w:rPr>
          <w:rFonts w:ascii="Arial" w:eastAsia="Times New Roman" w:hAnsi="Arial" w:cs="Arial"/>
          <w:sz w:val="24"/>
          <w:szCs w:val="24"/>
          <w:lang w:eastAsia="ru-RU"/>
        </w:rPr>
        <w:t>.200</w:t>
      </w:r>
      <w:r w:rsidR="001C31A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45B6C" w:rsidRPr="00C45B6C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1C31AC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="00C45B6C" w:rsidRPr="00C45B6C">
        <w:rPr>
          <w:rFonts w:ascii="Arial" w:eastAsia="Times New Roman" w:hAnsi="Arial" w:cs="Arial"/>
          <w:sz w:val="24"/>
          <w:szCs w:val="24"/>
          <w:lang w:eastAsia="ru-RU"/>
        </w:rPr>
        <w:t>, от 2</w:t>
      </w:r>
      <w:r w:rsidR="001C31A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45B6C" w:rsidRPr="00C45B6C">
        <w:rPr>
          <w:rFonts w:ascii="Arial" w:eastAsia="Times New Roman" w:hAnsi="Arial" w:cs="Arial"/>
          <w:sz w:val="24"/>
          <w:szCs w:val="24"/>
          <w:lang w:eastAsia="ru-RU"/>
        </w:rPr>
        <w:t>.10.200</w:t>
      </w:r>
      <w:r w:rsidR="001C31A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45B6C" w:rsidRPr="00C45B6C">
        <w:rPr>
          <w:rFonts w:ascii="Arial" w:eastAsia="Times New Roman" w:hAnsi="Arial" w:cs="Arial"/>
          <w:sz w:val="24"/>
          <w:szCs w:val="24"/>
          <w:lang w:eastAsia="ru-RU"/>
        </w:rPr>
        <w:t xml:space="preserve"> № 5</w:t>
      </w:r>
      <w:r w:rsidR="001C31A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C45B6C" w:rsidRPr="00C45B6C">
        <w:rPr>
          <w:rFonts w:ascii="Arial" w:eastAsia="Times New Roman" w:hAnsi="Arial" w:cs="Arial"/>
          <w:sz w:val="24"/>
          <w:szCs w:val="24"/>
          <w:lang w:eastAsia="ru-RU"/>
        </w:rPr>
        <w:t>, от 2</w:t>
      </w:r>
      <w:r w:rsidR="001C31A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45B6C" w:rsidRPr="00C45B6C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1C31A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45B6C" w:rsidRPr="00C45B6C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1C31A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45B6C" w:rsidRPr="00C45B6C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1C31AC">
        <w:rPr>
          <w:rFonts w:ascii="Arial" w:eastAsia="Times New Roman" w:hAnsi="Arial" w:cs="Arial"/>
          <w:sz w:val="24"/>
          <w:szCs w:val="24"/>
          <w:lang w:eastAsia="ru-RU"/>
        </w:rPr>
        <w:t>75</w:t>
      </w:r>
      <w:r w:rsidR="007A645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45B6C" w:rsidRPr="00C45B6C">
        <w:rPr>
          <w:rFonts w:ascii="Arial" w:eastAsia="Times New Roman" w:hAnsi="Arial" w:cs="Arial"/>
          <w:sz w:val="24"/>
          <w:szCs w:val="24"/>
          <w:lang w:eastAsia="ru-RU"/>
        </w:rPr>
        <w:t>от 25.1</w:t>
      </w:r>
      <w:r w:rsidR="001C31A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45B6C" w:rsidRPr="00C45B6C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1C31A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45B6C" w:rsidRPr="00C45B6C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1C31AC">
        <w:rPr>
          <w:rFonts w:ascii="Arial" w:eastAsia="Times New Roman" w:hAnsi="Arial" w:cs="Arial"/>
          <w:sz w:val="24"/>
          <w:szCs w:val="24"/>
          <w:lang w:eastAsia="ru-RU"/>
        </w:rPr>
        <w:t>93</w:t>
      </w:r>
      <w:r w:rsidR="00C45B6C" w:rsidRPr="00C45B6C">
        <w:rPr>
          <w:rFonts w:ascii="Arial" w:eastAsia="Times New Roman" w:hAnsi="Arial" w:cs="Arial"/>
          <w:sz w:val="24"/>
          <w:szCs w:val="24"/>
          <w:lang w:eastAsia="ru-RU"/>
        </w:rPr>
        <w:t>) следующие изменения:</w:t>
      </w:r>
    </w:p>
    <w:p w:rsidR="00C45B6C" w:rsidRPr="00C45B6C" w:rsidRDefault="00C45B6C" w:rsidP="007A645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B6C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211448" w:rsidRPr="0021144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="00504EF5" w:rsidRPr="00F3055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211448" w:rsidRPr="00F3055D">
        <w:rPr>
          <w:rFonts w:ascii="Arial" w:eastAsia="Times New Roman" w:hAnsi="Arial" w:cs="Arial"/>
          <w:sz w:val="24"/>
          <w:szCs w:val="24"/>
          <w:lang w:eastAsia="ru-RU"/>
        </w:rPr>
        <w:t>оложении</w:t>
      </w:r>
      <w:r w:rsidR="00211448" w:rsidRPr="00504EF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211448" w:rsidRPr="00211448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proofErr w:type="gramEnd"/>
      <w:r w:rsidR="00211448" w:rsidRPr="00211448">
        <w:rPr>
          <w:rFonts w:ascii="Arial" w:eastAsia="Times New Roman" w:hAnsi="Arial" w:cs="Arial"/>
          <w:sz w:val="24"/>
          <w:szCs w:val="24"/>
          <w:lang w:eastAsia="ru-RU"/>
        </w:rPr>
        <w:t xml:space="preserve"> системе налогообложения в виде единого налога на вмененный доход для отдельных видов деятельности на территории муниципального образования «Верхнекетский район», утвержденном указанным решением Думы </w:t>
      </w:r>
      <w:proofErr w:type="spellStart"/>
      <w:r w:rsidR="00211448" w:rsidRPr="00211448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211448" w:rsidRPr="00211448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</w:t>
      </w:r>
      <w:r w:rsidRPr="00C45B6C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 1 пункта </w:t>
      </w:r>
      <w:r w:rsidR="00D80A72">
        <w:rPr>
          <w:rFonts w:ascii="Arial" w:eastAsia="Times New Roman" w:hAnsi="Arial" w:cs="Arial"/>
          <w:sz w:val="24"/>
          <w:szCs w:val="24"/>
          <w:lang w:eastAsia="ru-RU"/>
        </w:rPr>
        <w:t xml:space="preserve">1 раздела </w:t>
      </w:r>
      <w:r w:rsidR="00D80A72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C45B6C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C45B6C" w:rsidRPr="00C45B6C" w:rsidRDefault="00C45B6C" w:rsidP="0021144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B6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80A72" w:rsidRPr="00D80A72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C45B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0A72" w:rsidRPr="00D80A72">
        <w:rPr>
          <w:rFonts w:ascii="Arial" w:eastAsia="Times New Roman" w:hAnsi="Arial" w:cs="Arial"/>
          <w:sz w:val="24"/>
          <w:szCs w:val="24"/>
          <w:lang w:eastAsia="ru-RU"/>
        </w:rPr>
        <w:t>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C45B6C" w:rsidRPr="00C45B6C" w:rsidRDefault="00C45B6C" w:rsidP="007A6452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5B6C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Pr="00F3055D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  <w:r w:rsidR="00504EF5" w:rsidRPr="00F3055D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</w:t>
      </w:r>
      <w:r w:rsidRPr="00F305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45B6C">
        <w:rPr>
          <w:rFonts w:ascii="Arial" w:eastAsia="Times New Roman" w:hAnsi="Arial" w:cs="Arial"/>
          <w:sz w:val="24"/>
          <w:szCs w:val="24"/>
          <w:lang w:eastAsia="ru-RU"/>
        </w:rPr>
        <w:t>изложить в редакции</w:t>
      </w:r>
      <w:r w:rsidR="00211448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к настоящему </w:t>
      </w:r>
      <w:r w:rsidR="007A6452">
        <w:rPr>
          <w:rFonts w:ascii="Arial" w:eastAsia="Times New Roman" w:hAnsi="Arial" w:cs="Arial"/>
          <w:sz w:val="24"/>
          <w:szCs w:val="24"/>
          <w:lang w:eastAsia="ru-RU"/>
        </w:rPr>
        <w:t>решению.</w:t>
      </w:r>
    </w:p>
    <w:p w:rsidR="009D1FD7" w:rsidRDefault="00211448" w:rsidP="0021144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5248AE" w:rsidRPr="005248A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5248AE" w:rsidRPr="005248A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 решение  вступает  в  силу  со  дня  его  официального  опубликования  в  информационном  вестнике  </w:t>
      </w:r>
      <w:proofErr w:type="spellStart"/>
      <w:r w:rsidR="005248AE" w:rsidRPr="005248AE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5248AE" w:rsidRPr="005248AE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 </w:t>
      </w:r>
      <w:r w:rsidR="005248AE" w:rsidRPr="005248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«Территория»</w:t>
      </w:r>
      <w:r w:rsidR="009D1FD7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9D1FD7" w:rsidRPr="009D1FD7">
        <w:rPr>
          <w:rFonts w:ascii="Arial" w:eastAsia="Times New Roman" w:hAnsi="Arial" w:cs="Arial"/>
          <w:sz w:val="24"/>
          <w:szCs w:val="24"/>
          <w:lang w:eastAsia="ru-RU"/>
        </w:rPr>
        <w:t xml:space="preserve"> распространяет свое действие на правоотношения, возникшие с 01</w:t>
      </w:r>
      <w:r w:rsidR="00367FD4">
        <w:rPr>
          <w:rFonts w:ascii="Arial" w:eastAsia="Times New Roman" w:hAnsi="Arial" w:cs="Arial"/>
          <w:sz w:val="24"/>
          <w:szCs w:val="24"/>
          <w:lang w:eastAsia="ru-RU"/>
        </w:rPr>
        <w:t xml:space="preserve"> января </w:t>
      </w:r>
      <w:r w:rsidR="009D1FD7" w:rsidRPr="009D1FD7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4E15F3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9D1FD7" w:rsidRPr="009D1F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248AE" w:rsidRPr="005248AE" w:rsidRDefault="009D1FD7" w:rsidP="004E15F3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5248AE" w:rsidRPr="005248AE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решение на официальном сайте Администрации </w:t>
      </w:r>
      <w:proofErr w:type="spellStart"/>
      <w:r w:rsidR="005248AE" w:rsidRPr="005248AE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5248AE" w:rsidRPr="005248A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информационно-телекоммуникационной сети «Интернет»</w:t>
      </w:r>
      <w:r w:rsidR="00031F81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4E15F3" w:rsidRPr="004E15F3">
        <w:rPr>
          <w:rFonts w:ascii="Arial" w:eastAsia="Times New Roman" w:hAnsi="Arial" w:cs="Arial"/>
          <w:sz w:val="24"/>
          <w:szCs w:val="24"/>
          <w:lang w:eastAsia="ru-RU"/>
        </w:rPr>
        <w:t xml:space="preserve"> «http://vkt.tomsk.ru»</w:t>
      </w:r>
      <w:r w:rsidR="004E15F3" w:rsidRPr="004E15F3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5248AE" w:rsidRPr="005248AE" w:rsidRDefault="005248AE" w:rsidP="00524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5248AE" w:rsidRPr="005248AE" w:rsidRDefault="005248AE" w:rsidP="00524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8AE" w:rsidRPr="005248AE" w:rsidRDefault="005248AE" w:rsidP="00524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8AE">
        <w:rPr>
          <w:rFonts w:ascii="Arial" w:eastAsia="Times New Roman" w:hAnsi="Arial" w:cs="Arial"/>
          <w:sz w:val="24"/>
          <w:szCs w:val="24"/>
          <w:lang w:eastAsia="ru-RU"/>
        </w:rPr>
        <w:tab/>
        <w:t>Председатель  Думы</w:t>
      </w:r>
      <w:r w:rsidRPr="005248A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48A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48A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48AE">
        <w:rPr>
          <w:rFonts w:ascii="Arial" w:eastAsia="Times New Roman" w:hAnsi="Arial" w:cs="Arial"/>
          <w:sz w:val="24"/>
          <w:szCs w:val="24"/>
          <w:lang w:eastAsia="ru-RU"/>
        </w:rPr>
        <w:tab/>
        <w:t>Глава</w:t>
      </w:r>
    </w:p>
    <w:p w:rsidR="005248AE" w:rsidRPr="005248AE" w:rsidRDefault="005248AE" w:rsidP="005248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8AE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5248AE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5248AE">
        <w:rPr>
          <w:rFonts w:ascii="Arial" w:eastAsia="Times New Roman" w:hAnsi="Arial" w:cs="Arial"/>
          <w:sz w:val="24"/>
          <w:szCs w:val="24"/>
          <w:lang w:eastAsia="ru-RU"/>
        </w:rPr>
        <w:t xml:space="preserve">  района</w:t>
      </w:r>
      <w:r w:rsidRPr="005248A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48A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48A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48AE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5248AE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5248AE">
        <w:rPr>
          <w:rFonts w:ascii="Arial" w:eastAsia="Times New Roman" w:hAnsi="Arial" w:cs="Arial"/>
          <w:sz w:val="24"/>
          <w:szCs w:val="24"/>
          <w:lang w:eastAsia="ru-RU"/>
        </w:rPr>
        <w:t xml:space="preserve">  района</w:t>
      </w:r>
    </w:p>
    <w:p w:rsidR="005248AE" w:rsidRPr="005248AE" w:rsidRDefault="005248AE" w:rsidP="005248AE">
      <w:pPr>
        <w:rPr>
          <w:rFonts w:ascii="Calibri" w:eastAsia="Times New Roman" w:hAnsi="Calibri" w:cs="Times New Roman"/>
          <w:lang w:eastAsia="ru-RU"/>
        </w:rPr>
      </w:pPr>
    </w:p>
    <w:p w:rsidR="005248AE" w:rsidRPr="005248AE" w:rsidRDefault="005248AE" w:rsidP="005248A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48AE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_________________ </w:t>
      </w:r>
      <w:proofErr w:type="spellStart"/>
      <w:r w:rsidRPr="005248AE">
        <w:rPr>
          <w:rFonts w:ascii="Arial" w:eastAsia="Times New Roman" w:hAnsi="Arial" w:cs="Arial"/>
          <w:b/>
          <w:sz w:val="24"/>
          <w:szCs w:val="24"/>
          <w:lang w:eastAsia="ru-RU"/>
        </w:rPr>
        <w:t>Н.В.Мурзина</w:t>
      </w:r>
      <w:proofErr w:type="spellEnd"/>
      <w:r w:rsidRPr="005248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_____________ </w:t>
      </w:r>
      <w:proofErr w:type="spellStart"/>
      <w:r w:rsidRPr="005248AE">
        <w:rPr>
          <w:rFonts w:ascii="Arial" w:eastAsia="Times New Roman" w:hAnsi="Arial" w:cs="Arial"/>
          <w:b/>
          <w:sz w:val="24"/>
          <w:szCs w:val="24"/>
          <w:lang w:eastAsia="ru-RU"/>
        </w:rPr>
        <w:t>Г.В.Яткин</w:t>
      </w:r>
      <w:proofErr w:type="spellEnd"/>
    </w:p>
    <w:p w:rsidR="005248AE" w:rsidRPr="005248AE" w:rsidRDefault="005248AE" w:rsidP="005248A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48AE" w:rsidRPr="005248AE" w:rsidRDefault="005248AE" w:rsidP="005248A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D1FD7" w:rsidRDefault="009D1FD7" w:rsidP="005248AE">
      <w:pPr>
        <w:rPr>
          <w:rFonts w:ascii="Arial" w:eastAsia="Times New Roman" w:hAnsi="Arial" w:cs="Arial"/>
          <w:b/>
          <w:sz w:val="24"/>
          <w:szCs w:val="24"/>
          <w:lang w:eastAsia="ru-RU"/>
        </w:rPr>
        <w:sectPr w:rsidR="009D1F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63" w:type="dxa"/>
        <w:tblLook w:val="04A0" w:firstRow="1" w:lastRow="0" w:firstColumn="1" w:lastColumn="0" w:noHBand="0" w:noVBand="1"/>
      </w:tblPr>
      <w:tblGrid>
        <w:gridCol w:w="11307"/>
        <w:gridCol w:w="3356"/>
      </w:tblGrid>
      <w:tr w:rsidR="009D1FD7" w:rsidRPr="009D1FD7" w:rsidTr="00430715">
        <w:trPr>
          <w:trHeight w:val="751"/>
        </w:trPr>
        <w:tc>
          <w:tcPr>
            <w:tcW w:w="11307" w:type="dxa"/>
          </w:tcPr>
          <w:p w:rsidR="009D1FD7" w:rsidRPr="009D1FD7" w:rsidRDefault="009D1FD7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 w:type="page"/>
            </w:r>
          </w:p>
        </w:tc>
        <w:tc>
          <w:tcPr>
            <w:tcW w:w="3356" w:type="dxa"/>
            <w:hideMark/>
          </w:tcPr>
          <w:p w:rsidR="009D1FD7" w:rsidRPr="009D1FD7" w:rsidRDefault="009D1FD7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1FD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Приложение </w:t>
            </w:r>
          </w:p>
          <w:p w:rsidR="009D1FD7" w:rsidRPr="00744BDD" w:rsidRDefault="009D1FD7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1FD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 решению Думы </w:t>
            </w:r>
            <w:proofErr w:type="spellStart"/>
            <w:r w:rsidR="00744BD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Верхнекетского</w:t>
            </w:r>
            <w:proofErr w:type="spellEnd"/>
            <w:r w:rsidR="00744BD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района </w:t>
            </w:r>
          </w:p>
          <w:p w:rsidR="009D1FD7" w:rsidRPr="009D1FD7" w:rsidRDefault="009D1FD7" w:rsidP="00744B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FD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№ </w:t>
            </w:r>
            <w:r w:rsidR="00744BD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__</w:t>
            </w:r>
            <w:r w:rsidRPr="009D1FD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от</w:t>
            </w:r>
            <w:r w:rsidR="00744BD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___</w:t>
            </w:r>
            <w:r w:rsidRPr="009D1FD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744BD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июня</w:t>
            </w:r>
            <w:r w:rsidRPr="009D1FD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20</w:t>
            </w:r>
            <w:r w:rsidR="00744BD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</w:t>
            </w:r>
            <w:r w:rsidRPr="009D1FD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9D1FD7" w:rsidRPr="009D1FD7" w:rsidRDefault="009D1FD7" w:rsidP="009D1FD7">
      <w:pPr>
        <w:spacing w:after="0" w:line="240" w:lineRule="auto"/>
        <w:ind w:left="10620" w:firstLine="7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FD7" w:rsidRPr="009D1FD7" w:rsidRDefault="009D1FD7" w:rsidP="009D1FD7">
      <w:pPr>
        <w:spacing w:after="0" w:line="240" w:lineRule="auto"/>
        <w:ind w:left="10620" w:firstLine="7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FD7" w:rsidRPr="009D1FD7" w:rsidRDefault="009D1FD7" w:rsidP="009D1FD7">
      <w:pPr>
        <w:spacing w:after="0" w:line="240" w:lineRule="auto"/>
        <w:ind w:left="10620" w:firstLine="7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FD7" w:rsidRPr="009D1FD7" w:rsidRDefault="009D1FD7" w:rsidP="009D1FD7">
      <w:pPr>
        <w:spacing w:after="0" w:line="240" w:lineRule="auto"/>
        <w:ind w:left="10620" w:firstLine="7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FD7" w:rsidRPr="009D1FD7" w:rsidRDefault="009D1FD7" w:rsidP="009D1FD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1FD7">
        <w:rPr>
          <w:rFonts w:ascii="Arial" w:eastAsia="Times New Roman" w:hAnsi="Arial" w:cs="Arial"/>
          <w:sz w:val="20"/>
          <w:szCs w:val="20"/>
          <w:lang w:eastAsia="ru-RU"/>
        </w:rPr>
        <w:t>Значения составляющих корректирующего коэффициента базовой доходности при исчислении единого налога</w:t>
      </w:r>
    </w:p>
    <w:p w:rsidR="009D1FD7" w:rsidRPr="009D1FD7" w:rsidRDefault="009D1FD7" w:rsidP="009D1FD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D1FD7">
        <w:rPr>
          <w:rFonts w:ascii="Arial" w:eastAsia="Times New Roman" w:hAnsi="Arial" w:cs="Arial"/>
          <w:sz w:val="20"/>
          <w:szCs w:val="20"/>
          <w:lang w:eastAsia="ru-RU"/>
        </w:rPr>
        <w:t>на вмененный доход для отдельных видов деятельности, не зависящие от ассортимента реализуемой продукции</w:t>
      </w:r>
    </w:p>
    <w:p w:rsidR="009D1FD7" w:rsidRPr="009D1FD7" w:rsidRDefault="009D1FD7" w:rsidP="009D1FD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1FD7" w:rsidRPr="009D1FD7" w:rsidRDefault="009D1FD7" w:rsidP="009D1FD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7"/>
        <w:gridCol w:w="3544"/>
        <w:gridCol w:w="1701"/>
        <w:gridCol w:w="1276"/>
        <w:gridCol w:w="1134"/>
        <w:gridCol w:w="1559"/>
        <w:gridCol w:w="992"/>
        <w:gridCol w:w="992"/>
        <w:gridCol w:w="51"/>
        <w:gridCol w:w="850"/>
        <w:gridCol w:w="850"/>
        <w:gridCol w:w="850"/>
      </w:tblGrid>
      <w:tr w:rsidR="00744BDD" w:rsidRPr="009D1FD7" w:rsidTr="009D125A">
        <w:trPr>
          <w:cantSplit/>
          <w:trHeight w:val="160"/>
          <w:tblHeader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BDD" w:rsidRPr="00744BDD" w:rsidRDefault="00744BDD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№ </w:t>
            </w:r>
          </w:p>
          <w:p w:rsidR="00744BDD" w:rsidRPr="00744BDD" w:rsidRDefault="00744BDD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BDD" w:rsidRPr="00744BDD" w:rsidRDefault="00744BDD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Вид предпринимательской</w:t>
            </w:r>
          </w:p>
          <w:p w:rsidR="00744BDD" w:rsidRPr="00744BDD" w:rsidRDefault="00744BDD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деятельности</w:t>
            </w:r>
          </w:p>
          <w:p w:rsidR="00744BDD" w:rsidRPr="00744BDD" w:rsidRDefault="00744BDD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BDD" w:rsidRPr="00744BDD" w:rsidRDefault="00744BDD" w:rsidP="00744B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Физический 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BDD" w:rsidRPr="00744BDD" w:rsidRDefault="00744BDD" w:rsidP="004307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Базовая доходность в месяц (рублей)</w:t>
            </w:r>
          </w:p>
        </w:tc>
        <w:tc>
          <w:tcPr>
            <w:tcW w:w="7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BDD" w:rsidRPr="00744BDD" w:rsidRDefault="00744BDD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Значения составляющих корректирующего коэффициента К2 в зависимости от:</w:t>
            </w:r>
          </w:p>
        </w:tc>
      </w:tr>
      <w:tr w:rsidR="00744BDD" w:rsidRPr="009D1FD7" w:rsidTr="009D125A">
        <w:trPr>
          <w:cantSplit/>
          <w:trHeight w:val="184"/>
          <w:tblHeader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BDD" w:rsidRPr="00744BDD" w:rsidRDefault="00744BDD" w:rsidP="009D1FD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BDD" w:rsidRPr="00744BDD" w:rsidRDefault="00744BDD" w:rsidP="009D1FD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BDD" w:rsidRPr="00744BDD" w:rsidRDefault="00744BDD" w:rsidP="009D1FD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BDD" w:rsidRPr="00744BDD" w:rsidRDefault="00744BDD" w:rsidP="009D1FD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BDD" w:rsidRPr="00744BDD" w:rsidRDefault="00744BDD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</w:t>
            </w:r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ерриториальности по населённым пунктам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BDD" w:rsidRPr="00744BDD" w:rsidRDefault="00744BDD" w:rsidP="00744B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Ассортимента реализуемой продукции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&lt;1&gt;</w:t>
            </w:r>
          </w:p>
        </w:tc>
      </w:tr>
      <w:tr w:rsidR="00744BDD" w:rsidRPr="009D1FD7" w:rsidTr="009D125A">
        <w:trPr>
          <w:cantSplit/>
          <w:trHeight w:val="470"/>
          <w:tblHeader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BDD" w:rsidRPr="00744BDD" w:rsidRDefault="00744BDD" w:rsidP="009D1FD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BDD" w:rsidRPr="00744BDD" w:rsidRDefault="00744BDD" w:rsidP="009D1FD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BDD" w:rsidRPr="00744BDD" w:rsidRDefault="00744BDD" w:rsidP="009D1FD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BDD" w:rsidRPr="00744BDD" w:rsidRDefault="00744BDD" w:rsidP="009D1FD7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BDD" w:rsidRPr="00744BDD" w:rsidRDefault="00744BDD" w:rsidP="009633A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р.п.Белый</w:t>
            </w:r>
            <w:proofErr w:type="spellEnd"/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BDD" w:rsidRPr="00744BDD" w:rsidRDefault="00744BDD" w:rsidP="00744B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п.Катайга</w:t>
            </w:r>
            <w:proofErr w:type="spellEnd"/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п.Центральный</w:t>
            </w:r>
            <w:proofErr w:type="spellEnd"/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п.Дружный</w:t>
            </w:r>
            <w:proofErr w:type="spellEnd"/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п.Лисица</w:t>
            </w:r>
            <w:proofErr w:type="spellEnd"/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п.Макзыр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BDD" w:rsidRPr="00744BDD" w:rsidRDefault="00744BDD" w:rsidP="00744B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</w:t>
            </w:r>
            <w:r w:rsidRPr="00744B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.Нибега</w:t>
            </w:r>
            <w:proofErr w:type="spellEnd"/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BDD" w:rsidRPr="00744BDD" w:rsidRDefault="00744BDD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Остальные населенные пункты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BDD" w:rsidRPr="00744BDD" w:rsidRDefault="00744BDD" w:rsidP="00744B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Место расположения внутри населенного пункта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BDD" w:rsidRPr="00744BDD" w:rsidRDefault="00744BDD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E21087" w:rsidRPr="009D1FD7" w:rsidTr="009D125A">
        <w:trPr>
          <w:cantSplit/>
          <w:trHeight w:val="154"/>
          <w:tblHeader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087" w:rsidRPr="009D1FD7" w:rsidRDefault="00E21087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087" w:rsidRPr="009D1FD7" w:rsidRDefault="00E21087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87" w:rsidRPr="00E21087" w:rsidRDefault="00E21087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87" w:rsidRPr="009D1FD7" w:rsidRDefault="00E21087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87" w:rsidRPr="009D1FD7" w:rsidRDefault="00E21087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87" w:rsidRPr="009D1FD7" w:rsidRDefault="00E21087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87" w:rsidRPr="009D1FD7" w:rsidRDefault="00E21087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Ж</w:t>
            </w:r>
          </w:p>
        </w:tc>
      </w:tr>
      <w:tr w:rsidR="00744BDD" w:rsidRPr="004A34FB" w:rsidTr="009D125A">
        <w:trPr>
          <w:cantSplit/>
          <w:trHeight w:val="29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3AA" w:rsidRPr="004A34FB" w:rsidRDefault="009633AA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3321A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3AA" w:rsidRPr="004A34FB" w:rsidRDefault="009633AA" w:rsidP="009D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633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44BDD" w:rsidRPr="004A34FB" w:rsidTr="009D125A">
        <w:trPr>
          <w:cantSplit/>
          <w:trHeight w:val="5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3AA" w:rsidRPr="004A34FB" w:rsidRDefault="009633AA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4BDD" w:rsidRPr="004A34FB" w:rsidTr="009D125A">
        <w:trPr>
          <w:cantSplit/>
          <w:trHeight w:val="5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3AA" w:rsidRPr="004A34FB" w:rsidRDefault="009633AA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Пошив обуви и различных дополнений к обуви по индивидуальному заказу населения (15.20.5).</w:t>
            </w: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Ремонт обуви и прочих изделий из кожи (95.23).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3321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3321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3321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3321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3321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3321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3321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4BDD" w:rsidRPr="004A34FB" w:rsidTr="009D125A">
        <w:trPr>
          <w:cantSplit/>
          <w:trHeight w:val="5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3AA" w:rsidRPr="004A34FB" w:rsidRDefault="009633AA" w:rsidP="009D1F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Пошив готовых текстильных изделий по индивидуальному заказу населения, кроме одежды (13.92.2).</w:t>
            </w:r>
            <w:r w:rsidRPr="004A34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>Изготовление прочих текстильных изделий по индивидуальному заказу населения, не включенных в другие группировки (13.99.4).</w:t>
            </w:r>
            <w:r w:rsidRPr="004A34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>Пошив одежды из кожи по индивидуальному заказу населения (14.11.2).</w:t>
            </w:r>
          </w:p>
          <w:p w:rsidR="009633AA" w:rsidRPr="004A34FB" w:rsidRDefault="009633AA" w:rsidP="009D1F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Пошив производственной одежды по индивидуальному заказу населения (14.12.2).</w:t>
            </w:r>
          </w:p>
          <w:p w:rsidR="009633AA" w:rsidRPr="004A34FB" w:rsidRDefault="009633AA" w:rsidP="009D1F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Пошив и вязание прочей верхней одежды по индивидуальному заказу населения (14.13.3).</w:t>
            </w:r>
          </w:p>
          <w:p w:rsidR="009633AA" w:rsidRPr="004A34FB" w:rsidRDefault="009633AA" w:rsidP="009D1F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Пошив нательного белья по индивидуальному заказу населения (14.14.4).</w:t>
            </w:r>
          </w:p>
          <w:p w:rsidR="009633AA" w:rsidRPr="004A34FB" w:rsidRDefault="009633AA" w:rsidP="009D1F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Пошив и вязание прочей одежды и аксессуаров одежды, головных уборов по индивидуальному заказу населения (14.19.5).</w:t>
            </w:r>
          </w:p>
          <w:p w:rsidR="009633AA" w:rsidRPr="004A34FB" w:rsidRDefault="009633AA" w:rsidP="009D1F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Пошив меховых изделий по индивидуальному заказу населения (14.20.2).</w:t>
            </w:r>
          </w:p>
          <w:p w:rsidR="00B8162B" w:rsidRPr="004A34FB" w:rsidRDefault="00846617" w:rsidP="009D1F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Изготовление вязаных и трикотажных чулочно-носочных изделий по индивидуальному заказу населения(14.31.2)</w:t>
            </w:r>
          </w:p>
          <w:p w:rsidR="009633AA" w:rsidRPr="004A34FB" w:rsidRDefault="009633AA" w:rsidP="009D1F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Ремонт одежды и текстильных изделий (95.29.1).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84661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84661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84661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84661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84661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84661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84661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84661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5498" w:rsidRPr="004A34FB" w:rsidTr="009D125A">
        <w:trPr>
          <w:cantSplit/>
          <w:trHeight w:val="37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9D125A">
            <w:pPr>
              <w:jc w:val="center"/>
            </w:pPr>
            <w:r w:rsidRPr="004A34FB">
              <w:lastRenderedPageBreak/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98" w:rsidRPr="004A34FB" w:rsidRDefault="00205498" w:rsidP="00B81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компьютеров и периферийного компьютерного оборудования (95.11).</w:t>
            </w:r>
          </w:p>
          <w:p w:rsidR="00205498" w:rsidRPr="004A34FB" w:rsidRDefault="00205498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коммуникационного оборудования (95.12).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jc w:val="center"/>
            </w:pPr>
            <w:r w:rsidRPr="004A34FB"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5498" w:rsidRPr="004A34FB" w:rsidTr="009D125A">
        <w:trPr>
          <w:cantSplit/>
          <w:trHeight w:val="37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498" w:rsidRPr="004A34FB" w:rsidRDefault="00205498" w:rsidP="009D125A">
            <w:pPr>
              <w:jc w:val="center"/>
            </w:pPr>
            <w:r w:rsidRPr="004A34FB"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498" w:rsidRPr="004A34FB" w:rsidRDefault="00205498" w:rsidP="00B8162B">
            <w:pPr>
              <w:spacing w:after="0" w:line="240" w:lineRule="auto"/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электронной бытовой техники (95.21).</w:t>
            </w:r>
            <w:r w:rsidRPr="004A34FB">
              <w:t xml:space="preserve"> </w:t>
            </w:r>
          </w:p>
          <w:p w:rsidR="00205498" w:rsidRPr="004A34FB" w:rsidRDefault="00205498" w:rsidP="00B816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бытовых приборов, домашнего и садового инвентаря (95.22).</w:t>
            </w:r>
          </w:p>
          <w:p w:rsidR="00205498" w:rsidRPr="004A34FB" w:rsidRDefault="00205498" w:rsidP="00CA0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мебели и предметов домашнего обихода (95.24)</w:t>
            </w:r>
          </w:p>
          <w:p w:rsidR="00205498" w:rsidRPr="004A34FB" w:rsidRDefault="00205498" w:rsidP="00CA0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прочих предметов личного потребления и бытовых товаров (95.29, кроме 95.29.11, 95.29.12, 95.29.13).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jc w:val="center"/>
            </w:pPr>
            <w:r w:rsidRPr="004A34FB"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98" w:rsidRPr="004A34FB" w:rsidRDefault="0020549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162B" w:rsidRPr="004A34FB" w:rsidTr="009D125A">
        <w:trPr>
          <w:cantSplit/>
          <w:trHeight w:val="1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2B" w:rsidRPr="004A34FB" w:rsidRDefault="00B8162B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162B" w:rsidRPr="004A34FB" w:rsidRDefault="00B8162B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часов (95.25.1).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B8162B" w:rsidP="00344FE4">
            <w:pPr>
              <w:jc w:val="center"/>
            </w:pPr>
            <w:r w:rsidRPr="004A34FB"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241A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241A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241A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241A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241A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241A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241A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B8162B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162B" w:rsidRPr="004A34FB" w:rsidTr="009D125A">
        <w:trPr>
          <w:cantSplit/>
          <w:trHeight w:val="5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2B" w:rsidRPr="004A34FB" w:rsidRDefault="00B8162B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162B" w:rsidRPr="004A34FB" w:rsidRDefault="00B8162B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ювелирных изделий (95.25.2).</w:t>
            </w:r>
          </w:p>
          <w:p w:rsidR="00B8162B" w:rsidRPr="004A34FB" w:rsidRDefault="00B8162B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B8162B" w:rsidP="00344FE4">
            <w:pPr>
              <w:jc w:val="center"/>
            </w:pPr>
            <w:r w:rsidRPr="004A34FB"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241A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241A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241A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241A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241A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241A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241A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B8162B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162B" w:rsidRPr="004A34FB" w:rsidTr="009D125A">
        <w:trPr>
          <w:cantSplit/>
          <w:trHeight w:val="54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2B" w:rsidRPr="004A34FB" w:rsidRDefault="00B8162B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162B" w:rsidRPr="004A34FB" w:rsidRDefault="00B8162B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Стирка и химическая чистка текстильных и меховых изделий (96.01)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B8162B" w:rsidP="00344FE4">
            <w:pPr>
              <w:jc w:val="center"/>
            </w:pPr>
            <w:r w:rsidRPr="004A34FB"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6B7BA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6B7BA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6B7BA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6B7BA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6B7BA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6B7BA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6B7BA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B8162B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162B" w:rsidRPr="004A34FB" w:rsidTr="009D125A">
        <w:trPr>
          <w:cantSplit/>
          <w:trHeight w:val="19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2B" w:rsidRPr="004A34FB" w:rsidRDefault="00B8162B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162B" w:rsidRPr="004A34FB" w:rsidRDefault="00B8162B" w:rsidP="00E94D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в области фотографии (74.2</w:t>
            </w:r>
            <w:r w:rsidR="00D312F9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="00E94DF7" w:rsidRPr="004A34F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B8162B" w:rsidP="00344FE4">
            <w:pPr>
              <w:jc w:val="center"/>
            </w:pPr>
            <w:r w:rsidRPr="004A34FB"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B55D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B55D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B55D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B55D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B55D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B55D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EB55D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B8162B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162B" w:rsidRPr="004A34FB" w:rsidTr="009D125A">
        <w:trPr>
          <w:cantSplit/>
          <w:trHeight w:val="19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62B" w:rsidRPr="004A34FB" w:rsidRDefault="00B8162B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162B" w:rsidRPr="004A34FB" w:rsidRDefault="00B8162B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физкультурно-оздоровительная (96.04)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B8162B" w:rsidP="00344FE4">
            <w:pPr>
              <w:jc w:val="center"/>
            </w:pPr>
            <w:r w:rsidRPr="004A34FB"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D312F9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D312F9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D312F9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D312F9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D312F9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D312F9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D312F9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2B" w:rsidRPr="004A34FB" w:rsidRDefault="00B8162B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4BDD" w:rsidRPr="004A34FB" w:rsidTr="009D125A">
        <w:trPr>
          <w:cantSplit/>
          <w:trHeight w:val="19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3AA" w:rsidRPr="004A34FB" w:rsidRDefault="009633AA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услуг парикмахерскими и салонами красоты (96.02)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6B7BA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6B7BA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6B7BA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6B7BA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6B7BA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6B7BA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6B7BA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6B7BA6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0757" w:rsidRPr="004A34FB" w:rsidTr="009D125A">
        <w:trPr>
          <w:cantSplit/>
          <w:trHeight w:val="5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57" w:rsidRPr="004A34FB" w:rsidRDefault="00D90757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757" w:rsidRPr="004A34FB" w:rsidRDefault="00D90757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Прокат и аренда товаров для отдыха и спортивных товаров (77.21).</w:t>
            </w:r>
          </w:p>
          <w:p w:rsidR="00D90757" w:rsidRPr="004A34FB" w:rsidRDefault="00D90757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Прокат и аренда прочих предметов личного пользования и хозяйственно-бытового назначения (77.29 кроме 77.29.1)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D90757" w:rsidP="00344FE4">
            <w:pPr>
              <w:jc w:val="center"/>
            </w:pPr>
            <w:r w:rsidRPr="004A34FB"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19677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19677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19677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19677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19677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19677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19677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D9075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0757" w:rsidRPr="004A34FB" w:rsidTr="009D125A">
        <w:trPr>
          <w:cantSplit/>
          <w:trHeight w:val="47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57" w:rsidRPr="004A34FB" w:rsidRDefault="00D90757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757" w:rsidRPr="004A34FB" w:rsidRDefault="00D90757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Прокат видеокассет и аудиокассет, грампластинок, компакт-дисков (CD), цифровых видеодисков (DVD) (77.22).</w:t>
            </w:r>
          </w:p>
          <w:p w:rsidR="00D90757" w:rsidRPr="004A34FB" w:rsidRDefault="00D90757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Прокат телевизоров, радиоприемников, устройств видеозаписи, аудиозаписи и подобного оборудования (77.29.1).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D90757" w:rsidP="00344FE4">
            <w:pPr>
              <w:jc w:val="center"/>
            </w:pPr>
            <w:r w:rsidRPr="004A34FB"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19677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19677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19677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19677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19677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19677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19677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D9075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0757" w:rsidRPr="004A34FB" w:rsidTr="009D125A">
        <w:trPr>
          <w:cantSplit/>
          <w:trHeight w:val="5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57" w:rsidRPr="004A34FB" w:rsidRDefault="00D90757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757" w:rsidRPr="004A34FB" w:rsidRDefault="00D90757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обрядов (свадеб, юбилеев), в </w:t>
            </w:r>
            <w:proofErr w:type="spellStart"/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музыкальное </w:t>
            </w:r>
          </w:p>
          <w:p w:rsidR="00D90757" w:rsidRPr="004A34FB" w:rsidRDefault="00D90757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Сопровождение (93.29.3).</w:t>
            </w:r>
          </w:p>
          <w:p w:rsidR="00D90757" w:rsidRPr="004A34FB" w:rsidRDefault="00D90757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похорон и предоставление связанных с ними услуг (96.03).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D90757" w:rsidP="00344FE4">
            <w:pPr>
              <w:jc w:val="center"/>
            </w:pPr>
            <w:r w:rsidRPr="004A34FB"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757" w:rsidRPr="004A34FB" w:rsidRDefault="00D90757" w:rsidP="00344FE4">
            <w:pPr>
              <w:jc w:val="center"/>
            </w:pPr>
            <w:r w:rsidRPr="004A34FB"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D90757" w:rsidP="00344FE4">
            <w:pPr>
              <w:jc w:val="center"/>
            </w:pPr>
            <w:r w:rsidRPr="004A34FB"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D90757" w:rsidP="00344FE4">
            <w:pPr>
              <w:jc w:val="center"/>
            </w:pPr>
            <w:r w:rsidRPr="004A34FB"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D90757" w:rsidP="00344FE4">
            <w:pPr>
              <w:jc w:val="center"/>
            </w:pPr>
            <w:r w:rsidRPr="004A34FB">
              <w:t>0,14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D90757" w:rsidP="00344FE4">
            <w:pPr>
              <w:jc w:val="center"/>
            </w:pPr>
            <w:r w:rsidRPr="004A34FB"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D90757" w:rsidP="00344FE4">
            <w:pPr>
              <w:jc w:val="center"/>
            </w:pPr>
            <w:r w:rsidRPr="004A34F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D90757" w:rsidP="00344FE4">
            <w:pPr>
              <w:jc w:val="center"/>
            </w:pPr>
            <w:r w:rsidRPr="004A34F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57" w:rsidRPr="004A34FB" w:rsidRDefault="00D9075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26C8" w:rsidRPr="004A34FB" w:rsidTr="009D125A">
        <w:trPr>
          <w:cantSplit/>
          <w:trHeight w:val="5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6C8" w:rsidRPr="004A34FB" w:rsidRDefault="009D26C8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6C8" w:rsidRPr="004A34FB" w:rsidRDefault="009D26C8" w:rsidP="009D2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чистке обуви (96.09)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6C8" w:rsidRPr="004A34FB" w:rsidRDefault="009D26C8" w:rsidP="00344FE4">
            <w:pPr>
              <w:jc w:val="center"/>
            </w:pPr>
            <w:r w:rsidRPr="004A34FB"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6C8" w:rsidRPr="004A34FB" w:rsidRDefault="009D26C8" w:rsidP="00344FE4">
            <w:pPr>
              <w:jc w:val="center"/>
            </w:pPr>
            <w:r w:rsidRPr="004A34FB"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6C8" w:rsidRPr="004A34FB" w:rsidRDefault="009D26C8" w:rsidP="00344FE4">
            <w:pPr>
              <w:jc w:val="center"/>
            </w:pPr>
            <w:r w:rsidRPr="004A34FB"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6C8" w:rsidRPr="004A34FB" w:rsidRDefault="009D26C8" w:rsidP="00344FE4">
            <w:pPr>
              <w:jc w:val="center"/>
            </w:pPr>
            <w:r w:rsidRPr="004A34FB"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6C8" w:rsidRPr="004A34FB" w:rsidRDefault="009D26C8" w:rsidP="00344FE4">
            <w:pPr>
              <w:jc w:val="center"/>
            </w:pPr>
            <w:r w:rsidRPr="004A34FB">
              <w:t>0,36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6C8" w:rsidRPr="004A34FB" w:rsidRDefault="009D26C8" w:rsidP="00344FE4">
            <w:pPr>
              <w:jc w:val="center"/>
            </w:pPr>
            <w:r w:rsidRPr="004A34FB"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6C8" w:rsidRPr="004A34FB" w:rsidRDefault="009D26C8" w:rsidP="00344FE4">
            <w:pPr>
              <w:jc w:val="center"/>
            </w:pPr>
            <w:r w:rsidRPr="004A34F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6C8" w:rsidRPr="004A34FB" w:rsidRDefault="009D26C8" w:rsidP="00344FE4">
            <w:pPr>
              <w:jc w:val="center"/>
            </w:pPr>
            <w:r w:rsidRPr="004A34F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6C8" w:rsidRPr="004A34FB" w:rsidRDefault="009D26C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5DED" w:rsidRPr="004A34FB" w:rsidTr="009D125A">
        <w:trPr>
          <w:cantSplit/>
          <w:trHeight w:val="5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DED" w:rsidRPr="004A34FB" w:rsidRDefault="006C5DED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</w:t>
            </w:r>
            <w:r w:rsidR="009D26C8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5DED" w:rsidRPr="004A34FB" w:rsidRDefault="006C5DED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виды деятельности в соответствии с Общероссийским классификатором видов экономической деятельности и услуг, в соответствии с Общероссийским классификатором продукции по видам экономической деятельности, относящиеся к бытовым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DED" w:rsidRPr="004A34FB" w:rsidRDefault="006C5DED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DED" w:rsidRPr="004A34FB" w:rsidRDefault="006C5DED" w:rsidP="00344FE4">
            <w:pPr>
              <w:jc w:val="center"/>
            </w:pPr>
            <w:r w:rsidRPr="004A34FB"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DED" w:rsidRPr="004A34FB" w:rsidRDefault="006C5DED" w:rsidP="00344FE4">
            <w:pPr>
              <w:jc w:val="center"/>
            </w:pPr>
            <w:r w:rsidRPr="004A34FB"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DED" w:rsidRPr="004A34FB" w:rsidRDefault="006C5DED" w:rsidP="00344FE4">
            <w:pPr>
              <w:jc w:val="center"/>
            </w:pPr>
            <w:r w:rsidRPr="004A34FB"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DED" w:rsidRPr="004A34FB" w:rsidRDefault="006C5DED" w:rsidP="00344FE4">
            <w:pPr>
              <w:jc w:val="center"/>
            </w:pPr>
            <w:r w:rsidRPr="004A34FB">
              <w:t>0,14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DED" w:rsidRPr="004A34FB" w:rsidRDefault="006C5DED" w:rsidP="00344FE4">
            <w:pPr>
              <w:jc w:val="center"/>
            </w:pPr>
            <w:r w:rsidRPr="004A34FB"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DED" w:rsidRPr="004A34FB" w:rsidRDefault="006C5DED" w:rsidP="00344FE4">
            <w:pPr>
              <w:jc w:val="center"/>
            </w:pPr>
            <w:r w:rsidRPr="004A34F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DED" w:rsidRPr="004A34FB" w:rsidRDefault="006C5DED" w:rsidP="00344FE4">
            <w:pPr>
              <w:jc w:val="center"/>
            </w:pPr>
            <w:r w:rsidRPr="004A34F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DED" w:rsidRPr="004A34FB" w:rsidRDefault="006C5DED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4BDD" w:rsidRPr="004A34FB" w:rsidTr="009D125A">
        <w:trPr>
          <w:cantSplit/>
          <w:trHeight w:val="3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3AA" w:rsidRPr="004A34FB" w:rsidRDefault="009633AA" w:rsidP="009D1F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ветеринарных услуг</w:t>
            </w:r>
            <w:r w:rsidR="009C5B54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(75)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C5B5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C5B5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C5B5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C5B5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C5B5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C5B5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C5B5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C5B5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4BDD" w:rsidRPr="004A34FB" w:rsidTr="009D125A">
        <w:trPr>
          <w:cantSplit/>
          <w:trHeight w:val="5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3AA" w:rsidRPr="004A34FB" w:rsidRDefault="009633AA" w:rsidP="001327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 по ремонту, техническому обслуживанию автомототранспортных средств</w:t>
            </w:r>
            <w:r w:rsidR="00234618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(45 кроме 45.20.3)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23461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23461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13272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13272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13272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13272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13272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13272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2721" w:rsidRPr="004A34FB" w:rsidTr="009D125A">
        <w:trPr>
          <w:cantSplit/>
          <w:trHeight w:val="82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21" w:rsidRPr="004A34FB" w:rsidRDefault="00132721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21" w:rsidRPr="004A34FB" w:rsidRDefault="00132721" w:rsidP="0013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 по мойке автомототранспортных средств (45.20.3)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21" w:rsidRPr="004A34FB" w:rsidRDefault="0013272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21" w:rsidRPr="004A34FB" w:rsidRDefault="0013272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21" w:rsidRPr="004A34FB" w:rsidRDefault="0013272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21" w:rsidRPr="004A34FB" w:rsidRDefault="0013272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21" w:rsidRPr="004A34FB" w:rsidRDefault="0013272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21" w:rsidRPr="004A34FB" w:rsidRDefault="0013272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21" w:rsidRPr="004A34FB" w:rsidRDefault="0013272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21" w:rsidRPr="004A34FB" w:rsidRDefault="0013272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21" w:rsidRPr="004A34FB" w:rsidRDefault="0013272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4BDD" w:rsidRPr="004A34FB" w:rsidTr="009D125A">
        <w:trPr>
          <w:cantSplit/>
          <w:trHeight w:val="5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3AA" w:rsidRPr="004A34FB" w:rsidRDefault="009633AA" w:rsidP="00D9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</w:t>
            </w:r>
            <w:r w:rsidR="00D93B60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="00684C41" w:rsidRPr="004A34FB">
              <w:t>52.21.24</w:t>
            </w:r>
            <w:r w:rsidR="00D93B60" w:rsidRPr="004A34FB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ED2832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стоянки (в квадратных метрах)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ED283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633AA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2832" w:rsidRPr="004A34FB" w:rsidTr="009D125A">
        <w:trPr>
          <w:cantSplit/>
          <w:trHeight w:val="2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832" w:rsidRPr="004A34FB" w:rsidRDefault="00ED2832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2832" w:rsidRPr="004A34FB" w:rsidRDefault="00ED2832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закрытых (крытых) автостоянках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832" w:rsidRPr="004A34FB" w:rsidRDefault="00ED2832">
            <w:r w:rsidRPr="004A34FB"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32" w:rsidRPr="004A34FB" w:rsidRDefault="00ED283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32" w:rsidRPr="004A34FB" w:rsidRDefault="00684C4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32" w:rsidRPr="004A34FB" w:rsidRDefault="00684C4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32" w:rsidRPr="004A34FB" w:rsidRDefault="00684C4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32" w:rsidRPr="004A34FB" w:rsidRDefault="00684C4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32" w:rsidRPr="004A34FB" w:rsidRDefault="00684C4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32" w:rsidRPr="004A34FB" w:rsidRDefault="00684C4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32" w:rsidRPr="004A34FB" w:rsidRDefault="00ED2832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2832" w:rsidRPr="004A34FB" w:rsidTr="009D125A">
        <w:trPr>
          <w:cantSplit/>
          <w:trHeight w:val="35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832" w:rsidRPr="004A34FB" w:rsidRDefault="00ED2832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2832" w:rsidRPr="004A34FB" w:rsidRDefault="00ED2832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открытых автостоянках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832" w:rsidRPr="004A34FB" w:rsidRDefault="00ED2832">
            <w:r w:rsidRPr="004A34FB"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32" w:rsidRPr="004A34FB" w:rsidRDefault="00ED283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32" w:rsidRPr="004A34FB" w:rsidRDefault="00684C4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32" w:rsidRPr="004A34FB" w:rsidRDefault="00684C4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32" w:rsidRPr="004A34FB" w:rsidRDefault="00684C4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32" w:rsidRPr="004A34FB" w:rsidRDefault="00684C4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32" w:rsidRPr="004A34FB" w:rsidRDefault="00684C4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32" w:rsidRPr="004A34FB" w:rsidRDefault="00684C41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832" w:rsidRPr="004A34FB" w:rsidRDefault="00ED2832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4BDD" w:rsidRPr="004A34FB" w:rsidTr="009D125A">
        <w:trPr>
          <w:cantSplit/>
          <w:trHeight w:val="136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3AA" w:rsidRPr="004A34FB" w:rsidRDefault="009633AA" w:rsidP="00597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автотранспортных услуг по перевозке грузов</w:t>
            </w:r>
            <w:r w:rsidR="00597917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597917" w:rsidRPr="004A34FB">
              <w:t>49.4)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597917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автотранспортных средств, используемых  для перевозки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597917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59791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59791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59791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59791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597917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4BDD" w:rsidRPr="004A34FB" w:rsidTr="009D125A">
        <w:trPr>
          <w:cantSplit/>
          <w:trHeight w:val="4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3AA" w:rsidRPr="004A34FB" w:rsidRDefault="009633AA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Оказание автотранспортных услуг по перевозке пассажиров </w:t>
            </w:r>
            <w:r w:rsidR="004356CF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(49.3)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4356CF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посадочных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4356CF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56CF" w:rsidRPr="004A34FB" w:rsidTr="009D125A">
        <w:trPr>
          <w:cantSplit/>
          <w:trHeight w:val="36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56CF" w:rsidRPr="004A34FB" w:rsidRDefault="004356CF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6CF" w:rsidRPr="004A34FB" w:rsidRDefault="004356CF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автотранспортом (до 4-х посадочных мест 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6CF" w:rsidRPr="004A34FB" w:rsidRDefault="004356CF"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6CF" w:rsidRPr="004A34FB" w:rsidRDefault="004356CF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56CF" w:rsidRPr="004A34FB" w:rsidRDefault="004356CF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DD46C3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6CF" w:rsidRPr="004A34FB" w:rsidRDefault="004356CF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6CF" w:rsidRPr="004A34FB" w:rsidRDefault="004356CF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6CF" w:rsidRPr="004A34FB" w:rsidRDefault="004356CF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6CF" w:rsidRPr="004A34FB" w:rsidRDefault="004356CF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6CF" w:rsidRPr="004A34FB" w:rsidRDefault="004356CF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6CF" w:rsidRPr="004A34FB" w:rsidRDefault="004356CF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56CF" w:rsidRPr="004A34FB" w:rsidTr="009D125A">
        <w:trPr>
          <w:cantSplit/>
          <w:trHeight w:val="2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56CF" w:rsidRPr="004A34FB" w:rsidRDefault="004356CF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  <w:r w:rsidR="009D125A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6CF" w:rsidRPr="004A34FB" w:rsidRDefault="004356CF" w:rsidP="00435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автотранспортом (свыше 4-х посадочных мест)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6CF" w:rsidRPr="004A34FB" w:rsidRDefault="004356CF"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6CF" w:rsidRPr="004A34FB" w:rsidRDefault="004356CF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56CF" w:rsidRPr="004A34FB" w:rsidRDefault="004356CF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DD46C3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56CF" w:rsidRPr="004A34FB" w:rsidRDefault="004356CF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DD46C3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56CF" w:rsidRPr="004A34FB" w:rsidRDefault="004356CF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6CF" w:rsidRPr="004A34FB" w:rsidRDefault="004356CF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6CF" w:rsidRPr="004A34FB" w:rsidRDefault="004356CF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6CF" w:rsidRPr="004A34FB" w:rsidRDefault="004356CF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6CF" w:rsidRPr="004A34FB" w:rsidRDefault="004356CF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2E38" w:rsidRPr="004A34FB" w:rsidTr="009D125A">
        <w:trPr>
          <w:cantSplit/>
          <w:trHeight w:val="7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32E9C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DD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Розничная торговля (47)</w:t>
            </w:r>
            <w:r w:rsidRPr="004A34F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&lt;3&gt;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310E5" w:rsidRPr="004A34FB" w:rsidTr="009D125A">
        <w:trPr>
          <w:cantSplit/>
          <w:trHeight w:val="7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0E5" w:rsidRPr="004A34FB" w:rsidRDefault="00D32E9C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lastRenderedPageBreak/>
              <w:t>7</w:t>
            </w: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0E5" w:rsidRPr="004A34FB" w:rsidRDefault="00D310E5" w:rsidP="00DD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Розничная  торговля, осуществляемая    через объекты   стационарной торговой   сети,   имеющие торговые залы </w:t>
            </w:r>
          </w:p>
          <w:p w:rsidR="00D310E5" w:rsidRPr="004A34FB" w:rsidRDefault="00D310E5" w:rsidP="00DD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0E5" w:rsidRPr="004A34FB" w:rsidRDefault="00D310E5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Площадь торгового зала </w:t>
            </w:r>
          </w:p>
          <w:p w:rsidR="00D310E5" w:rsidRPr="004A34FB" w:rsidRDefault="00D310E5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квадратных метрах)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0E5" w:rsidRPr="004A34FB" w:rsidRDefault="00D310E5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0E5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0E5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0E5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0E5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0E5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0E5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0E5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0E2E38" w:rsidRPr="004A34FB" w:rsidTr="009D125A">
        <w:trPr>
          <w:cantSplit/>
          <w:trHeight w:val="7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DD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Розничная  торговля, осуществляемая    через объекты  стационарной торговой сети, не  имеющие торговых  залов,  а  также через    объекты нестационарной   торговой сети,  площадь   торгового места   в    которых    не превышает   5   квадратных метров.    </w:t>
            </w:r>
          </w:p>
          <w:p w:rsidR="000E2E38" w:rsidRPr="004A34FB" w:rsidRDefault="000E2E38" w:rsidP="00DD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Количество торговых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0E2E38" w:rsidRPr="004A34FB" w:rsidTr="009D125A">
        <w:trPr>
          <w:cantSplit/>
          <w:trHeight w:val="7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DD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Розничная  торговля, осуществляемая  через объекты  стационарной торговой сети, не  имеющие торговых  залов,  а  также через   объекты нестационарной    торговой сети,  площадь   торгового места   в    которых превышает   5   квадратных метров.  </w:t>
            </w:r>
          </w:p>
          <w:p w:rsidR="000E2E38" w:rsidRPr="004A34FB" w:rsidRDefault="000E2E38" w:rsidP="00DD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торгового места  (в квадратных метрах)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DD46C3" w:rsidRPr="004A34FB" w:rsidTr="009D125A">
        <w:trPr>
          <w:cantSplit/>
          <w:trHeight w:val="7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DD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Розничная  торговля, осуществляемая    через объекты  стационарной торговой сети, не  имеющие торговых  залов,  а  также через    объекты нестационарной   торговой сети,  площадь   торгового места   в    которых    не превышает   5   квадратных метров.    </w:t>
            </w:r>
          </w:p>
          <w:p w:rsidR="00DD46C3" w:rsidRPr="004A34FB" w:rsidRDefault="00DD46C3" w:rsidP="00DD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Количество торговых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DD46C3" w:rsidRPr="004A34FB" w:rsidTr="009D125A">
        <w:trPr>
          <w:cantSplit/>
          <w:trHeight w:val="18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344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Розничная  торговля, осуществляемая  через объекты  стационарной торговой сети, не  имеющие торговых  залов,  а  также через   объекты нестационарной    торговой сети,  площадь   торгового места   в    которых превышает   5   квадратных метров.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торгового места</w:t>
            </w:r>
          </w:p>
          <w:p w:rsidR="00DD46C3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квадратных метрах)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6C3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0E2E38" w:rsidRPr="004A34FB" w:rsidTr="009D125A">
        <w:trPr>
          <w:cantSplit/>
          <w:trHeight w:val="7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1013E0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DD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Развозная и разносная розничная торговля</w:t>
            </w: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DD46C3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0E2E38" w:rsidRPr="004A34FB" w:rsidTr="009D125A">
        <w:trPr>
          <w:cantSplit/>
          <w:trHeight w:val="7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1013E0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DD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Оказание услуг  общественного питания     </w:t>
            </w:r>
          </w:p>
          <w:p w:rsidR="000E2E38" w:rsidRPr="004A34FB" w:rsidRDefault="000E2E38" w:rsidP="00DD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через объект организации общественного питания,    </w:t>
            </w:r>
          </w:p>
          <w:p w:rsidR="000E2E38" w:rsidRPr="004A34FB" w:rsidRDefault="000E2E38" w:rsidP="00DD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имеющий зал обслуживания  посетителей</w:t>
            </w:r>
            <w:r w:rsidR="00E21087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(56)</w:t>
            </w:r>
            <w:r w:rsidR="001013E0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том числе</w:t>
            </w:r>
            <w:r w:rsidR="00E21087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0E2E38" w:rsidRPr="004A34FB" w:rsidRDefault="000E2E38" w:rsidP="00DD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зала обслуживания посетителей</w:t>
            </w:r>
          </w:p>
          <w:p w:rsidR="000E2E38" w:rsidRPr="004A34FB" w:rsidRDefault="000E2E38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 квадратных метрах)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38" w:rsidRPr="004A34FB" w:rsidRDefault="000E2E38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38" w:rsidRPr="004A34FB" w:rsidRDefault="000E2E38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38" w:rsidRPr="004A34FB" w:rsidRDefault="000E2E38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38" w:rsidRPr="004A34FB" w:rsidRDefault="000E2E38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38" w:rsidRPr="004A34FB" w:rsidRDefault="000E2E38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38" w:rsidRPr="004A34FB" w:rsidRDefault="000E2E38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E38" w:rsidRPr="004A34FB" w:rsidRDefault="000E2E38" w:rsidP="009D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4FE4" w:rsidRPr="004A34FB" w:rsidTr="009D125A">
        <w:trPr>
          <w:cantSplit/>
          <w:trHeight w:val="7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Ресторан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344FE4" w:rsidRPr="004A34FB" w:rsidTr="009D125A">
        <w:trPr>
          <w:cantSplit/>
          <w:trHeight w:val="7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344FE4" w:rsidRPr="004A34FB" w:rsidTr="009D125A">
        <w:trPr>
          <w:cantSplit/>
          <w:trHeight w:val="7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344FE4" w:rsidRPr="004A34FB" w:rsidTr="009D125A">
        <w:trPr>
          <w:cantSplit/>
          <w:trHeight w:val="7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82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344FE4" w:rsidRPr="004A34FB" w:rsidTr="009D125A">
        <w:trPr>
          <w:cantSplit/>
          <w:trHeight w:val="7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Буфет, закусочная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185882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FA5B5E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FA5B5E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FA5B5E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FA5B5E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FA5B5E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FA5B5E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344FE4" w:rsidRPr="004A34FB" w:rsidTr="009D125A">
        <w:trPr>
          <w:cantSplit/>
          <w:trHeight w:val="7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Магазины (отделы) кулинарии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Тот 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34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FA5B5E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FA5B5E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FA5B5E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FA5B5E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FA5B5E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FA5B5E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FE4" w:rsidRPr="004A34FB" w:rsidRDefault="00344FE4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2E38" w:rsidRPr="004A34FB" w:rsidTr="009D125A">
        <w:trPr>
          <w:cantSplit/>
          <w:trHeight w:val="7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344FE4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DD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Оказание услуг  общественного питания     </w:t>
            </w:r>
          </w:p>
          <w:p w:rsidR="000E2E38" w:rsidRPr="004A34FB" w:rsidRDefault="000E2E38" w:rsidP="00DD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через объект организации общественного питания,    </w:t>
            </w:r>
          </w:p>
          <w:p w:rsidR="000E2E38" w:rsidRPr="004A34FB" w:rsidRDefault="000E2E38" w:rsidP="00DD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имеющий зала </w:t>
            </w:r>
            <w:proofErr w:type="gramStart"/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обслуживания  посетителей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0E2E38" w:rsidP="00DD4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344FE4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344FE4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344FE4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344FE4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344FE4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344FE4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E38" w:rsidRPr="004A34FB" w:rsidRDefault="00344FE4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744BDD" w:rsidRPr="004A34FB" w:rsidTr="009D125A">
        <w:trPr>
          <w:cantSplit/>
          <w:trHeight w:val="7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D125A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3AA" w:rsidRPr="004A34FB" w:rsidRDefault="009633AA" w:rsidP="00D9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B9262D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Площадь, предназначенная для нанесения изображения (в квадратных метрах)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7803" w:rsidRPr="004A34FB" w:rsidTr="009D125A">
        <w:trPr>
          <w:cantSplit/>
          <w:trHeight w:val="49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803" w:rsidRPr="004A34FB" w:rsidRDefault="009D125A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803" w:rsidRPr="004A34FB" w:rsidRDefault="00357803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803" w:rsidRPr="004A34FB" w:rsidRDefault="00357803" w:rsidP="00DD4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экспонирующей поверхности (в квадратных метрах)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803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803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803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803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803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803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803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803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7803" w:rsidRPr="004A34FB" w:rsidTr="009D125A">
        <w:trPr>
          <w:cantSplit/>
          <w:trHeight w:val="42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803" w:rsidRPr="004A34FB" w:rsidRDefault="009D125A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7803" w:rsidRPr="004A34FB" w:rsidRDefault="00357803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Распространение наружной рекламы с использованием электронных табло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803" w:rsidRPr="004A34FB" w:rsidRDefault="00357803" w:rsidP="00DD4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светоизлучающей поверхности (в квадратных метрах)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803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803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803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803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803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803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803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803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4BDD" w:rsidRPr="004A34FB" w:rsidTr="009D125A">
        <w:trPr>
          <w:cantSplit/>
          <w:trHeight w:val="43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D125A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3AA" w:rsidRPr="004A34FB" w:rsidRDefault="009633AA" w:rsidP="00343A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рекламы с использованием внешних и внутренних поверхностей транспортных средств</w:t>
            </w:r>
            <w:r w:rsidR="00343A88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(73.11-?)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357803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транспортных средств, используемых для размещения рекламы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35780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4BDD" w:rsidRPr="004A34FB" w:rsidTr="009D125A">
        <w:trPr>
          <w:cantSplit/>
          <w:trHeight w:val="611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  <w:r w:rsidR="009D125A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3AA" w:rsidRPr="004A34FB" w:rsidRDefault="009633AA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 по временному размещению и проживанию</w:t>
            </w:r>
            <w:r w:rsidR="00343A88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(55)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343A88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помещения для временного размещения и проживания (в квадратных метрах)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343A88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343A88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343A88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343A88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343A88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343A88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343A88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4BDD" w:rsidRPr="004A34FB" w:rsidTr="009D125A">
        <w:trPr>
          <w:cantSplit/>
          <w:trHeight w:val="126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D125A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3AA" w:rsidRPr="004A34FB" w:rsidRDefault="009633AA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  <w:r w:rsidR="00A04FF3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(68.2)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952AB1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переданных во временное владение и (или) в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52AB1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52AB1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</w:t>
            </w:r>
            <w:r w:rsidR="00952AB1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52AB1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52AB1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52AB1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52AB1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4BDD" w:rsidRPr="004A34FB" w:rsidTr="009D125A">
        <w:trPr>
          <w:cantSplit/>
          <w:trHeight w:val="17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  <w:r w:rsidR="009D125A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33AA" w:rsidRPr="004A34FB" w:rsidRDefault="009633AA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  <w:r w:rsidR="00C65DBC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(68.2)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AA" w:rsidRPr="004A34FB" w:rsidRDefault="00A04FF3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переданного во временное владение и (или) в пользование торгового места, объекта нестационарной торговой сети, объекта организации общественного питания (в квадратных метрах)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3AA" w:rsidRPr="004A34FB" w:rsidRDefault="009633AA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3AA" w:rsidRPr="004A34FB" w:rsidRDefault="009633AA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FF3" w:rsidRPr="004A34FB" w:rsidTr="009D125A">
        <w:trPr>
          <w:cantSplit/>
          <w:trHeight w:val="17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FF3" w:rsidRPr="004A34FB" w:rsidRDefault="00A04FF3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D125A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FF3" w:rsidRPr="004A34FB" w:rsidRDefault="00A04FF3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  <w:r w:rsidR="00C65DBC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(68.2)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F3" w:rsidRPr="004A34FB" w:rsidRDefault="00A04FF3" w:rsidP="00DD4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переданных во временное и (или) в пользование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F3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F3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F3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F3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F3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F3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F3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F3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4FF3" w:rsidRPr="004A34FB" w:rsidTr="009D125A">
        <w:trPr>
          <w:cantSplit/>
          <w:trHeight w:val="17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FF3" w:rsidRPr="004A34FB" w:rsidRDefault="00A04FF3" w:rsidP="009D12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  <w:r w:rsidR="009D125A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FF3" w:rsidRPr="004A34FB" w:rsidRDefault="00A04FF3" w:rsidP="009D1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  <w:r w:rsidR="00C65DBC"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(68.2)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FF3" w:rsidRPr="004A34FB" w:rsidRDefault="00A04FF3" w:rsidP="00DD4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переданного во временное владение и (или) в пользование земельного участка (в квадратных метрах)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F3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F3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F3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F3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F3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F3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F3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FF3" w:rsidRPr="004A34FB" w:rsidRDefault="00A04FF3" w:rsidP="00E21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D1FD7" w:rsidRPr="004A34FB" w:rsidRDefault="009D1FD7" w:rsidP="009D1FD7">
      <w:pPr>
        <w:spacing w:after="0" w:line="240" w:lineRule="auto"/>
        <w:ind w:left="-142" w:firstLine="86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34FB">
        <w:rPr>
          <w:rFonts w:ascii="Arial" w:eastAsia="Times New Roman" w:hAnsi="Arial" w:cs="Arial"/>
          <w:sz w:val="20"/>
          <w:szCs w:val="20"/>
          <w:lang w:eastAsia="ru-RU"/>
        </w:rPr>
        <w:t>При отсутствии в таблице особенностей осуществляемого налогоплательщиком вида предпринимательской деятельности, для определения корректирующего коэффициента К2 применяются з</w:t>
      </w:r>
      <w:r w:rsidRPr="004A34FB">
        <w:rPr>
          <w:rFonts w:ascii="Arial" w:eastAsia="Times New Roman" w:hAnsi="Arial" w:cs="Arial"/>
          <w:bCs/>
          <w:sz w:val="20"/>
          <w:szCs w:val="20"/>
          <w:lang w:eastAsia="ru-RU"/>
        </w:rPr>
        <w:t>начения составляющих корректирующего коэффициента К2,</w:t>
      </w:r>
      <w:r w:rsidRPr="004A34FB">
        <w:rPr>
          <w:rFonts w:ascii="Arial" w:eastAsia="Times New Roman" w:hAnsi="Arial" w:cs="Arial"/>
          <w:sz w:val="20"/>
          <w:szCs w:val="20"/>
          <w:lang w:eastAsia="ru-RU"/>
        </w:rPr>
        <w:t xml:space="preserve"> установленные для соответствующего вида предпринимательской деятельности без учёта особенностей её ведения.</w:t>
      </w:r>
    </w:p>
    <w:p w:rsidR="009D1FD7" w:rsidRPr="004A34FB" w:rsidRDefault="009D1FD7" w:rsidP="009D1FD7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5B5E" w:rsidRPr="004A34FB" w:rsidRDefault="00FA5B5E" w:rsidP="00FA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34FB">
        <w:rPr>
          <w:rFonts w:ascii="Times New Roman" w:eastAsia="Times New Roman" w:hAnsi="Times New Roman" w:cs="Times New Roman"/>
          <w:lang w:eastAsia="ru-RU"/>
        </w:rPr>
        <w:t>&lt;</w:t>
      </w:r>
      <w:r w:rsidRPr="004A34FB">
        <w:rPr>
          <w:rFonts w:ascii="Arial" w:eastAsia="Times New Roman" w:hAnsi="Arial" w:cs="Arial"/>
          <w:sz w:val="20"/>
          <w:szCs w:val="20"/>
          <w:lang w:eastAsia="ru-RU"/>
        </w:rPr>
        <w:t>1&gt;</w:t>
      </w:r>
      <w:r w:rsidR="00BD629A" w:rsidRPr="004A34FB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4A34FB">
        <w:rPr>
          <w:rFonts w:ascii="Arial" w:eastAsia="Times New Roman" w:hAnsi="Arial" w:cs="Arial"/>
          <w:sz w:val="20"/>
          <w:szCs w:val="20"/>
          <w:lang w:eastAsia="ru-RU"/>
        </w:rPr>
        <w:t xml:space="preserve"> Конкретное значение коэффициента устанавливается с учетом ассортимента реализуемой продукции:</w:t>
      </w:r>
    </w:p>
    <w:p w:rsidR="00FA5B5E" w:rsidRPr="004A34FB" w:rsidRDefault="00FA5B5E" w:rsidP="00FA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34FB">
        <w:rPr>
          <w:rFonts w:ascii="Arial" w:eastAsia="Times New Roman" w:hAnsi="Arial" w:cs="Arial"/>
          <w:sz w:val="20"/>
          <w:szCs w:val="20"/>
          <w:lang w:eastAsia="ru-RU"/>
        </w:rPr>
        <w:t>- запасные части к автомобилям - 1,3;</w:t>
      </w:r>
    </w:p>
    <w:p w:rsidR="00FA5B5E" w:rsidRPr="004A34FB" w:rsidRDefault="00FA5B5E" w:rsidP="00FA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34FB">
        <w:rPr>
          <w:rFonts w:ascii="Arial" w:eastAsia="Times New Roman" w:hAnsi="Arial" w:cs="Arial"/>
          <w:sz w:val="20"/>
          <w:szCs w:val="20"/>
          <w:lang w:eastAsia="ru-RU"/>
        </w:rPr>
        <w:t>- товары детского ассортимента, в том числе детское питание, - 0,7;</w:t>
      </w:r>
    </w:p>
    <w:p w:rsidR="00FA5B5E" w:rsidRPr="004A34FB" w:rsidRDefault="00FA5B5E" w:rsidP="00FA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34FB">
        <w:rPr>
          <w:rFonts w:ascii="Arial" w:eastAsia="Times New Roman" w:hAnsi="Arial" w:cs="Arial"/>
          <w:sz w:val="20"/>
          <w:szCs w:val="20"/>
          <w:lang w:eastAsia="ru-RU"/>
        </w:rPr>
        <w:t>- канцелярские товары - 0,7;</w:t>
      </w:r>
    </w:p>
    <w:p w:rsidR="00FA5B5E" w:rsidRPr="004A34FB" w:rsidRDefault="00FA5B5E" w:rsidP="00FA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34FB">
        <w:rPr>
          <w:rFonts w:ascii="Arial" w:eastAsia="Times New Roman" w:hAnsi="Arial" w:cs="Arial"/>
          <w:sz w:val="20"/>
          <w:szCs w:val="20"/>
          <w:lang w:eastAsia="ru-RU"/>
        </w:rPr>
        <w:t>- семена растений сельскохозяйственных культур, средства защиты растений и удобрения при торговле через стационарную торговую сеть - 0,6;</w:t>
      </w:r>
    </w:p>
    <w:p w:rsidR="00FA5B5E" w:rsidRPr="004A34FB" w:rsidRDefault="00FA5B5E" w:rsidP="00FA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34FB">
        <w:rPr>
          <w:rFonts w:ascii="Arial" w:eastAsia="Times New Roman" w:hAnsi="Arial" w:cs="Arial"/>
          <w:sz w:val="20"/>
          <w:szCs w:val="20"/>
          <w:lang w:eastAsia="ru-RU"/>
        </w:rPr>
        <w:t>- книги, брошюры, издания, нотные издания, картографическая продукция, периодика - 0,5;</w:t>
      </w:r>
    </w:p>
    <w:p w:rsidR="00FA5B5E" w:rsidRPr="004A34FB" w:rsidRDefault="00FA5B5E" w:rsidP="00FA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34FB">
        <w:rPr>
          <w:rFonts w:ascii="Arial" w:eastAsia="Times New Roman" w:hAnsi="Arial" w:cs="Arial"/>
          <w:sz w:val="20"/>
          <w:szCs w:val="20"/>
          <w:lang w:eastAsia="ru-RU"/>
        </w:rPr>
        <w:t>- изделия народных промыслов - 0,3;</w:t>
      </w:r>
    </w:p>
    <w:p w:rsidR="00FA5B5E" w:rsidRPr="004A34FB" w:rsidRDefault="00FA5B5E" w:rsidP="00FA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34FB">
        <w:rPr>
          <w:rFonts w:ascii="Arial" w:eastAsia="Times New Roman" w:hAnsi="Arial" w:cs="Arial"/>
          <w:sz w:val="20"/>
          <w:szCs w:val="20"/>
          <w:lang w:eastAsia="ru-RU"/>
        </w:rPr>
        <w:t>- товары для ритуальных услуг - 0,5;</w:t>
      </w:r>
    </w:p>
    <w:p w:rsidR="00FA5B5E" w:rsidRPr="004A34FB" w:rsidRDefault="00FA5B5E" w:rsidP="00FA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34FB">
        <w:rPr>
          <w:rFonts w:ascii="Arial" w:eastAsia="Times New Roman" w:hAnsi="Arial" w:cs="Arial"/>
          <w:sz w:val="20"/>
          <w:szCs w:val="20"/>
          <w:lang w:eastAsia="ru-RU"/>
        </w:rPr>
        <w:t>-алкогольная продукция с объемной долей этилового спирта более 9%-1,3;</w:t>
      </w:r>
    </w:p>
    <w:p w:rsidR="00FA5B5E" w:rsidRPr="004A34FB" w:rsidRDefault="00FA5B5E" w:rsidP="00FA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4A34FB">
        <w:rPr>
          <w:rFonts w:ascii="Arial" w:eastAsia="Times New Roman" w:hAnsi="Arial" w:cs="Arial"/>
          <w:sz w:val="20"/>
          <w:szCs w:val="20"/>
          <w:lang w:eastAsia="ru-RU"/>
        </w:rPr>
        <w:t>- прочие товары - 1,0.</w:t>
      </w:r>
    </w:p>
    <w:p w:rsidR="00954FCC" w:rsidRPr="004A34FB" w:rsidRDefault="00954FCC" w:rsidP="00FA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34FB">
        <w:rPr>
          <w:rFonts w:ascii="Arial" w:eastAsia="Times New Roman" w:hAnsi="Arial" w:cs="Arial"/>
          <w:sz w:val="20"/>
          <w:szCs w:val="20"/>
          <w:lang w:eastAsia="ru-RU"/>
        </w:rPr>
        <w:t>&lt;</w:t>
      </w:r>
      <w:proofErr w:type="gramStart"/>
      <w:r w:rsidRPr="004A34FB">
        <w:rPr>
          <w:rFonts w:ascii="Arial" w:eastAsia="Times New Roman" w:hAnsi="Arial" w:cs="Arial"/>
          <w:sz w:val="20"/>
          <w:szCs w:val="20"/>
          <w:lang w:eastAsia="ru-RU"/>
        </w:rPr>
        <w:t>2&gt;</w:t>
      </w:r>
      <w:r w:rsidR="00BD629A" w:rsidRPr="004A34FB">
        <w:rPr>
          <w:rFonts w:ascii="Arial" w:eastAsia="Times New Roman" w:hAnsi="Arial" w:cs="Arial"/>
          <w:sz w:val="20"/>
          <w:szCs w:val="20"/>
          <w:lang w:eastAsia="ru-RU"/>
        </w:rPr>
        <w:t>-</w:t>
      </w:r>
      <w:proofErr w:type="gramEnd"/>
      <w:r w:rsidRPr="004A34FB">
        <w:rPr>
          <w:rFonts w:ascii="Arial" w:eastAsia="Times New Roman" w:hAnsi="Arial" w:cs="Arial"/>
          <w:sz w:val="20"/>
          <w:szCs w:val="20"/>
          <w:lang w:eastAsia="ru-RU"/>
        </w:rPr>
        <w:t xml:space="preserve"> Данные  значения коэффициента </w:t>
      </w:r>
      <w:r w:rsidR="007C1F5A" w:rsidRPr="004A34FB">
        <w:rPr>
          <w:rFonts w:ascii="Arial" w:eastAsia="Times New Roman" w:hAnsi="Arial" w:cs="Arial"/>
          <w:sz w:val="20"/>
          <w:szCs w:val="20"/>
          <w:lang w:eastAsia="ru-RU"/>
        </w:rPr>
        <w:t xml:space="preserve">К2применяется только для предпринимателей и организаций, использующих в своей деятельности автоматические (полуавтоматические) аппараты (машины)для проявления фотопленок и печатания фотографий. </w:t>
      </w:r>
    </w:p>
    <w:p w:rsidR="007C1F5A" w:rsidRPr="004A34FB" w:rsidRDefault="007C1F5A" w:rsidP="00FA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34FB">
        <w:rPr>
          <w:rFonts w:ascii="Arial" w:eastAsia="Times New Roman" w:hAnsi="Arial" w:cs="Arial"/>
          <w:sz w:val="20"/>
          <w:szCs w:val="20"/>
          <w:lang w:eastAsia="ru-RU"/>
        </w:rPr>
        <w:t>&lt;3&gt;</w:t>
      </w:r>
      <w:r w:rsidR="00BD629A" w:rsidRPr="004A34FB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4A34FB">
        <w:rPr>
          <w:rFonts w:ascii="Arial" w:eastAsia="Times New Roman" w:hAnsi="Arial" w:cs="Arial"/>
          <w:sz w:val="20"/>
          <w:szCs w:val="20"/>
          <w:lang w:eastAsia="ru-RU"/>
        </w:rPr>
        <w:t xml:space="preserve"> При смешанном ассортименте применяется наибольший коэффициент ассортимента.</w:t>
      </w:r>
    </w:p>
    <w:p w:rsidR="007C1F5A" w:rsidRPr="004A34FB" w:rsidRDefault="007C1F5A" w:rsidP="00FA5B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629A" w:rsidRPr="004A34FB" w:rsidRDefault="00BD629A" w:rsidP="00BD62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34FB">
        <w:rPr>
          <w:rFonts w:ascii="Arial" w:eastAsia="Times New Roman" w:hAnsi="Arial" w:cs="Arial"/>
          <w:sz w:val="20"/>
          <w:szCs w:val="20"/>
          <w:lang w:eastAsia="ru-RU"/>
        </w:rPr>
        <w:t>Для определения итогового значения корректирующего коэффициента К2 значения коэффициентов "В", "Г", "Ж" перемножаются.</w:t>
      </w:r>
    </w:p>
    <w:p w:rsidR="00BD629A" w:rsidRPr="004A34FB" w:rsidRDefault="00BD629A" w:rsidP="00BD62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34FB">
        <w:rPr>
          <w:rFonts w:ascii="Arial" w:eastAsia="Times New Roman" w:hAnsi="Arial" w:cs="Arial"/>
          <w:sz w:val="20"/>
          <w:szCs w:val="20"/>
          <w:lang w:eastAsia="ru-RU"/>
        </w:rPr>
        <w:t xml:space="preserve">Если итоговое значение коэффициента К2 превышает </w:t>
      </w:r>
      <w:proofErr w:type="gramStart"/>
      <w:r w:rsidRPr="004A34FB">
        <w:rPr>
          <w:rFonts w:ascii="Arial" w:eastAsia="Times New Roman" w:hAnsi="Arial" w:cs="Arial"/>
          <w:sz w:val="20"/>
          <w:szCs w:val="20"/>
          <w:lang w:eastAsia="ru-RU"/>
        </w:rPr>
        <w:t>1,0</w:t>
      </w:r>
      <w:proofErr w:type="gramEnd"/>
      <w:r w:rsidRPr="004A34FB">
        <w:rPr>
          <w:rFonts w:ascii="Arial" w:eastAsia="Times New Roman" w:hAnsi="Arial" w:cs="Arial"/>
          <w:sz w:val="20"/>
          <w:szCs w:val="20"/>
          <w:lang w:eastAsia="ru-RU"/>
        </w:rPr>
        <w:t xml:space="preserve"> то К2 равен 1,0.</w:t>
      </w:r>
    </w:p>
    <w:p w:rsidR="005E4F3C" w:rsidRDefault="00BD629A" w:rsidP="00BD629A">
      <w:pPr>
        <w:autoSpaceDE w:val="0"/>
        <w:autoSpaceDN w:val="0"/>
        <w:adjustRightInd w:val="0"/>
        <w:spacing w:after="0" w:line="240" w:lineRule="auto"/>
        <w:jc w:val="both"/>
      </w:pPr>
      <w:r w:rsidRPr="004A34FB">
        <w:rPr>
          <w:rFonts w:ascii="Arial" w:eastAsia="Times New Roman" w:hAnsi="Arial" w:cs="Arial"/>
          <w:sz w:val="20"/>
          <w:szCs w:val="20"/>
          <w:lang w:eastAsia="ru-RU"/>
        </w:rPr>
        <w:t>Если итоговое значение коэффициента К2 меньше 0,01, то коэффициент К2 равен 0,01.</w:t>
      </w:r>
    </w:p>
    <w:sectPr w:rsidR="005E4F3C" w:rsidSect="009D1F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F0"/>
    <w:rsid w:val="000166F0"/>
    <w:rsid w:val="00031F81"/>
    <w:rsid w:val="000E2E38"/>
    <w:rsid w:val="001013E0"/>
    <w:rsid w:val="0010305D"/>
    <w:rsid w:val="00132721"/>
    <w:rsid w:val="00185882"/>
    <w:rsid w:val="00196777"/>
    <w:rsid w:val="001C31AC"/>
    <w:rsid w:val="00205498"/>
    <w:rsid w:val="00211448"/>
    <w:rsid w:val="00234618"/>
    <w:rsid w:val="00343A88"/>
    <w:rsid w:val="00344FE4"/>
    <w:rsid w:val="00357803"/>
    <w:rsid w:val="00367FD4"/>
    <w:rsid w:val="003E3225"/>
    <w:rsid w:val="00430715"/>
    <w:rsid w:val="004356CF"/>
    <w:rsid w:val="0046001A"/>
    <w:rsid w:val="004A34FB"/>
    <w:rsid w:val="004B0EEC"/>
    <w:rsid w:val="004E15F3"/>
    <w:rsid w:val="00504EF5"/>
    <w:rsid w:val="005248AE"/>
    <w:rsid w:val="00552DCA"/>
    <w:rsid w:val="005578F6"/>
    <w:rsid w:val="00597917"/>
    <w:rsid w:val="005E4F3C"/>
    <w:rsid w:val="00684C41"/>
    <w:rsid w:val="006B7BA6"/>
    <w:rsid w:val="006C25AA"/>
    <w:rsid w:val="006C5DED"/>
    <w:rsid w:val="006F0481"/>
    <w:rsid w:val="00744BDD"/>
    <w:rsid w:val="007A524D"/>
    <w:rsid w:val="007A6452"/>
    <w:rsid w:val="007C1F5A"/>
    <w:rsid w:val="00846617"/>
    <w:rsid w:val="0093321A"/>
    <w:rsid w:val="00952AB1"/>
    <w:rsid w:val="00954FCC"/>
    <w:rsid w:val="009633AA"/>
    <w:rsid w:val="009C5B54"/>
    <w:rsid w:val="009D125A"/>
    <w:rsid w:val="009D1FD7"/>
    <w:rsid w:val="009D26C8"/>
    <w:rsid w:val="00A04FF3"/>
    <w:rsid w:val="00B64327"/>
    <w:rsid w:val="00B8162B"/>
    <w:rsid w:val="00B9262D"/>
    <w:rsid w:val="00BD629A"/>
    <w:rsid w:val="00C10726"/>
    <w:rsid w:val="00C1753F"/>
    <w:rsid w:val="00C45B6C"/>
    <w:rsid w:val="00C65DBC"/>
    <w:rsid w:val="00C93543"/>
    <w:rsid w:val="00CA0A65"/>
    <w:rsid w:val="00D310E5"/>
    <w:rsid w:val="00D312F9"/>
    <w:rsid w:val="00D32E9C"/>
    <w:rsid w:val="00D80A72"/>
    <w:rsid w:val="00D90757"/>
    <w:rsid w:val="00D93B60"/>
    <w:rsid w:val="00DD46C3"/>
    <w:rsid w:val="00E21087"/>
    <w:rsid w:val="00E241A3"/>
    <w:rsid w:val="00E40E80"/>
    <w:rsid w:val="00E94DF7"/>
    <w:rsid w:val="00EB55D6"/>
    <w:rsid w:val="00ED2666"/>
    <w:rsid w:val="00ED2832"/>
    <w:rsid w:val="00F15D0B"/>
    <w:rsid w:val="00F3055D"/>
    <w:rsid w:val="00F604B4"/>
    <w:rsid w:val="00FA5B5E"/>
    <w:rsid w:val="00FD7F51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73520-430D-4FAF-B047-CD69542C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BAA6-6D97-4FDC-A986-99E4FC17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9</cp:revision>
  <dcterms:created xsi:type="dcterms:W3CDTF">2017-05-22T02:35:00Z</dcterms:created>
  <dcterms:modified xsi:type="dcterms:W3CDTF">2017-06-02T09:31:00Z</dcterms:modified>
</cp:coreProperties>
</file>