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DE" w:rsidRDefault="001973DE">
      <w:r w:rsidRPr="001973DE">
        <w:t xml:space="preserve">Схема расположения земельного участка, находящегося по адресу: </w:t>
      </w:r>
      <w:proofErr w:type="gramStart"/>
      <w:r w:rsidRPr="001973DE">
        <w:t>Российская Федерация, Томская область, Верхнекетский район, Степановское сельское поселение, п. Степановка, ул. Лесная, 99.</w:t>
      </w:r>
      <w:proofErr w:type="gramEnd"/>
    </w:p>
    <w:p w:rsidR="001973DE" w:rsidRPr="001973DE" w:rsidRDefault="001973DE" w:rsidP="001973DE"/>
    <w:p w:rsidR="001973DE" w:rsidRDefault="001973DE" w:rsidP="001973DE"/>
    <w:p w:rsidR="00B072C4" w:rsidRPr="001973DE" w:rsidRDefault="001973DE" w:rsidP="001973DE">
      <w:r>
        <w:rPr>
          <w:noProof/>
          <w:lang w:eastAsia="ru-RU"/>
        </w:rPr>
        <w:drawing>
          <wp:inline distT="0" distB="0" distL="0" distR="0" wp14:anchorId="59D25F14">
            <wp:extent cx="6628616" cy="4305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3210" cy="43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2C4" w:rsidRPr="001973DE" w:rsidSect="00197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2"/>
    <w:rsid w:val="00153002"/>
    <w:rsid w:val="001973DE"/>
    <w:rsid w:val="00B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2018-08-02T09:47:00Z</dcterms:created>
  <dcterms:modified xsi:type="dcterms:W3CDTF">2018-08-02T09:48:00Z</dcterms:modified>
</cp:coreProperties>
</file>