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A0" w:rsidRPr="00521B68" w:rsidRDefault="003A2DA0" w:rsidP="003A2DA0">
      <w:pPr>
        <w:spacing w:after="0" w:line="240" w:lineRule="auto"/>
        <w:ind w:firstLine="709"/>
        <w:jc w:val="center"/>
        <w:rPr>
          <w:rFonts w:ascii="Arial" w:eastAsia="Times New Roman" w:hAnsi="Arial" w:cs="Arial"/>
          <w:sz w:val="26"/>
          <w:szCs w:val="20"/>
        </w:rPr>
      </w:pPr>
      <w:r w:rsidRPr="00521B68">
        <w:rPr>
          <w:rFonts w:ascii="Arial" w:eastAsia="Times New Roman" w:hAnsi="Arial" w:cs="Times New Roman"/>
          <w:b/>
          <w:noProof/>
          <w:spacing w:val="20"/>
          <w:sz w:val="38"/>
          <w:szCs w:val="44"/>
        </w:rPr>
        <w:drawing>
          <wp:inline distT="0" distB="0" distL="0" distR="0">
            <wp:extent cx="436245" cy="542290"/>
            <wp:effectExtent l="0" t="0" r="1905"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36245" cy="542290"/>
                    </a:xfrm>
                    <a:prstGeom prst="rect">
                      <a:avLst/>
                    </a:prstGeom>
                    <a:noFill/>
                    <a:ln>
                      <a:noFill/>
                    </a:ln>
                  </pic:spPr>
                </pic:pic>
              </a:graphicData>
            </a:graphic>
          </wp:inline>
        </w:drawing>
      </w:r>
    </w:p>
    <w:p w:rsidR="003A2DA0" w:rsidRPr="00521B68" w:rsidRDefault="003A2DA0" w:rsidP="003A2DA0">
      <w:pPr>
        <w:spacing w:after="0" w:line="240" w:lineRule="auto"/>
        <w:ind w:firstLine="709"/>
        <w:jc w:val="center"/>
        <w:outlineLvl w:val="0"/>
        <w:rPr>
          <w:rFonts w:ascii="Arial" w:eastAsia="Times New Roman" w:hAnsi="Arial" w:cs="Arial"/>
          <w:b/>
          <w:bCs/>
          <w:spacing w:val="40"/>
          <w:sz w:val="36"/>
          <w:szCs w:val="36"/>
        </w:rPr>
      </w:pPr>
      <w:r w:rsidRPr="00521B68">
        <w:rPr>
          <w:rFonts w:ascii="Arial" w:eastAsia="Times New Roman" w:hAnsi="Arial" w:cs="Arial"/>
          <w:b/>
          <w:bCs/>
          <w:spacing w:val="40"/>
          <w:sz w:val="36"/>
          <w:szCs w:val="36"/>
        </w:rPr>
        <w:t>Администрация Верхнекетского района</w:t>
      </w:r>
    </w:p>
    <w:p w:rsidR="003A2DA0" w:rsidRPr="00521B68" w:rsidRDefault="003A2DA0" w:rsidP="003A2DA0">
      <w:pPr>
        <w:spacing w:before="120" w:after="120" w:line="240" w:lineRule="auto"/>
        <w:ind w:firstLine="709"/>
        <w:jc w:val="center"/>
        <w:rPr>
          <w:rFonts w:ascii="Arial" w:eastAsia="Times New Roman" w:hAnsi="Arial" w:cs="Arial"/>
          <w:b/>
          <w:bCs/>
          <w:spacing w:val="30"/>
          <w:sz w:val="34"/>
          <w:szCs w:val="36"/>
        </w:rPr>
      </w:pPr>
      <w:r w:rsidRPr="00521B68">
        <w:rPr>
          <w:rFonts w:ascii="Arial" w:eastAsia="Times New Roman" w:hAnsi="Arial" w:cs="Arial"/>
          <w:b/>
          <w:bCs/>
          <w:spacing w:val="30"/>
          <w:sz w:val="34"/>
          <w:szCs w:val="36"/>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3A2DA0" w:rsidRPr="00521B68" w:rsidTr="009E02B4">
        <w:tc>
          <w:tcPr>
            <w:tcW w:w="3697" w:type="dxa"/>
          </w:tcPr>
          <w:p w:rsidR="003A2DA0" w:rsidRPr="00521B68" w:rsidRDefault="002303E3" w:rsidP="00103734">
            <w:pPr>
              <w:spacing w:after="0" w:line="240" w:lineRule="auto"/>
              <w:rPr>
                <w:rFonts w:ascii="Arial" w:eastAsia="Times New Roman" w:hAnsi="Arial" w:cs="Arial"/>
                <w:bCs/>
                <w:sz w:val="24"/>
                <w:szCs w:val="24"/>
              </w:rPr>
            </w:pPr>
            <w:r>
              <w:rPr>
                <w:rFonts w:ascii="Arial" w:eastAsia="Times New Roman" w:hAnsi="Arial" w:cs="Arial"/>
                <w:bCs/>
                <w:sz w:val="24"/>
                <w:szCs w:val="24"/>
              </w:rPr>
              <w:t>«12</w:t>
            </w:r>
            <w:r w:rsidR="003A2DA0" w:rsidRPr="00521B68">
              <w:rPr>
                <w:rFonts w:ascii="Arial" w:eastAsia="Times New Roman" w:hAnsi="Arial" w:cs="Arial"/>
                <w:bCs/>
                <w:sz w:val="24"/>
                <w:szCs w:val="24"/>
              </w:rPr>
              <w:t>»</w:t>
            </w:r>
            <w:r w:rsidR="00853730" w:rsidRPr="00521B68">
              <w:rPr>
                <w:rFonts w:ascii="Arial" w:eastAsia="Times New Roman" w:hAnsi="Arial" w:cs="Arial"/>
                <w:bCs/>
                <w:sz w:val="24"/>
                <w:szCs w:val="24"/>
              </w:rPr>
              <w:t xml:space="preserve"> </w:t>
            </w:r>
            <w:r w:rsidR="00521B68" w:rsidRPr="00521B68">
              <w:rPr>
                <w:rFonts w:ascii="Arial" w:eastAsia="Times New Roman" w:hAnsi="Arial" w:cs="Arial"/>
                <w:bCs/>
                <w:sz w:val="24"/>
                <w:szCs w:val="24"/>
              </w:rPr>
              <w:t>мая</w:t>
            </w:r>
            <w:r w:rsidR="00853730" w:rsidRPr="00521B68">
              <w:rPr>
                <w:rFonts w:ascii="Arial" w:eastAsia="Times New Roman" w:hAnsi="Arial" w:cs="Arial"/>
                <w:bCs/>
                <w:sz w:val="24"/>
                <w:szCs w:val="24"/>
              </w:rPr>
              <w:t xml:space="preserve"> 2020</w:t>
            </w:r>
            <w:r w:rsidR="003A2DA0" w:rsidRPr="00521B68">
              <w:rPr>
                <w:rFonts w:ascii="Arial" w:eastAsia="Times New Roman" w:hAnsi="Arial" w:cs="Arial"/>
                <w:bCs/>
                <w:sz w:val="24"/>
                <w:szCs w:val="24"/>
              </w:rPr>
              <w:t xml:space="preserve"> г.</w:t>
            </w:r>
          </w:p>
        </w:tc>
        <w:tc>
          <w:tcPr>
            <w:tcW w:w="2211" w:type="dxa"/>
          </w:tcPr>
          <w:p w:rsidR="003A2DA0" w:rsidRPr="00521B68" w:rsidRDefault="003A2DA0" w:rsidP="003A2DA0">
            <w:pPr>
              <w:spacing w:after="0" w:line="240" w:lineRule="auto"/>
              <w:jc w:val="center"/>
              <w:rPr>
                <w:rFonts w:ascii="Arial" w:eastAsia="Times New Roman" w:hAnsi="Arial" w:cs="Arial"/>
                <w:sz w:val="20"/>
                <w:szCs w:val="20"/>
              </w:rPr>
            </w:pPr>
            <w:r w:rsidRPr="00521B68">
              <w:rPr>
                <w:rFonts w:ascii="Arial" w:eastAsia="Times New Roman" w:hAnsi="Arial" w:cs="Arial"/>
                <w:sz w:val="20"/>
                <w:szCs w:val="20"/>
              </w:rPr>
              <w:t>р.п. Белый Яр</w:t>
            </w:r>
          </w:p>
          <w:p w:rsidR="003A2DA0" w:rsidRPr="00521B68" w:rsidRDefault="003A2DA0" w:rsidP="003A2DA0">
            <w:pPr>
              <w:spacing w:after="0" w:line="240" w:lineRule="auto"/>
              <w:jc w:val="center"/>
              <w:rPr>
                <w:rFonts w:ascii="Arial" w:eastAsia="Times New Roman" w:hAnsi="Arial" w:cs="Arial"/>
                <w:sz w:val="20"/>
                <w:szCs w:val="20"/>
              </w:rPr>
            </w:pPr>
            <w:r w:rsidRPr="00521B68">
              <w:rPr>
                <w:rFonts w:ascii="Arial" w:eastAsia="Times New Roman" w:hAnsi="Arial" w:cs="Arial"/>
                <w:sz w:val="20"/>
                <w:szCs w:val="20"/>
              </w:rPr>
              <w:t>Верхнекетского района</w:t>
            </w:r>
          </w:p>
          <w:p w:rsidR="003A2DA0" w:rsidRPr="00521B68" w:rsidRDefault="003A2DA0" w:rsidP="003A2DA0">
            <w:pPr>
              <w:spacing w:after="0" w:line="240" w:lineRule="auto"/>
              <w:jc w:val="center"/>
              <w:rPr>
                <w:rFonts w:ascii="Arial" w:eastAsia="Times New Roman" w:hAnsi="Arial" w:cs="Arial"/>
                <w:sz w:val="2"/>
                <w:szCs w:val="2"/>
              </w:rPr>
            </w:pPr>
            <w:r w:rsidRPr="00521B68">
              <w:rPr>
                <w:rFonts w:ascii="Arial" w:eastAsia="Times New Roman" w:hAnsi="Arial" w:cs="Arial"/>
                <w:sz w:val="20"/>
                <w:szCs w:val="20"/>
              </w:rPr>
              <w:t>Томской области</w:t>
            </w:r>
          </w:p>
        </w:tc>
        <w:tc>
          <w:tcPr>
            <w:tcW w:w="3448" w:type="dxa"/>
          </w:tcPr>
          <w:p w:rsidR="003A2DA0" w:rsidRPr="0061048A" w:rsidRDefault="00AF2139" w:rsidP="00C16F47">
            <w:pPr>
              <w:spacing w:after="0" w:line="240" w:lineRule="auto"/>
              <w:ind w:right="57" w:firstLine="709"/>
              <w:jc w:val="right"/>
              <w:rPr>
                <w:rFonts w:ascii="Arial" w:eastAsia="Times New Roman" w:hAnsi="Arial" w:cs="Arial"/>
                <w:bCs/>
                <w:sz w:val="24"/>
                <w:szCs w:val="24"/>
              </w:rPr>
            </w:pPr>
            <w:r w:rsidRPr="00521B68">
              <w:rPr>
                <w:rFonts w:ascii="Arial" w:eastAsia="Times New Roman" w:hAnsi="Arial" w:cs="Arial"/>
                <w:bCs/>
                <w:sz w:val="24"/>
                <w:szCs w:val="24"/>
              </w:rPr>
              <w:t xml:space="preserve">                </w:t>
            </w:r>
            <w:r w:rsidR="00D242F6" w:rsidRPr="00521B68">
              <w:rPr>
                <w:rFonts w:ascii="Arial" w:eastAsia="Times New Roman" w:hAnsi="Arial" w:cs="Arial"/>
                <w:bCs/>
                <w:sz w:val="24"/>
                <w:szCs w:val="24"/>
              </w:rPr>
              <w:t>№</w:t>
            </w:r>
            <w:r w:rsidR="0061048A">
              <w:rPr>
                <w:rFonts w:ascii="Arial" w:eastAsia="Times New Roman" w:hAnsi="Arial" w:cs="Arial"/>
                <w:bCs/>
                <w:sz w:val="24"/>
                <w:szCs w:val="24"/>
              </w:rPr>
              <w:t>445</w:t>
            </w:r>
          </w:p>
        </w:tc>
      </w:tr>
    </w:tbl>
    <w:p w:rsidR="00B96AC4" w:rsidRPr="00521B68" w:rsidRDefault="00B96AC4" w:rsidP="00B96AC4">
      <w:pPr>
        <w:widowControl w:val="0"/>
        <w:tabs>
          <w:tab w:val="left" w:pos="-2552"/>
          <w:tab w:val="left" w:pos="0"/>
        </w:tabs>
        <w:spacing w:line="240" w:lineRule="auto"/>
        <w:ind w:right="4535"/>
        <w:jc w:val="both"/>
        <w:rPr>
          <w:rFonts w:ascii="Arial" w:eastAsia="Times New Roman" w:hAnsi="Arial" w:cs="Arial"/>
          <w:b/>
          <w:sz w:val="24"/>
          <w:szCs w:val="24"/>
        </w:rPr>
      </w:pPr>
    </w:p>
    <w:p w:rsidR="00E80DC2" w:rsidRPr="00521B68" w:rsidRDefault="00F57A9E" w:rsidP="00B96AC4">
      <w:pPr>
        <w:widowControl w:val="0"/>
        <w:tabs>
          <w:tab w:val="left" w:pos="-2552"/>
          <w:tab w:val="left" w:pos="0"/>
        </w:tabs>
        <w:spacing w:line="240" w:lineRule="auto"/>
        <w:ind w:right="4535"/>
        <w:jc w:val="both"/>
        <w:rPr>
          <w:rFonts w:ascii="Arial" w:eastAsia="Calibri" w:hAnsi="Arial" w:cs="Arial"/>
          <w:b/>
          <w:sz w:val="24"/>
          <w:szCs w:val="24"/>
        </w:rPr>
      </w:pPr>
      <w:r w:rsidRPr="00521B68">
        <w:rPr>
          <w:rFonts w:ascii="Arial" w:eastAsia="Times New Roman" w:hAnsi="Arial" w:cs="Arial"/>
          <w:b/>
          <w:sz w:val="24"/>
          <w:szCs w:val="24"/>
        </w:rPr>
        <w:t>О</w:t>
      </w:r>
      <w:r w:rsidR="00D242F6" w:rsidRPr="00521B68">
        <w:rPr>
          <w:rFonts w:ascii="Arial" w:eastAsia="Times New Roman" w:hAnsi="Arial" w:cs="Arial"/>
          <w:b/>
          <w:sz w:val="24"/>
          <w:szCs w:val="24"/>
        </w:rPr>
        <w:t xml:space="preserve"> внесении </w:t>
      </w:r>
      <w:r w:rsidR="00D711F9" w:rsidRPr="00521B68">
        <w:rPr>
          <w:rFonts w:ascii="Arial" w:eastAsia="Times New Roman" w:hAnsi="Arial" w:cs="Arial"/>
          <w:b/>
          <w:sz w:val="24"/>
          <w:szCs w:val="24"/>
        </w:rPr>
        <w:t>изменени</w:t>
      </w:r>
      <w:r w:rsidR="002D45F0" w:rsidRPr="00521B68">
        <w:rPr>
          <w:rFonts w:ascii="Arial" w:eastAsia="Times New Roman" w:hAnsi="Arial" w:cs="Arial"/>
          <w:b/>
          <w:sz w:val="24"/>
          <w:szCs w:val="24"/>
        </w:rPr>
        <w:t>й</w:t>
      </w:r>
      <w:r w:rsidR="002D45F0" w:rsidRPr="00521B68">
        <w:rPr>
          <w:rFonts w:ascii="Arial" w:hAnsi="Arial" w:cs="Arial"/>
          <w:b/>
          <w:sz w:val="24"/>
          <w:szCs w:val="24"/>
        </w:rPr>
        <w:t xml:space="preserve"> в </w:t>
      </w:r>
      <w:r w:rsidR="0085171D" w:rsidRPr="00521B68">
        <w:rPr>
          <w:rFonts w:ascii="Arial" w:eastAsia="Times New Roman" w:hAnsi="Arial" w:cs="Arial"/>
          <w:b/>
          <w:sz w:val="24"/>
          <w:szCs w:val="24"/>
        </w:rPr>
        <w:t>постановление Администрац</w:t>
      </w:r>
      <w:r w:rsidR="007229FF" w:rsidRPr="00521B68">
        <w:rPr>
          <w:rFonts w:ascii="Arial" w:eastAsia="Times New Roman" w:hAnsi="Arial" w:cs="Arial"/>
          <w:b/>
          <w:sz w:val="24"/>
          <w:szCs w:val="24"/>
        </w:rPr>
        <w:t>ии Верхнекетского района от 28</w:t>
      </w:r>
      <w:r w:rsidR="0085171D" w:rsidRPr="00521B68">
        <w:rPr>
          <w:rFonts w:ascii="Arial" w:eastAsia="Times New Roman" w:hAnsi="Arial" w:cs="Arial"/>
          <w:b/>
          <w:sz w:val="24"/>
          <w:szCs w:val="24"/>
        </w:rPr>
        <w:t>.0</w:t>
      </w:r>
      <w:r w:rsidR="007229FF" w:rsidRPr="00521B68">
        <w:rPr>
          <w:rFonts w:ascii="Arial" w:eastAsia="Times New Roman" w:hAnsi="Arial" w:cs="Arial"/>
          <w:b/>
          <w:sz w:val="24"/>
          <w:szCs w:val="24"/>
        </w:rPr>
        <w:t>8</w:t>
      </w:r>
      <w:r w:rsidR="0085171D" w:rsidRPr="00521B68">
        <w:rPr>
          <w:rFonts w:ascii="Arial" w:eastAsia="Times New Roman" w:hAnsi="Arial" w:cs="Arial"/>
          <w:b/>
          <w:sz w:val="24"/>
          <w:szCs w:val="24"/>
        </w:rPr>
        <w:t>.201</w:t>
      </w:r>
      <w:r w:rsidR="007229FF" w:rsidRPr="00521B68">
        <w:rPr>
          <w:rFonts w:ascii="Arial" w:eastAsia="Times New Roman" w:hAnsi="Arial" w:cs="Arial"/>
          <w:b/>
          <w:sz w:val="24"/>
          <w:szCs w:val="24"/>
        </w:rPr>
        <w:t>8</w:t>
      </w:r>
      <w:r w:rsidR="0085171D" w:rsidRPr="00521B68">
        <w:rPr>
          <w:rFonts w:ascii="Arial" w:eastAsia="Times New Roman" w:hAnsi="Arial" w:cs="Arial"/>
          <w:b/>
          <w:sz w:val="24"/>
          <w:szCs w:val="24"/>
        </w:rPr>
        <w:t xml:space="preserve"> №</w:t>
      </w:r>
      <w:r w:rsidR="007229FF" w:rsidRPr="00521B68">
        <w:rPr>
          <w:rFonts w:ascii="Arial" w:eastAsia="Times New Roman" w:hAnsi="Arial" w:cs="Arial"/>
          <w:b/>
          <w:sz w:val="24"/>
          <w:szCs w:val="24"/>
        </w:rPr>
        <w:t>90</w:t>
      </w:r>
      <w:r w:rsidR="00AE5F6D" w:rsidRPr="00521B68">
        <w:rPr>
          <w:rFonts w:ascii="Arial" w:eastAsia="Times New Roman" w:hAnsi="Arial" w:cs="Arial"/>
          <w:b/>
          <w:sz w:val="24"/>
          <w:szCs w:val="24"/>
        </w:rPr>
        <w:t>1</w:t>
      </w:r>
      <w:r w:rsidR="0085171D" w:rsidRPr="00521B68">
        <w:rPr>
          <w:rFonts w:ascii="Arial" w:eastAsia="Times New Roman" w:hAnsi="Arial" w:cs="Arial"/>
          <w:b/>
          <w:sz w:val="24"/>
          <w:szCs w:val="24"/>
        </w:rPr>
        <w:t xml:space="preserve"> </w:t>
      </w:r>
      <w:r w:rsidR="005930A6" w:rsidRPr="00521B68">
        <w:rPr>
          <w:rFonts w:ascii="Arial" w:eastAsia="Times New Roman" w:hAnsi="Arial" w:cs="Arial"/>
          <w:b/>
          <w:sz w:val="24"/>
          <w:szCs w:val="24"/>
        </w:rPr>
        <w:t>«</w:t>
      </w:r>
      <w:r w:rsidR="007229FF" w:rsidRPr="00521B68">
        <w:rPr>
          <w:rFonts w:ascii="Arial" w:eastAsia="Calibri" w:hAnsi="Arial" w:cs="Arial"/>
          <w:b/>
          <w:sz w:val="24"/>
          <w:szCs w:val="24"/>
        </w:rPr>
        <w:t>Об утверждении порядка предоставления субсидий на развитие личных подсобных хозяйств, порядка предоставления субсидий на развитие крестьянских (фермерских) хозяйств и индивидуальных предпринимателей, являющихся сельскохозяйственными производителями</w:t>
      </w:r>
      <w:r w:rsidR="005930A6" w:rsidRPr="00521B68">
        <w:rPr>
          <w:rFonts w:ascii="Arial" w:eastAsia="Calibri" w:hAnsi="Arial" w:cs="Arial"/>
          <w:b/>
          <w:sz w:val="24"/>
          <w:szCs w:val="24"/>
        </w:rPr>
        <w:t>»</w:t>
      </w:r>
      <w:r w:rsidR="007229FF" w:rsidRPr="00521B68">
        <w:rPr>
          <w:rFonts w:ascii="Arial" w:eastAsia="Calibri" w:hAnsi="Arial" w:cs="Arial"/>
          <w:b/>
          <w:sz w:val="24"/>
          <w:szCs w:val="24"/>
        </w:rPr>
        <w:t xml:space="preserve"> </w:t>
      </w:r>
    </w:p>
    <w:p w:rsidR="006E492E" w:rsidRPr="00521B68" w:rsidRDefault="00D242F6" w:rsidP="00A96CCA">
      <w:pPr>
        <w:tabs>
          <w:tab w:val="left" w:pos="0"/>
        </w:tabs>
        <w:spacing w:after="0"/>
        <w:ind w:right="-1" w:firstLine="709"/>
        <w:jc w:val="both"/>
        <w:rPr>
          <w:rFonts w:ascii="Arial" w:eastAsia="Calibri" w:hAnsi="Arial" w:cs="Arial"/>
          <w:sz w:val="24"/>
          <w:szCs w:val="24"/>
        </w:rPr>
      </w:pPr>
      <w:r w:rsidRPr="00521B68">
        <w:rPr>
          <w:rFonts w:ascii="Arial" w:eastAsia="Times New Roman" w:hAnsi="Arial" w:cs="Arial"/>
          <w:sz w:val="24"/>
          <w:szCs w:val="24"/>
        </w:rPr>
        <w:t xml:space="preserve">В целях приведения </w:t>
      </w:r>
      <w:r w:rsidR="00270922" w:rsidRPr="00521B68">
        <w:rPr>
          <w:rFonts w:ascii="Arial" w:eastAsia="Times New Roman" w:hAnsi="Arial" w:cs="Arial"/>
          <w:sz w:val="24"/>
          <w:szCs w:val="24"/>
        </w:rPr>
        <w:t xml:space="preserve">муниципального </w:t>
      </w:r>
      <w:r w:rsidRPr="00521B68">
        <w:rPr>
          <w:rFonts w:ascii="Arial" w:eastAsia="Times New Roman" w:hAnsi="Arial" w:cs="Arial"/>
          <w:sz w:val="24"/>
          <w:szCs w:val="24"/>
        </w:rPr>
        <w:t>нормативн</w:t>
      </w:r>
      <w:r w:rsidR="00270922" w:rsidRPr="00521B68">
        <w:rPr>
          <w:rFonts w:ascii="Arial" w:eastAsia="Times New Roman" w:hAnsi="Arial" w:cs="Arial"/>
          <w:sz w:val="24"/>
          <w:szCs w:val="24"/>
        </w:rPr>
        <w:t>ого</w:t>
      </w:r>
      <w:r w:rsidRPr="00521B68">
        <w:rPr>
          <w:rFonts w:ascii="Arial" w:eastAsia="Times New Roman" w:hAnsi="Arial" w:cs="Arial"/>
          <w:sz w:val="24"/>
          <w:szCs w:val="24"/>
        </w:rPr>
        <w:t xml:space="preserve"> правов</w:t>
      </w:r>
      <w:r w:rsidR="00270922" w:rsidRPr="00521B68">
        <w:rPr>
          <w:rFonts w:ascii="Arial" w:eastAsia="Times New Roman" w:hAnsi="Arial" w:cs="Arial"/>
          <w:sz w:val="24"/>
          <w:szCs w:val="24"/>
        </w:rPr>
        <w:t>ого</w:t>
      </w:r>
      <w:r w:rsidRPr="00521B68">
        <w:rPr>
          <w:rFonts w:ascii="Arial" w:eastAsia="Times New Roman" w:hAnsi="Arial" w:cs="Arial"/>
          <w:sz w:val="24"/>
          <w:szCs w:val="24"/>
        </w:rPr>
        <w:t xml:space="preserve"> акт</w:t>
      </w:r>
      <w:r w:rsidR="00270922" w:rsidRPr="00521B68">
        <w:rPr>
          <w:rFonts w:ascii="Arial" w:eastAsia="Times New Roman" w:hAnsi="Arial" w:cs="Arial"/>
          <w:sz w:val="24"/>
          <w:szCs w:val="24"/>
        </w:rPr>
        <w:t>а</w:t>
      </w:r>
      <w:r w:rsidRPr="00521B68">
        <w:rPr>
          <w:rFonts w:ascii="Arial" w:eastAsia="Times New Roman" w:hAnsi="Arial" w:cs="Arial"/>
          <w:sz w:val="24"/>
          <w:szCs w:val="24"/>
        </w:rPr>
        <w:t xml:space="preserve"> в соответствие</w:t>
      </w:r>
      <w:r w:rsidR="00D40A94" w:rsidRPr="00521B68">
        <w:rPr>
          <w:rFonts w:ascii="Arial" w:eastAsia="Times New Roman" w:hAnsi="Arial" w:cs="Arial"/>
          <w:sz w:val="24"/>
          <w:szCs w:val="24"/>
        </w:rPr>
        <w:t xml:space="preserve"> с</w:t>
      </w:r>
      <w:r w:rsidR="00C2734E" w:rsidRPr="00521B68">
        <w:rPr>
          <w:rFonts w:ascii="Arial" w:eastAsia="Times New Roman" w:hAnsi="Arial" w:cs="Arial"/>
          <w:sz w:val="24"/>
          <w:szCs w:val="24"/>
        </w:rPr>
        <w:t xml:space="preserve"> </w:t>
      </w:r>
      <w:r w:rsidR="00C24C09" w:rsidRPr="00521B68">
        <w:rPr>
          <w:rFonts w:ascii="Arial" w:eastAsia="Times New Roman" w:hAnsi="Arial" w:cs="Arial"/>
          <w:sz w:val="24"/>
          <w:szCs w:val="24"/>
        </w:rPr>
        <w:t xml:space="preserve">законодательством Российской Федерации, </w:t>
      </w:r>
      <w:r w:rsidR="00F60667" w:rsidRPr="00521B68">
        <w:rPr>
          <w:rFonts w:ascii="Arial" w:hAnsi="Arial" w:cs="Arial"/>
          <w:sz w:val="24"/>
          <w:szCs w:val="24"/>
        </w:rPr>
        <w:t>с Уставом муниципального образования Верхнекетский район Томской области</w:t>
      </w:r>
    </w:p>
    <w:p w:rsidR="00D711F9" w:rsidRPr="00521B68" w:rsidRDefault="006E492E" w:rsidP="00A96CCA">
      <w:pPr>
        <w:spacing w:after="0"/>
        <w:ind w:firstLine="720"/>
        <w:jc w:val="both"/>
        <w:rPr>
          <w:rFonts w:ascii="Arial" w:eastAsia="Times New Roman" w:hAnsi="Arial" w:cs="Times New Roman"/>
          <w:b/>
          <w:sz w:val="24"/>
          <w:szCs w:val="20"/>
        </w:rPr>
      </w:pPr>
      <w:r w:rsidRPr="00521B68">
        <w:rPr>
          <w:rFonts w:ascii="Arial" w:eastAsia="Calibri" w:hAnsi="Arial" w:cs="Arial"/>
          <w:sz w:val="24"/>
          <w:szCs w:val="24"/>
        </w:rPr>
        <w:t xml:space="preserve"> </w:t>
      </w:r>
    </w:p>
    <w:p w:rsidR="000003F6" w:rsidRPr="00521B68" w:rsidRDefault="009E3695" w:rsidP="00A96CCA">
      <w:pPr>
        <w:spacing w:after="0"/>
        <w:ind w:firstLine="720"/>
        <w:jc w:val="both"/>
        <w:rPr>
          <w:rFonts w:ascii="Arial" w:eastAsia="Times New Roman" w:hAnsi="Arial" w:cs="Times New Roman"/>
          <w:b/>
          <w:sz w:val="24"/>
          <w:szCs w:val="20"/>
        </w:rPr>
      </w:pPr>
      <w:r w:rsidRPr="00521B68">
        <w:rPr>
          <w:rFonts w:ascii="Arial" w:eastAsia="Times New Roman" w:hAnsi="Arial" w:cs="Times New Roman"/>
          <w:b/>
          <w:sz w:val="24"/>
          <w:szCs w:val="20"/>
        </w:rPr>
        <w:t>ПОСТАНОВЛЯЮ:</w:t>
      </w:r>
      <w:r w:rsidR="00DB21F5" w:rsidRPr="00521B68">
        <w:rPr>
          <w:rFonts w:ascii="Arial" w:eastAsia="Times New Roman" w:hAnsi="Arial" w:cs="Times New Roman"/>
          <w:b/>
          <w:sz w:val="24"/>
          <w:szCs w:val="20"/>
        </w:rPr>
        <w:t xml:space="preserve"> </w:t>
      </w:r>
    </w:p>
    <w:p w:rsidR="00455D56" w:rsidRPr="00521B68" w:rsidRDefault="00C24C09" w:rsidP="00455D56">
      <w:pPr>
        <w:pStyle w:val="1"/>
        <w:widowControl w:val="0"/>
        <w:autoSpaceDE w:val="0"/>
        <w:autoSpaceDN w:val="0"/>
        <w:adjustRightInd w:val="0"/>
        <w:spacing w:after="0"/>
        <w:ind w:left="0" w:firstLine="708"/>
        <w:jc w:val="both"/>
        <w:rPr>
          <w:rFonts w:ascii="Arial" w:hAnsi="Arial" w:cs="Arial"/>
          <w:sz w:val="24"/>
          <w:szCs w:val="24"/>
        </w:rPr>
      </w:pPr>
      <w:r w:rsidRPr="00521B68">
        <w:rPr>
          <w:rFonts w:ascii="Arial" w:hAnsi="Arial" w:cs="Arial"/>
          <w:sz w:val="24"/>
          <w:szCs w:val="24"/>
        </w:rPr>
        <w:t xml:space="preserve">1. </w:t>
      </w:r>
      <w:r w:rsidR="005205DB" w:rsidRPr="00521B68">
        <w:rPr>
          <w:rFonts w:ascii="Arial" w:hAnsi="Arial" w:cs="Arial"/>
          <w:sz w:val="24"/>
          <w:szCs w:val="24"/>
        </w:rPr>
        <w:t>Внести</w:t>
      </w:r>
      <w:r w:rsidR="000755C3" w:rsidRPr="00521B68">
        <w:rPr>
          <w:rFonts w:ascii="Arial" w:hAnsi="Arial" w:cs="Arial"/>
          <w:sz w:val="24"/>
          <w:szCs w:val="24"/>
        </w:rPr>
        <w:t xml:space="preserve"> </w:t>
      </w:r>
      <w:r w:rsidR="005930A6" w:rsidRPr="00521B68">
        <w:rPr>
          <w:rFonts w:ascii="Arial" w:hAnsi="Arial" w:cs="Arial"/>
          <w:sz w:val="24"/>
          <w:szCs w:val="24"/>
        </w:rPr>
        <w:t>в постановление Администр</w:t>
      </w:r>
      <w:r w:rsidR="007229FF" w:rsidRPr="00521B68">
        <w:rPr>
          <w:rFonts w:ascii="Arial" w:hAnsi="Arial" w:cs="Arial"/>
          <w:sz w:val="24"/>
          <w:szCs w:val="24"/>
        </w:rPr>
        <w:t>ации Верхнекетского района от 28</w:t>
      </w:r>
      <w:r w:rsidR="005930A6" w:rsidRPr="00521B68">
        <w:rPr>
          <w:rFonts w:ascii="Arial" w:hAnsi="Arial" w:cs="Arial"/>
          <w:sz w:val="24"/>
          <w:szCs w:val="24"/>
        </w:rPr>
        <w:t>.0</w:t>
      </w:r>
      <w:r w:rsidR="007229FF" w:rsidRPr="00521B68">
        <w:rPr>
          <w:rFonts w:ascii="Arial" w:hAnsi="Arial" w:cs="Arial"/>
          <w:sz w:val="24"/>
          <w:szCs w:val="24"/>
        </w:rPr>
        <w:t>8</w:t>
      </w:r>
      <w:r w:rsidR="005930A6" w:rsidRPr="00521B68">
        <w:rPr>
          <w:rFonts w:ascii="Arial" w:hAnsi="Arial" w:cs="Arial"/>
          <w:sz w:val="24"/>
          <w:szCs w:val="24"/>
        </w:rPr>
        <w:t>.201</w:t>
      </w:r>
      <w:r w:rsidR="007229FF" w:rsidRPr="00521B68">
        <w:rPr>
          <w:rFonts w:ascii="Arial" w:hAnsi="Arial" w:cs="Arial"/>
          <w:sz w:val="24"/>
          <w:szCs w:val="24"/>
        </w:rPr>
        <w:t>8</w:t>
      </w:r>
      <w:r w:rsidR="005930A6" w:rsidRPr="00521B68">
        <w:rPr>
          <w:rFonts w:ascii="Arial" w:hAnsi="Arial" w:cs="Arial"/>
          <w:sz w:val="24"/>
          <w:szCs w:val="24"/>
        </w:rPr>
        <w:t xml:space="preserve"> №</w:t>
      </w:r>
      <w:r w:rsidR="007229FF" w:rsidRPr="00521B68">
        <w:rPr>
          <w:rFonts w:ascii="Arial" w:hAnsi="Arial" w:cs="Arial"/>
          <w:sz w:val="24"/>
          <w:szCs w:val="24"/>
        </w:rPr>
        <w:t>90</w:t>
      </w:r>
      <w:r w:rsidR="009156E8" w:rsidRPr="00521B68">
        <w:rPr>
          <w:rFonts w:ascii="Arial" w:hAnsi="Arial" w:cs="Arial"/>
          <w:sz w:val="24"/>
          <w:szCs w:val="24"/>
        </w:rPr>
        <w:t>1</w:t>
      </w:r>
      <w:r w:rsidR="005930A6" w:rsidRPr="00521B68">
        <w:rPr>
          <w:rFonts w:ascii="Arial" w:hAnsi="Arial" w:cs="Arial"/>
          <w:sz w:val="24"/>
          <w:szCs w:val="24"/>
        </w:rPr>
        <w:t xml:space="preserve"> «</w:t>
      </w:r>
      <w:r w:rsidR="007229FF" w:rsidRPr="00521B68">
        <w:rPr>
          <w:rFonts w:ascii="Arial" w:eastAsia="Calibri" w:hAnsi="Arial" w:cs="Arial"/>
          <w:sz w:val="24"/>
          <w:szCs w:val="24"/>
        </w:rPr>
        <w:t>Об утверждении порядка предоставления субсидий на развитие личных подсобных хозяйств, порядка предоставления субсидий на развитие крестьянских (фермерских) хозяйств и индивидуальных предпринимателей, являющихся сельскохозяйственными производителями</w:t>
      </w:r>
      <w:r w:rsidR="009156E8" w:rsidRPr="00521B68">
        <w:rPr>
          <w:rFonts w:ascii="Arial" w:eastAsia="Calibri" w:hAnsi="Arial" w:cs="Arial"/>
          <w:sz w:val="24"/>
          <w:szCs w:val="24"/>
        </w:rPr>
        <w:t>»</w:t>
      </w:r>
      <w:r w:rsidR="00366B69" w:rsidRPr="00521B68">
        <w:rPr>
          <w:rFonts w:ascii="Arial" w:hAnsi="Arial" w:cs="Arial"/>
          <w:sz w:val="24"/>
          <w:szCs w:val="24"/>
        </w:rPr>
        <w:t>,</w:t>
      </w:r>
      <w:r w:rsidR="002D45F0" w:rsidRPr="00521B68">
        <w:rPr>
          <w:rFonts w:ascii="Arial" w:hAnsi="Arial" w:cs="Arial"/>
          <w:sz w:val="24"/>
          <w:szCs w:val="24"/>
        </w:rPr>
        <w:t xml:space="preserve"> </w:t>
      </w:r>
      <w:r w:rsidR="0071757D" w:rsidRPr="00521B68">
        <w:rPr>
          <w:rFonts w:ascii="Arial" w:hAnsi="Arial" w:cs="Arial"/>
          <w:sz w:val="24"/>
          <w:szCs w:val="24"/>
        </w:rPr>
        <w:t>следующие изменения:</w:t>
      </w:r>
      <w:r w:rsidR="00455D56" w:rsidRPr="00521B68">
        <w:rPr>
          <w:rFonts w:ascii="Arial" w:hAnsi="Arial" w:cs="Arial"/>
          <w:sz w:val="24"/>
          <w:szCs w:val="24"/>
        </w:rPr>
        <w:t xml:space="preserve"> </w:t>
      </w:r>
    </w:p>
    <w:p w:rsidR="00711C45" w:rsidRPr="00521B68" w:rsidRDefault="00455D56" w:rsidP="00711C45">
      <w:pPr>
        <w:autoSpaceDE w:val="0"/>
        <w:autoSpaceDN w:val="0"/>
        <w:adjustRightInd w:val="0"/>
        <w:spacing w:after="0" w:line="240" w:lineRule="auto"/>
        <w:ind w:firstLine="708"/>
        <w:jc w:val="both"/>
        <w:rPr>
          <w:rFonts w:ascii="Arial" w:hAnsi="Arial" w:cs="Arial"/>
          <w:sz w:val="24"/>
          <w:szCs w:val="24"/>
        </w:rPr>
      </w:pPr>
      <w:r w:rsidRPr="00521B68">
        <w:rPr>
          <w:rFonts w:ascii="Arial" w:hAnsi="Arial" w:cs="Arial"/>
          <w:sz w:val="24"/>
          <w:szCs w:val="24"/>
        </w:rPr>
        <w:t>1)</w:t>
      </w:r>
      <w:r w:rsidR="00CF504C">
        <w:rPr>
          <w:rFonts w:ascii="Arial" w:hAnsi="Arial" w:cs="Arial"/>
          <w:sz w:val="24"/>
          <w:szCs w:val="24"/>
        </w:rPr>
        <w:t xml:space="preserve"> </w:t>
      </w:r>
      <w:r w:rsidRPr="00521B68">
        <w:rPr>
          <w:rFonts w:ascii="Arial" w:hAnsi="Arial" w:cs="Arial"/>
          <w:sz w:val="24"/>
          <w:szCs w:val="24"/>
        </w:rPr>
        <w:t xml:space="preserve">в преамбуле слова </w:t>
      </w:r>
      <w:r w:rsidR="00711C45" w:rsidRPr="00521B68">
        <w:rPr>
          <w:rFonts w:ascii="Arial" w:hAnsi="Arial" w:cs="Arial"/>
          <w:sz w:val="24"/>
          <w:szCs w:val="24"/>
        </w:rPr>
        <w:t>«</w:t>
      </w:r>
      <w:r w:rsidRPr="00521B68">
        <w:rPr>
          <w:rFonts w:ascii="Arial" w:hAnsi="Arial" w:cs="Arial"/>
          <w:sz w:val="24"/>
          <w:szCs w:val="24"/>
        </w:rPr>
        <w:t>Порядком расходования местными бюджетами субвенций на реализацию мер государственной поддержки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 и индивидуальных предпринимателей, являющихся сельскохозяйственными производителями</w:t>
      </w:r>
      <w:r w:rsidR="006D5FB4" w:rsidRPr="00521B68">
        <w:rPr>
          <w:rFonts w:ascii="Arial" w:hAnsi="Arial" w:cs="Arial"/>
          <w:sz w:val="24"/>
          <w:szCs w:val="24"/>
        </w:rPr>
        <w:t>,</w:t>
      </w:r>
      <w:r w:rsidR="00711C45" w:rsidRPr="00521B68">
        <w:rPr>
          <w:rFonts w:ascii="Arial" w:hAnsi="Arial" w:cs="Arial"/>
          <w:sz w:val="24"/>
          <w:szCs w:val="24"/>
        </w:rPr>
        <w:t>»</w:t>
      </w:r>
      <w:r w:rsidRPr="00521B68">
        <w:rPr>
          <w:rFonts w:ascii="Arial" w:hAnsi="Arial" w:cs="Arial"/>
          <w:sz w:val="24"/>
          <w:szCs w:val="24"/>
        </w:rPr>
        <w:t xml:space="preserve"> </w:t>
      </w:r>
      <w:r w:rsidR="00711C45" w:rsidRPr="00521B68">
        <w:rPr>
          <w:rFonts w:ascii="Arial" w:hAnsi="Arial" w:cs="Arial"/>
          <w:sz w:val="24"/>
          <w:szCs w:val="24"/>
        </w:rPr>
        <w:t xml:space="preserve">заменить словами </w:t>
      </w:r>
      <w:r w:rsidR="006D5FB4" w:rsidRPr="00521B68">
        <w:rPr>
          <w:rFonts w:ascii="Arial" w:hAnsi="Arial" w:cs="Arial"/>
          <w:sz w:val="24"/>
          <w:szCs w:val="24"/>
        </w:rPr>
        <w:t>«</w:t>
      </w:r>
      <w:r w:rsidR="00711C45" w:rsidRPr="00521B68">
        <w:rPr>
          <w:rFonts w:ascii="Arial" w:hAnsi="Arial" w:cs="Arial"/>
          <w:sz w:val="24"/>
          <w:szCs w:val="24"/>
        </w:rPr>
        <w:t>Порядком предоставления из местных бюджетов субсидий на развитие личных подсобных хозяйств, развитие крестьянских (фермерских) хозяйств и индивидуальных предпринимателей, являющи</w:t>
      </w:r>
      <w:r w:rsidR="000C7B3F" w:rsidRPr="00521B68">
        <w:rPr>
          <w:rFonts w:ascii="Arial" w:hAnsi="Arial" w:cs="Arial"/>
          <w:sz w:val="24"/>
          <w:szCs w:val="24"/>
        </w:rPr>
        <w:t xml:space="preserve">хся сельскохозяйственными </w:t>
      </w:r>
      <w:r w:rsidR="00711C45" w:rsidRPr="00521B68">
        <w:rPr>
          <w:rFonts w:ascii="Arial" w:hAnsi="Arial" w:cs="Arial"/>
          <w:sz w:val="24"/>
          <w:szCs w:val="24"/>
        </w:rPr>
        <w:t>производителями, источником финансового обеспечения которых являются субвенции из областного бюджета местным бюджетам»;</w:t>
      </w:r>
    </w:p>
    <w:p w:rsidR="00C24C09" w:rsidRPr="00521B68" w:rsidRDefault="00711C45" w:rsidP="00455D56">
      <w:pPr>
        <w:pStyle w:val="1"/>
        <w:widowControl w:val="0"/>
        <w:autoSpaceDE w:val="0"/>
        <w:autoSpaceDN w:val="0"/>
        <w:adjustRightInd w:val="0"/>
        <w:spacing w:after="0"/>
        <w:ind w:left="0" w:firstLine="708"/>
        <w:jc w:val="both"/>
        <w:rPr>
          <w:rFonts w:ascii="Arial" w:hAnsi="Arial" w:cs="Arial"/>
          <w:sz w:val="24"/>
          <w:szCs w:val="24"/>
        </w:rPr>
      </w:pPr>
      <w:r w:rsidRPr="00521B68">
        <w:rPr>
          <w:rFonts w:ascii="Arial" w:hAnsi="Arial" w:cs="Arial"/>
          <w:sz w:val="24"/>
          <w:szCs w:val="24"/>
        </w:rPr>
        <w:t>2</w:t>
      </w:r>
      <w:r w:rsidR="00B96AC4" w:rsidRPr="00521B68">
        <w:rPr>
          <w:rFonts w:ascii="Arial" w:hAnsi="Arial" w:cs="Arial"/>
          <w:sz w:val="24"/>
          <w:szCs w:val="24"/>
        </w:rPr>
        <w:t xml:space="preserve">) </w:t>
      </w:r>
      <w:r w:rsidR="00C24C09" w:rsidRPr="00521B68">
        <w:rPr>
          <w:rFonts w:ascii="Arial" w:hAnsi="Arial" w:cs="Arial"/>
          <w:sz w:val="24"/>
          <w:szCs w:val="24"/>
        </w:rPr>
        <w:t xml:space="preserve">в Порядке </w:t>
      </w:r>
      <w:r w:rsidR="007229FF" w:rsidRPr="00521B68">
        <w:rPr>
          <w:rFonts w:ascii="Arial" w:hAnsi="Arial" w:cs="Arial"/>
          <w:sz w:val="24"/>
          <w:szCs w:val="24"/>
        </w:rPr>
        <w:t>предоставления субсидий на развитие личных подсобных хозяйств</w:t>
      </w:r>
      <w:r w:rsidR="00C24C09" w:rsidRPr="00521B68">
        <w:rPr>
          <w:rFonts w:ascii="Arial" w:hAnsi="Arial" w:cs="Arial"/>
          <w:sz w:val="24"/>
          <w:szCs w:val="24"/>
        </w:rPr>
        <w:t>, утвержденном указанным постановлением:</w:t>
      </w:r>
    </w:p>
    <w:p w:rsidR="00C24C09" w:rsidRPr="00521B68" w:rsidRDefault="00EE2281" w:rsidP="005756F5">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 xml:space="preserve">а) </w:t>
      </w:r>
      <w:r w:rsidR="005756F5" w:rsidRPr="00521B68">
        <w:rPr>
          <w:rFonts w:ascii="Arial" w:hAnsi="Arial" w:cs="Arial"/>
          <w:sz w:val="24"/>
          <w:szCs w:val="24"/>
        </w:rPr>
        <w:t>пункт 2 изложить в следующей редакции:</w:t>
      </w:r>
    </w:p>
    <w:p w:rsidR="005756F5" w:rsidRPr="00521B68" w:rsidRDefault="005756F5" w:rsidP="005756F5">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«2. Субсидии, источником финансового обеспечения которых являются средства бюджета Томской области, поступающие в бюджет муниципального образования Верхнекетский район</w:t>
      </w:r>
      <w:r w:rsidR="00100C7A" w:rsidRPr="00521B68">
        <w:rPr>
          <w:rFonts w:ascii="Arial" w:hAnsi="Arial" w:cs="Arial"/>
          <w:sz w:val="24"/>
          <w:szCs w:val="24"/>
        </w:rPr>
        <w:t xml:space="preserve"> Томской области</w:t>
      </w:r>
      <w:r w:rsidRPr="00521B68">
        <w:rPr>
          <w:rFonts w:ascii="Arial" w:hAnsi="Arial" w:cs="Arial"/>
          <w:sz w:val="24"/>
          <w:szCs w:val="24"/>
        </w:rPr>
        <w:t xml:space="preserve">, предоставляются гражданам, </w:t>
      </w:r>
      <w:r w:rsidRPr="00521B68">
        <w:rPr>
          <w:rFonts w:ascii="Arial" w:hAnsi="Arial" w:cs="Arial"/>
          <w:sz w:val="24"/>
          <w:szCs w:val="24"/>
        </w:rPr>
        <w:lastRenderedPageBreak/>
        <w:t>ведущим ЛПХ, с целью их развития (далее - субсидии) по следующим направлениям: 1) на содержание коров; 2) на возмещение части затрат (без учета налога на добавленную стоимость) на обеспечение технической и технологической модернизации,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p w:rsidR="007229FF" w:rsidRPr="00521B68" w:rsidRDefault="009D5901"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б</w:t>
      </w:r>
      <w:r w:rsidR="00EE2281" w:rsidRPr="00521B68">
        <w:rPr>
          <w:rFonts w:ascii="Arial" w:hAnsi="Arial" w:cs="Arial"/>
          <w:sz w:val="24"/>
          <w:szCs w:val="24"/>
        </w:rPr>
        <w:t xml:space="preserve">) </w:t>
      </w:r>
      <w:r w:rsidR="007229FF" w:rsidRPr="00521B68">
        <w:rPr>
          <w:rFonts w:ascii="Arial" w:hAnsi="Arial" w:cs="Arial"/>
          <w:sz w:val="24"/>
          <w:szCs w:val="24"/>
        </w:rPr>
        <w:t>в пункте 3 слова «муниципального образования «Верхнекетский район» заменить словами «муниципального образования Верхнекетский район Томской области»;</w:t>
      </w:r>
    </w:p>
    <w:p w:rsidR="001910B5" w:rsidRPr="00521B68" w:rsidRDefault="001910B5" w:rsidP="001910B5">
      <w:pPr>
        <w:pStyle w:val="1"/>
        <w:widowControl w:val="0"/>
        <w:autoSpaceDE w:val="0"/>
        <w:autoSpaceDN w:val="0"/>
        <w:adjustRightInd w:val="0"/>
        <w:spacing w:after="0" w:line="240" w:lineRule="auto"/>
        <w:ind w:left="0" w:firstLine="709"/>
        <w:jc w:val="both"/>
        <w:rPr>
          <w:rFonts w:ascii="Arial" w:hAnsi="Arial" w:cs="Arial"/>
          <w:sz w:val="24"/>
          <w:szCs w:val="24"/>
        </w:rPr>
      </w:pPr>
      <w:r w:rsidRPr="00521B68">
        <w:rPr>
          <w:rFonts w:ascii="Arial" w:hAnsi="Arial" w:cs="Arial"/>
          <w:sz w:val="24"/>
          <w:szCs w:val="24"/>
        </w:rPr>
        <w:t xml:space="preserve">в) пункт 5 дополнить подпунктом е) следующего содержания: </w:t>
      </w:r>
    </w:p>
    <w:p w:rsidR="009E32B3" w:rsidRPr="00521B68" w:rsidRDefault="001910B5" w:rsidP="001910B5">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 xml:space="preserve">«е) </w:t>
      </w:r>
      <w:r w:rsidR="009D5389" w:rsidRPr="00521B68">
        <w:rPr>
          <w:rFonts w:ascii="Arial" w:hAnsi="Arial" w:cs="Arial"/>
          <w:sz w:val="24"/>
          <w:szCs w:val="24"/>
        </w:rPr>
        <w:t xml:space="preserve">у гражданина, ведущего ЛПХ, </w:t>
      </w:r>
      <w:r w:rsidRPr="00521B68">
        <w:rPr>
          <w:rFonts w:ascii="Arial" w:hAnsi="Arial" w:cs="Arial"/>
          <w:sz w:val="24"/>
          <w:szCs w:val="24"/>
        </w:rPr>
        <w:t>должна отсутствовать просроченная задолженность по возврату в бюджет Верхнекетского района</w:t>
      </w:r>
      <w:r w:rsidRPr="00521B68">
        <w:rPr>
          <w:rFonts w:ascii="Arial" w:hAnsi="Arial" w:cs="Arial"/>
          <w:b/>
          <w:bCs/>
          <w:sz w:val="24"/>
          <w:szCs w:val="24"/>
        </w:rPr>
        <w:t xml:space="preserve"> </w:t>
      </w:r>
      <w:r w:rsidRPr="00521B68">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521B68">
        <w:rPr>
          <w:rFonts w:ascii="Arial" w:hAnsi="Arial" w:cs="Arial"/>
          <w:sz w:val="24"/>
          <w:szCs w:val="24"/>
        </w:rPr>
        <w:t xml:space="preserve"> Верхнекетского района</w:t>
      </w:r>
      <w:r w:rsidRPr="00521B68">
        <w:rPr>
          <w:rFonts w:ascii="Arial" w:hAnsi="Arial" w:cs="Arial"/>
          <w:bCs/>
          <w:sz w:val="24"/>
          <w:szCs w:val="24"/>
        </w:rPr>
        <w:t>»;</w:t>
      </w:r>
    </w:p>
    <w:p w:rsidR="00D00A02" w:rsidRPr="00521B68" w:rsidRDefault="009D5901"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г</w:t>
      </w:r>
      <w:r w:rsidR="00D00A02" w:rsidRPr="00521B68">
        <w:rPr>
          <w:rFonts w:ascii="Arial" w:hAnsi="Arial" w:cs="Arial"/>
          <w:sz w:val="24"/>
          <w:szCs w:val="24"/>
        </w:rPr>
        <w:t>) пункт 6 изложить в следующей редакции:</w:t>
      </w:r>
    </w:p>
    <w:p w:rsidR="00D00A02" w:rsidRPr="00521B68" w:rsidRDefault="00D00A02"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«6</w:t>
      </w:r>
      <w:r w:rsidR="00E42A88" w:rsidRPr="00521B68">
        <w:rPr>
          <w:rFonts w:ascii="Arial" w:hAnsi="Arial" w:cs="Arial"/>
          <w:sz w:val="24"/>
          <w:szCs w:val="24"/>
        </w:rPr>
        <w:t>.</w:t>
      </w:r>
      <w:r w:rsidRPr="00521B68">
        <w:rPr>
          <w:rFonts w:ascii="Arial" w:hAnsi="Arial" w:cs="Arial"/>
          <w:sz w:val="24"/>
          <w:szCs w:val="24"/>
        </w:rPr>
        <w:t xml:space="preserve"> Показателем достижения результатов предоставления субсидии,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 для получателей субсидии является: сохранение поголовья коров на 31 декабря года, в котором подавалось заявление о предоставлении субсидии. Администрация конкретные, </w:t>
      </w:r>
      <w:r w:rsidR="0041055F" w:rsidRPr="00521B68">
        <w:rPr>
          <w:rFonts w:ascii="Arial" w:hAnsi="Arial" w:cs="Arial"/>
          <w:sz w:val="24"/>
          <w:szCs w:val="24"/>
        </w:rPr>
        <w:t>измеримые</w:t>
      </w:r>
      <w:r w:rsidRPr="00521B68">
        <w:rPr>
          <w:rFonts w:ascii="Arial" w:hAnsi="Arial" w:cs="Arial"/>
          <w:sz w:val="24"/>
          <w:szCs w:val="24"/>
        </w:rPr>
        <w:t xml:space="preserve"> показатели достижения результатов устанавливает в соглашении, предусмотренном пунктом 17 настоящего порядка»</w:t>
      </w:r>
      <w:r w:rsidR="005756F5" w:rsidRPr="00521B68">
        <w:rPr>
          <w:rFonts w:ascii="Arial" w:hAnsi="Arial" w:cs="Arial"/>
          <w:sz w:val="24"/>
          <w:szCs w:val="24"/>
        </w:rPr>
        <w:t>;</w:t>
      </w:r>
    </w:p>
    <w:p w:rsidR="00FA4680" w:rsidRPr="00521B68" w:rsidRDefault="009D5901"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д</w:t>
      </w:r>
      <w:r w:rsidR="00EE2281" w:rsidRPr="00521B68">
        <w:rPr>
          <w:rFonts w:ascii="Arial" w:hAnsi="Arial" w:cs="Arial"/>
          <w:sz w:val="24"/>
          <w:szCs w:val="24"/>
        </w:rPr>
        <w:t xml:space="preserve">) </w:t>
      </w:r>
      <w:r w:rsidRPr="00521B68">
        <w:rPr>
          <w:rFonts w:ascii="Arial" w:hAnsi="Arial" w:cs="Arial"/>
          <w:sz w:val="24"/>
          <w:szCs w:val="24"/>
        </w:rPr>
        <w:t>в пункте 9</w:t>
      </w:r>
      <w:r w:rsidR="00FA4680" w:rsidRPr="00521B68">
        <w:rPr>
          <w:rFonts w:ascii="Arial" w:hAnsi="Arial" w:cs="Arial"/>
          <w:sz w:val="24"/>
          <w:szCs w:val="24"/>
        </w:rPr>
        <w:t xml:space="preserve"> слова «не позднее 15 октября текущего года» заменить словами «не позднее 5 декабря текущего года»;</w:t>
      </w:r>
    </w:p>
    <w:p w:rsidR="002D2FB0" w:rsidRPr="00521B68" w:rsidRDefault="009D5901"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е</w:t>
      </w:r>
      <w:r w:rsidR="00EE2281" w:rsidRPr="00521B68">
        <w:rPr>
          <w:rFonts w:ascii="Arial" w:hAnsi="Arial" w:cs="Arial"/>
          <w:sz w:val="24"/>
          <w:szCs w:val="24"/>
        </w:rPr>
        <w:t xml:space="preserve">) </w:t>
      </w:r>
      <w:r w:rsidR="002D2FB0" w:rsidRPr="00521B68">
        <w:rPr>
          <w:rFonts w:ascii="Arial" w:hAnsi="Arial" w:cs="Arial"/>
          <w:sz w:val="24"/>
          <w:szCs w:val="24"/>
        </w:rPr>
        <w:t>в пункте 10 слова «с 1 августа предшествующего года по 31 июля текущего года» заменить словами «с 1 ав</w:t>
      </w:r>
      <w:r w:rsidR="0047799E" w:rsidRPr="00521B68">
        <w:rPr>
          <w:rFonts w:ascii="Arial" w:hAnsi="Arial" w:cs="Arial"/>
          <w:sz w:val="24"/>
          <w:szCs w:val="24"/>
        </w:rPr>
        <w:t>густа предшествующего года по 30</w:t>
      </w:r>
      <w:r w:rsidR="002D2FB0" w:rsidRPr="00521B68">
        <w:rPr>
          <w:rFonts w:ascii="Arial" w:hAnsi="Arial" w:cs="Arial"/>
          <w:sz w:val="24"/>
          <w:szCs w:val="24"/>
        </w:rPr>
        <w:t xml:space="preserve"> ноября текущего года»;</w:t>
      </w:r>
    </w:p>
    <w:p w:rsidR="0041055F" w:rsidRPr="00521B68" w:rsidRDefault="009D5901" w:rsidP="00E42A88">
      <w:pPr>
        <w:widowControl w:val="0"/>
        <w:autoSpaceDE w:val="0"/>
        <w:autoSpaceDN w:val="0"/>
        <w:adjustRightInd w:val="0"/>
        <w:spacing w:after="0" w:line="240" w:lineRule="auto"/>
        <w:ind w:firstLine="709"/>
        <w:jc w:val="both"/>
        <w:rPr>
          <w:rFonts w:ascii="Arial" w:hAnsi="Arial" w:cs="Arial"/>
          <w:sz w:val="24"/>
          <w:szCs w:val="24"/>
        </w:rPr>
      </w:pPr>
      <w:r w:rsidRPr="00521B68">
        <w:rPr>
          <w:rFonts w:ascii="Arial" w:hAnsi="Arial" w:cs="Arial"/>
          <w:sz w:val="24"/>
          <w:szCs w:val="24"/>
        </w:rPr>
        <w:t>ж</w:t>
      </w:r>
      <w:r w:rsidR="00EE2281" w:rsidRPr="00521B68">
        <w:rPr>
          <w:rFonts w:ascii="Arial" w:hAnsi="Arial" w:cs="Arial"/>
          <w:sz w:val="24"/>
          <w:szCs w:val="24"/>
        </w:rPr>
        <w:t xml:space="preserve">) </w:t>
      </w:r>
      <w:r w:rsidR="007229FF" w:rsidRPr="00521B68">
        <w:rPr>
          <w:rFonts w:ascii="Arial" w:hAnsi="Arial" w:cs="Arial"/>
          <w:sz w:val="24"/>
          <w:szCs w:val="24"/>
        </w:rPr>
        <w:t>в пункте 17</w:t>
      </w:r>
      <w:r w:rsidR="007A1EE6" w:rsidRPr="00521B68">
        <w:rPr>
          <w:rFonts w:ascii="Arial" w:hAnsi="Arial" w:cs="Arial"/>
          <w:sz w:val="24"/>
          <w:szCs w:val="24"/>
        </w:rPr>
        <w:t xml:space="preserve"> слова «</w:t>
      </w:r>
      <w:r w:rsidR="0041055F" w:rsidRPr="00521B68">
        <w:rPr>
          <w:rFonts w:ascii="Arial" w:eastAsia="Times New Roman" w:hAnsi="Arial" w:cs="Arial"/>
          <w:sz w:val="24"/>
          <w:szCs w:val="24"/>
        </w:rPr>
        <w:t>от 19.12.2016 №29-од «Об утверждении типовых форм соглашений (договоров) между главным распорядителем средств бюджета муниципального образования «Верхнекетский район»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w:t>
      </w:r>
      <w:r w:rsidR="007A1EE6" w:rsidRPr="00521B68">
        <w:rPr>
          <w:rFonts w:ascii="Arial" w:hAnsi="Arial" w:cs="Arial"/>
          <w:sz w:val="24"/>
          <w:szCs w:val="24"/>
        </w:rPr>
        <w:t xml:space="preserve"> заменить словами </w:t>
      </w:r>
      <w:r w:rsidR="00C24C09" w:rsidRPr="00521B68">
        <w:rPr>
          <w:rFonts w:ascii="Arial" w:hAnsi="Arial" w:cs="Arial"/>
          <w:sz w:val="24"/>
          <w:szCs w:val="24"/>
        </w:rPr>
        <w:t>«</w:t>
      </w:r>
      <w:r w:rsidR="0041055F" w:rsidRPr="00521B68">
        <w:rPr>
          <w:rFonts w:ascii="Arial" w:eastAsia="Times New Roman" w:hAnsi="Arial" w:cs="Arial"/>
          <w:sz w:val="24"/>
          <w:szCs w:val="24"/>
        </w:rPr>
        <w:t>от 19.12.2016 №29-од «Об утверждении типовых форм соглашений (договоров)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w:t>
      </w:r>
      <w:r w:rsidR="007A1EE6" w:rsidRPr="00521B68">
        <w:rPr>
          <w:rFonts w:ascii="Arial" w:hAnsi="Arial" w:cs="Arial"/>
          <w:sz w:val="24"/>
          <w:szCs w:val="24"/>
        </w:rPr>
        <w:t>;</w:t>
      </w:r>
    </w:p>
    <w:p w:rsidR="009D5901" w:rsidRPr="00521B68" w:rsidRDefault="009D5901" w:rsidP="00E42A88">
      <w:pPr>
        <w:widowControl w:val="0"/>
        <w:autoSpaceDE w:val="0"/>
        <w:autoSpaceDN w:val="0"/>
        <w:adjustRightInd w:val="0"/>
        <w:spacing w:after="0" w:line="240" w:lineRule="auto"/>
        <w:ind w:firstLine="709"/>
        <w:jc w:val="both"/>
        <w:rPr>
          <w:rFonts w:ascii="Arial" w:hAnsi="Arial" w:cs="Arial"/>
          <w:sz w:val="24"/>
          <w:szCs w:val="24"/>
        </w:rPr>
      </w:pPr>
      <w:r w:rsidRPr="00521B68">
        <w:rPr>
          <w:rFonts w:ascii="Arial" w:hAnsi="Arial" w:cs="Arial"/>
          <w:sz w:val="24"/>
          <w:szCs w:val="24"/>
        </w:rPr>
        <w:t>з) в пункте 19 слова «отчетность о достижении показателей результативности» заменить словами «отчет о достижении показателей результатов»;</w:t>
      </w:r>
    </w:p>
    <w:p w:rsidR="00CD456A" w:rsidRPr="00521B68" w:rsidRDefault="00D00A02"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и</w:t>
      </w:r>
      <w:r w:rsidR="00EE2281" w:rsidRPr="00521B68">
        <w:rPr>
          <w:rFonts w:ascii="Arial" w:hAnsi="Arial" w:cs="Arial"/>
          <w:sz w:val="24"/>
          <w:szCs w:val="24"/>
        </w:rPr>
        <w:t>) пункты 20, 21 изложить в следующей редакции:</w:t>
      </w:r>
    </w:p>
    <w:p w:rsidR="00713CED" w:rsidRPr="00521B68" w:rsidRDefault="00EE2281" w:rsidP="005756F5">
      <w:pPr>
        <w:widowControl w:val="0"/>
        <w:autoSpaceDE w:val="0"/>
        <w:autoSpaceDN w:val="0"/>
        <w:adjustRightInd w:val="0"/>
        <w:spacing w:after="0" w:line="240" w:lineRule="auto"/>
        <w:ind w:firstLine="709"/>
        <w:jc w:val="both"/>
        <w:rPr>
          <w:rFonts w:ascii="Arial" w:hAnsi="Arial" w:cs="Arial"/>
          <w:sz w:val="24"/>
          <w:szCs w:val="24"/>
        </w:rPr>
      </w:pPr>
      <w:r w:rsidRPr="00521B68">
        <w:rPr>
          <w:rFonts w:ascii="Arial" w:hAnsi="Arial" w:cs="Arial"/>
          <w:sz w:val="24"/>
          <w:szCs w:val="24"/>
        </w:rPr>
        <w:t xml:space="preserve">«20. Соблюдение условий, целей и порядка предоставления субсидии </w:t>
      </w:r>
      <w:r w:rsidRPr="00521B68">
        <w:rPr>
          <w:rFonts w:ascii="Arial" w:hAnsi="Arial" w:cs="Arial"/>
          <w:sz w:val="24"/>
          <w:szCs w:val="24"/>
        </w:rPr>
        <w:lastRenderedPageBreak/>
        <w:t>получателем субсидии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EE2281" w:rsidRPr="00521B68" w:rsidRDefault="00EE2281" w:rsidP="005756F5">
      <w:pPr>
        <w:widowControl w:val="0"/>
        <w:autoSpaceDE w:val="0"/>
        <w:autoSpaceDN w:val="0"/>
        <w:adjustRightInd w:val="0"/>
        <w:spacing w:after="0" w:line="240" w:lineRule="auto"/>
        <w:ind w:firstLine="709"/>
        <w:jc w:val="both"/>
        <w:rPr>
          <w:rFonts w:ascii="Arial" w:hAnsi="Arial" w:cs="Arial"/>
          <w:sz w:val="24"/>
          <w:szCs w:val="24"/>
        </w:rPr>
      </w:pPr>
      <w:r w:rsidRPr="00521B68">
        <w:rPr>
          <w:rFonts w:ascii="Arial" w:hAnsi="Arial" w:cs="Arial"/>
          <w:sz w:val="24"/>
          <w:szCs w:val="24"/>
        </w:rPr>
        <w:t xml:space="preserve">21. В случае нарушения условий предоставления субсидии, установленных настоящим Порядком, либо условий, предусмотренных соглашением о её предоставлении, выявленных по фактам проверок, проведённых главным распорядителем бюджетных средств - Администрацией, </w:t>
      </w:r>
      <w:r w:rsidR="00713CED" w:rsidRPr="00521B68">
        <w:rPr>
          <w:rFonts w:ascii="Arial" w:hAnsi="Arial" w:cs="Arial"/>
          <w:sz w:val="24"/>
          <w:szCs w:val="24"/>
        </w:rPr>
        <w:t>органом финансового контроля</w:t>
      </w:r>
      <w:r w:rsidRPr="00521B68">
        <w:rPr>
          <w:rFonts w:ascii="Arial" w:hAnsi="Arial" w:cs="Arial"/>
          <w:sz w:val="24"/>
          <w:szCs w:val="24"/>
        </w:rPr>
        <w:t>, получатель субсидии обязан её вернуть в местный бюджет Верхнекетского района в порядке и сроки, предусмотренные настоящим пунктом.</w:t>
      </w:r>
    </w:p>
    <w:p w:rsidR="00EE2281" w:rsidRPr="00521B68" w:rsidRDefault="00EE2281" w:rsidP="005756F5">
      <w:pPr>
        <w:widowControl w:val="0"/>
        <w:autoSpaceDE w:val="0"/>
        <w:autoSpaceDN w:val="0"/>
        <w:adjustRightInd w:val="0"/>
        <w:spacing w:after="0" w:line="240" w:lineRule="auto"/>
        <w:ind w:firstLine="709"/>
        <w:jc w:val="both"/>
        <w:rPr>
          <w:rFonts w:ascii="Arial" w:hAnsi="Arial" w:cs="Arial"/>
          <w:sz w:val="24"/>
          <w:szCs w:val="24"/>
        </w:rPr>
      </w:pPr>
      <w:r w:rsidRPr="00521B68">
        <w:rPr>
          <w:rFonts w:ascii="Arial" w:hAnsi="Arial" w:cs="Arial"/>
          <w:sz w:val="24"/>
          <w:szCs w:val="24"/>
        </w:rPr>
        <w:t xml:space="preserve">Администрацией либо </w:t>
      </w:r>
      <w:r w:rsidR="00713CED" w:rsidRPr="00521B68">
        <w:rPr>
          <w:rFonts w:ascii="Arial" w:hAnsi="Arial" w:cs="Arial"/>
          <w:sz w:val="24"/>
          <w:szCs w:val="24"/>
        </w:rPr>
        <w:t>органом финансового контроля</w:t>
      </w:r>
      <w:r w:rsidRPr="00521B68">
        <w:rPr>
          <w:rFonts w:ascii="Arial" w:hAnsi="Arial" w:cs="Arial"/>
          <w:sz w:val="24"/>
          <w:szCs w:val="24"/>
        </w:rPr>
        <w:t xml:space="preserve"> направляется получателю субсидии письменное мотивированное уведомление с требованием о возврате субсидии (далее - уведомление).</w:t>
      </w:r>
    </w:p>
    <w:p w:rsidR="00EE2281" w:rsidRPr="00521B68" w:rsidRDefault="00EE2281" w:rsidP="005756F5">
      <w:pPr>
        <w:widowControl w:val="0"/>
        <w:autoSpaceDE w:val="0"/>
        <w:autoSpaceDN w:val="0"/>
        <w:adjustRightInd w:val="0"/>
        <w:spacing w:after="0" w:line="240" w:lineRule="auto"/>
        <w:ind w:firstLine="709"/>
        <w:jc w:val="both"/>
        <w:rPr>
          <w:rFonts w:ascii="Arial" w:hAnsi="Arial" w:cs="Arial"/>
          <w:sz w:val="24"/>
          <w:szCs w:val="24"/>
        </w:rPr>
      </w:pPr>
      <w:r w:rsidRPr="00521B68">
        <w:rPr>
          <w:rFonts w:ascii="Arial" w:hAnsi="Arial" w:cs="Arial"/>
          <w:sz w:val="24"/>
          <w:szCs w:val="24"/>
        </w:rPr>
        <w:t xml:space="preserve">В случае </w:t>
      </w:r>
      <w:proofErr w:type="spellStart"/>
      <w:r w:rsidRPr="00521B68">
        <w:rPr>
          <w:rFonts w:ascii="Arial" w:hAnsi="Arial" w:cs="Arial"/>
          <w:sz w:val="24"/>
          <w:szCs w:val="24"/>
        </w:rPr>
        <w:t>недостиже</w:t>
      </w:r>
      <w:r w:rsidR="00713CED" w:rsidRPr="00521B68">
        <w:rPr>
          <w:rFonts w:ascii="Arial" w:hAnsi="Arial" w:cs="Arial"/>
          <w:sz w:val="24"/>
          <w:szCs w:val="24"/>
        </w:rPr>
        <w:t>ния</w:t>
      </w:r>
      <w:proofErr w:type="spellEnd"/>
      <w:r w:rsidR="00713CED" w:rsidRPr="00521B68">
        <w:rPr>
          <w:rFonts w:ascii="Arial" w:hAnsi="Arial" w:cs="Arial"/>
          <w:sz w:val="24"/>
          <w:szCs w:val="24"/>
        </w:rPr>
        <w:t xml:space="preserve"> показателей результатов</w:t>
      </w:r>
      <w:r w:rsidRPr="00521B68">
        <w:rPr>
          <w:rFonts w:ascii="Arial" w:hAnsi="Arial" w:cs="Arial"/>
          <w:sz w:val="24"/>
          <w:szCs w:val="24"/>
        </w:rPr>
        <w:t>, установленных пунктом 6 настоящего Порядка, в уведомлении приводится расчёт объема субсидии, подлежащей возврату в местный бюджет по следующей формуле:</w:t>
      </w:r>
    </w:p>
    <w:p w:rsidR="00200DA7" w:rsidRPr="00521B68" w:rsidRDefault="00200DA7" w:rsidP="00200DA7">
      <w:pPr>
        <w:autoSpaceDE w:val="0"/>
        <w:autoSpaceDN w:val="0"/>
        <w:adjustRightInd w:val="0"/>
        <w:spacing w:after="0" w:line="240" w:lineRule="auto"/>
        <w:jc w:val="center"/>
        <w:rPr>
          <w:rFonts w:ascii="Arial" w:hAnsi="Arial" w:cs="Arial"/>
          <w:bCs/>
          <w:sz w:val="24"/>
          <w:szCs w:val="24"/>
        </w:rPr>
      </w:pPr>
      <w:r w:rsidRPr="00521B68">
        <w:rPr>
          <w:rFonts w:ascii="Arial" w:hAnsi="Arial" w:cs="Arial"/>
          <w:bCs/>
          <w:sz w:val="24"/>
          <w:szCs w:val="24"/>
        </w:rPr>
        <w:t>V возврата = (V субсидии x k x m / n) x 0,1, где:</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V возврата - объем средств, подлежащих возврату в местный бюджет;</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V субсидии - размер субсидии, предоставленной получателю субсидии в отчетном финансовом году;</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n - общее количество показателей, необходимых для достижения результатов предоставления субсидии;</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k - коэффициент возврата субсидии.</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Коэффициент возврата субсидии рассчитывается по следующей формуле:</w:t>
      </w:r>
    </w:p>
    <w:p w:rsidR="00200DA7" w:rsidRPr="00521B68" w:rsidRDefault="00200DA7" w:rsidP="00200DA7">
      <w:pPr>
        <w:autoSpaceDE w:val="0"/>
        <w:autoSpaceDN w:val="0"/>
        <w:adjustRightInd w:val="0"/>
        <w:spacing w:after="0" w:line="240" w:lineRule="auto"/>
        <w:jc w:val="center"/>
        <w:rPr>
          <w:rFonts w:ascii="Arial" w:hAnsi="Arial" w:cs="Arial"/>
          <w:bCs/>
          <w:sz w:val="24"/>
          <w:szCs w:val="24"/>
        </w:rPr>
      </w:pPr>
      <w:r w:rsidRPr="00521B68">
        <w:rPr>
          <w:rFonts w:ascii="Arial" w:hAnsi="Arial" w:cs="Arial"/>
          <w:bCs/>
          <w:sz w:val="24"/>
          <w:szCs w:val="24"/>
          <w:lang w:val="en-US"/>
        </w:rPr>
        <w:t>k</w:t>
      </w:r>
      <w:r w:rsidRPr="00521B68">
        <w:rPr>
          <w:rFonts w:ascii="Arial" w:hAnsi="Arial" w:cs="Arial"/>
          <w:bCs/>
          <w:sz w:val="24"/>
          <w:szCs w:val="24"/>
        </w:rPr>
        <w:t xml:space="preserve"> = </w:t>
      </w:r>
      <w:r w:rsidRPr="00521B68">
        <w:rPr>
          <w:rFonts w:ascii="Arial" w:hAnsi="Arial" w:cs="Arial"/>
          <w:bCs/>
          <w:sz w:val="24"/>
          <w:szCs w:val="24"/>
          <w:lang w:val="en-US"/>
        </w:rPr>
        <w:t>Di</w:t>
      </w:r>
      <w:r w:rsidRPr="00521B68">
        <w:rPr>
          <w:rFonts w:ascii="Arial" w:hAnsi="Arial" w:cs="Arial"/>
          <w:bCs/>
          <w:sz w:val="24"/>
          <w:szCs w:val="24"/>
        </w:rPr>
        <w:t xml:space="preserve"> / </w:t>
      </w:r>
      <w:r w:rsidRPr="00521B68">
        <w:rPr>
          <w:rFonts w:ascii="Arial" w:hAnsi="Arial" w:cs="Arial"/>
          <w:bCs/>
          <w:sz w:val="24"/>
          <w:szCs w:val="24"/>
          <w:lang w:val="en-US"/>
        </w:rPr>
        <w:t>m</w:t>
      </w:r>
      <w:r w:rsidRPr="00521B68">
        <w:rPr>
          <w:rFonts w:ascii="Arial" w:hAnsi="Arial" w:cs="Arial"/>
          <w:bCs/>
          <w:sz w:val="24"/>
          <w:szCs w:val="24"/>
        </w:rPr>
        <w:t>, где:</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proofErr w:type="spellStart"/>
      <w:r w:rsidRPr="00521B68">
        <w:rPr>
          <w:rFonts w:ascii="Arial" w:hAnsi="Arial" w:cs="Arial"/>
          <w:bCs/>
          <w:sz w:val="24"/>
          <w:szCs w:val="24"/>
        </w:rPr>
        <w:t>Di</w:t>
      </w:r>
      <w:proofErr w:type="spellEnd"/>
      <w:r w:rsidRPr="00521B68">
        <w:rPr>
          <w:rFonts w:ascii="Arial" w:hAnsi="Arial" w:cs="Arial"/>
          <w:bCs/>
          <w:sz w:val="24"/>
          <w:szCs w:val="24"/>
        </w:rPr>
        <w:t xml:space="preserve"> - индекс, отражающий уровень </w:t>
      </w:r>
      <w:proofErr w:type="spellStart"/>
      <w:r w:rsidRPr="00521B68">
        <w:rPr>
          <w:rFonts w:ascii="Arial" w:hAnsi="Arial" w:cs="Arial"/>
          <w:bCs/>
          <w:sz w:val="24"/>
          <w:szCs w:val="24"/>
        </w:rPr>
        <w:t>недостижения</w:t>
      </w:r>
      <w:proofErr w:type="spellEnd"/>
      <w:r w:rsidRPr="00521B68">
        <w:rPr>
          <w:rFonts w:ascii="Arial" w:hAnsi="Arial" w:cs="Arial"/>
          <w:bCs/>
          <w:sz w:val="24"/>
          <w:szCs w:val="24"/>
        </w:rPr>
        <w:t xml:space="preserve"> значения i-</w:t>
      </w:r>
      <w:proofErr w:type="spellStart"/>
      <w:r w:rsidRPr="00521B68">
        <w:rPr>
          <w:rFonts w:ascii="Arial" w:hAnsi="Arial" w:cs="Arial"/>
          <w:bCs/>
          <w:sz w:val="24"/>
          <w:szCs w:val="24"/>
        </w:rPr>
        <w:t>го</w:t>
      </w:r>
      <w:proofErr w:type="spellEnd"/>
      <w:r w:rsidRPr="00521B68">
        <w:rPr>
          <w:rFonts w:ascii="Arial" w:hAnsi="Arial" w:cs="Arial"/>
          <w:bCs/>
          <w:sz w:val="24"/>
          <w:szCs w:val="24"/>
        </w:rPr>
        <w:t xml:space="preserve"> показателя, необходимого для достижения результатов предоставления субсидии.</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21B68">
        <w:rPr>
          <w:rFonts w:ascii="Arial" w:hAnsi="Arial" w:cs="Arial"/>
          <w:bCs/>
          <w:sz w:val="24"/>
          <w:szCs w:val="24"/>
        </w:rPr>
        <w:t>недостижения</w:t>
      </w:r>
      <w:proofErr w:type="spellEnd"/>
      <w:r w:rsidRPr="00521B68">
        <w:rPr>
          <w:rFonts w:ascii="Arial" w:hAnsi="Arial" w:cs="Arial"/>
          <w:bCs/>
          <w:sz w:val="24"/>
          <w:szCs w:val="24"/>
        </w:rPr>
        <w:t xml:space="preserve"> i-</w:t>
      </w:r>
      <w:proofErr w:type="spellStart"/>
      <w:r w:rsidRPr="00521B68">
        <w:rPr>
          <w:rFonts w:ascii="Arial" w:hAnsi="Arial" w:cs="Arial"/>
          <w:bCs/>
          <w:sz w:val="24"/>
          <w:szCs w:val="24"/>
        </w:rPr>
        <w:t>го</w:t>
      </w:r>
      <w:proofErr w:type="spellEnd"/>
      <w:r w:rsidRPr="00521B68">
        <w:rPr>
          <w:rFonts w:ascii="Arial" w:hAnsi="Arial" w:cs="Arial"/>
          <w:bCs/>
          <w:sz w:val="24"/>
          <w:szCs w:val="24"/>
        </w:rPr>
        <w:t xml:space="preserve"> показателя, необходимого для достижения результатов предоставления субсидии.</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 xml:space="preserve">Индекс, отражающий уровень </w:t>
      </w:r>
      <w:proofErr w:type="spellStart"/>
      <w:r w:rsidRPr="00521B68">
        <w:rPr>
          <w:rFonts w:ascii="Arial" w:hAnsi="Arial" w:cs="Arial"/>
          <w:bCs/>
          <w:sz w:val="24"/>
          <w:szCs w:val="24"/>
        </w:rPr>
        <w:t>недостижения</w:t>
      </w:r>
      <w:proofErr w:type="spellEnd"/>
      <w:r w:rsidRPr="00521B68">
        <w:rPr>
          <w:rFonts w:ascii="Arial" w:hAnsi="Arial" w:cs="Arial"/>
          <w:bCs/>
          <w:sz w:val="24"/>
          <w:szCs w:val="24"/>
        </w:rPr>
        <w:t xml:space="preserve"> значения i-</w:t>
      </w:r>
      <w:proofErr w:type="spellStart"/>
      <w:r w:rsidRPr="00521B68">
        <w:rPr>
          <w:rFonts w:ascii="Arial" w:hAnsi="Arial" w:cs="Arial"/>
          <w:bCs/>
          <w:sz w:val="24"/>
          <w:szCs w:val="24"/>
        </w:rPr>
        <w:t>го</w:t>
      </w:r>
      <w:proofErr w:type="spellEnd"/>
      <w:r w:rsidRPr="00521B68">
        <w:rPr>
          <w:rFonts w:ascii="Arial" w:hAnsi="Arial" w:cs="Arial"/>
          <w:bCs/>
          <w:sz w:val="24"/>
          <w:szCs w:val="24"/>
        </w:rPr>
        <w:t xml:space="preserve"> показателя, необходимого для достижения результатов предоставления субсидии, определяется для показателей, по которым большее значение фактически достигнутого значения отражает большую эффективность использования субсидии, - по следующей формуле:</w:t>
      </w:r>
    </w:p>
    <w:p w:rsidR="00200DA7" w:rsidRPr="00521B68" w:rsidRDefault="00200DA7" w:rsidP="00200DA7">
      <w:pPr>
        <w:autoSpaceDE w:val="0"/>
        <w:autoSpaceDN w:val="0"/>
        <w:adjustRightInd w:val="0"/>
        <w:spacing w:after="0" w:line="240" w:lineRule="auto"/>
        <w:jc w:val="center"/>
        <w:rPr>
          <w:rFonts w:ascii="Arial" w:hAnsi="Arial" w:cs="Arial"/>
          <w:bCs/>
          <w:sz w:val="24"/>
          <w:szCs w:val="24"/>
        </w:rPr>
      </w:pPr>
      <w:proofErr w:type="spellStart"/>
      <w:r w:rsidRPr="00521B68">
        <w:rPr>
          <w:rFonts w:ascii="Arial" w:hAnsi="Arial" w:cs="Arial"/>
          <w:bCs/>
          <w:sz w:val="24"/>
          <w:szCs w:val="24"/>
        </w:rPr>
        <w:t>Di</w:t>
      </w:r>
      <w:proofErr w:type="spellEnd"/>
      <w:r w:rsidRPr="00521B68">
        <w:rPr>
          <w:rFonts w:ascii="Arial" w:hAnsi="Arial" w:cs="Arial"/>
          <w:bCs/>
          <w:sz w:val="24"/>
          <w:szCs w:val="24"/>
        </w:rPr>
        <w:t xml:space="preserve"> = 1 - </w:t>
      </w:r>
      <w:proofErr w:type="spellStart"/>
      <w:r w:rsidRPr="00521B68">
        <w:rPr>
          <w:rFonts w:ascii="Arial" w:hAnsi="Arial" w:cs="Arial"/>
          <w:bCs/>
          <w:sz w:val="24"/>
          <w:szCs w:val="24"/>
        </w:rPr>
        <w:t>Ti</w:t>
      </w:r>
      <w:proofErr w:type="spellEnd"/>
      <w:r w:rsidRPr="00521B68">
        <w:rPr>
          <w:rFonts w:ascii="Arial" w:hAnsi="Arial" w:cs="Arial"/>
          <w:bCs/>
          <w:sz w:val="24"/>
          <w:szCs w:val="24"/>
        </w:rPr>
        <w:t xml:space="preserve"> / </w:t>
      </w:r>
      <w:proofErr w:type="spellStart"/>
      <w:r w:rsidRPr="00521B68">
        <w:rPr>
          <w:rFonts w:ascii="Arial" w:hAnsi="Arial" w:cs="Arial"/>
          <w:bCs/>
          <w:sz w:val="24"/>
          <w:szCs w:val="24"/>
        </w:rPr>
        <w:t>Si</w:t>
      </w:r>
      <w:proofErr w:type="spellEnd"/>
      <w:r w:rsidRPr="00521B68">
        <w:rPr>
          <w:rFonts w:ascii="Arial" w:hAnsi="Arial" w:cs="Arial"/>
          <w:bCs/>
          <w:sz w:val="24"/>
          <w:szCs w:val="24"/>
        </w:rPr>
        <w:t>, где:</w:t>
      </w:r>
    </w:p>
    <w:p w:rsidR="00200DA7" w:rsidRPr="00521B68" w:rsidRDefault="00200DA7" w:rsidP="00200DA7">
      <w:pPr>
        <w:autoSpaceDE w:val="0"/>
        <w:autoSpaceDN w:val="0"/>
        <w:adjustRightInd w:val="0"/>
        <w:spacing w:after="0" w:line="240" w:lineRule="auto"/>
        <w:ind w:firstLine="540"/>
        <w:jc w:val="both"/>
        <w:rPr>
          <w:rFonts w:ascii="Arial" w:hAnsi="Arial" w:cs="Arial"/>
          <w:sz w:val="24"/>
          <w:szCs w:val="24"/>
        </w:rPr>
      </w:pPr>
      <w:proofErr w:type="spellStart"/>
      <w:r w:rsidRPr="00521B68">
        <w:rPr>
          <w:rFonts w:ascii="Arial" w:hAnsi="Arial" w:cs="Arial"/>
          <w:sz w:val="24"/>
          <w:szCs w:val="24"/>
        </w:rPr>
        <w:t>Ti</w:t>
      </w:r>
      <w:proofErr w:type="spellEnd"/>
      <w:r w:rsidRPr="00521B68">
        <w:rPr>
          <w:rFonts w:ascii="Arial" w:hAnsi="Arial" w:cs="Arial"/>
          <w:sz w:val="24"/>
          <w:szCs w:val="24"/>
        </w:rPr>
        <w:t xml:space="preserve"> - фактически достигнутое значение i-</w:t>
      </w:r>
      <w:proofErr w:type="spellStart"/>
      <w:r w:rsidRPr="00521B68">
        <w:rPr>
          <w:rFonts w:ascii="Arial" w:hAnsi="Arial" w:cs="Arial"/>
          <w:sz w:val="24"/>
          <w:szCs w:val="24"/>
        </w:rPr>
        <w:t>го</w:t>
      </w:r>
      <w:proofErr w:type="spellEnd"/>
      <w:r w:rsidRPr="00521B68">
        <w:rPr>
          <w:rFonts w:ascii="Arial" w:hAnsi="Arial" w:cs="Arial"/>
          <w:sz w:val="24"/>
          <w:szCs w:val="24"/>
        </w:rPr>
        <w:t xml:space="preserve"> показателя, необходимого для достижения результатов предоставления субсидии, на отчетную дату;</w:t>
      </w:r>
    </w:p>
    <w:p w:rsidR="00200DA7" w:rsidRPr="00521B68" w:rsidRDefault="00200DA7" w:rsidP="00200DA7">
      <w:pPr>
        <w:autoSpaceDE w:val="0"/>
        <w:autoSpaceDN w:val="0"/>
        <w:adjustRightInd w:val="0"/>
        <w:spacing w:before="240" w:after="0" w:line="240" w:lineRule="auto"/>
        <w:jc w:val="both"/>
        <w:rPr>
          <w:rFonts w:ascii="Arial" w:hAnsi="Arial" w:cs="Arial"/>
          <w:sz w:val="24"/>
          <w:szCs w:val="24"/>
        </w:rPr>
      </w:pPr>
      <w:proofErr w:type="spellStart"/>
      <w:r w:rsidRPr="00521B68">
        <w:rPr>
          <w:rFonts w:ascii="Arial" w:hAnsi="Arial" w:cs="Arial"/>
          <w:sz w:val="24"/>
          <w:szCs w:val="24"/>
        </w:rPr>
        <w:t>Si</w:t>
      </w:r>
      <w:proofErr w:type="spellEnd"/>
      <w:r w:rsidRPr="00521B68">
        <w:rPr>
          <w:rFonts w:ascii="Arial" w:hAnsi="Arial" w:cs="Arial"/>
          <w:sz w:val="24"/>
          <w:szCs w:val="24"/>
        </w:rPr>
        <w:t xml:space="preserve"> - плановое значение i-</w:t>
      </w:r>
      <w:proofErr w:type="spellStart"/>
      <w:r w:rsidRPr="00521B68">
        <w:rPr>
          <w:rFonts w:ascii="Arial" w:hAnsi="Arial" w:cs="Arial"/>
          <w:sz w:val="24"/>
          <w:szCs w:val="24"/>
        </w:rPr>
        <w:t>го</w:t>
      </w:r>
      <w:proofErr w:type="spellEnd"/>
      <w:r w:rsidRPr="00521B68">
        <w:rPr>
          <w:rFonts w:ascii="Arial" w:hAnsi="Arial" w:cs="Arial"/>
          <w:sz w:val="24"/>
          <w:szCs w:val="24"/>
        </w:rPr>
        <w:t xml:space="preserve"> показателя, необходимого для достижения результатов предоставления субсидии, установленное соглашением о предоставлении субсидии, заключенным между органом местного самоуправления и получателем субсидии.</w:t>
      </w:r>
    </w:p>
    <w:p w:rsidR="00EE2281" w:rsidRPr="00521B68" w:rsidRDefault="00EE2281" w:rsidP="005756F5">
      <w:pPr>
        <w:pStyle w:val="1"/>
        <w:widowControl w:val="0"/>
        <w:autoSpaceDE w:val="0"/>
        <w:autoSpaceDN w:val="0"/>
        <w:adjustRightInd w:val="0"/>
        <w:spacing w:after="0" w:line="240" w:lineRule="auto"/>
        <w:ind w:left="0" w:firstLine="709"/>
        <w:jc w:val="both"/>
        <w:rPr>
          <w:rFonts w:ascii="Arial" w:hAnsi="Arial" w:cs="Arial"/>
          <w:sz w:val="24"/>
          <w:szCs w:val="24"/>
        </w:rPr>
      </w:pPr>
      <w:r w:rsidRPr="00521B68">
        <w:rPr>
          <w:rFonts w:ascii="Arial" w:hAnsi="Arial" w:cs="Arial"/>
          <w:sz w:val="24"/>
          <w:szCs w:val="24"/>
        </w:rPr>
        <w:t xml:space="preserve">Уведомление должно быть направлено в течение десяти рабочих дней со дня установления нарушения.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w:t>
      </w:r>
      <w:r w:rsidR="00713CED" w:rsidRPr="00521B68">
        <w:rPr>
          <w:rFonts w:ascii="Arial" w:hAnsi="Arial" w:cs="Arial"/>
          <w:sz w:val="24"/>
          <w:szCs w:val="24"/>
        </w:rPr>
        <w:t xml:space="preserve">органом финансового контроля </w:t>
      </w:r>
      <w:r w:rsidRPr="00521B68">
        <w:rPr>
          <w:rFonts w:ascii="Arial" w:hAnsi="Arial" w:cs="Arial"/>
          <w:sz w:val="24"/>
          <w:szCs w:val="24"/>
        </w:rPr>
        <w:t xml:space="preserve">данного письменного мотивированного уведомления по платежным реквизитам, </w:t>
      </w:r>
      <w:r w:rsidRPr="00521B68">
        <w:rPr>
          <w:rFonts w:ascii="Arial" w:hAnsi="Arial" w:cs="Arial"/>
          <w:sz w:val="24"/>
          <w:szCs w:val="24"/>
        </w:rPr>
        <w:lastRenderedPageBreak/>
        <w:t>указанным в уведомлении, или направляет в адрес Администрации ответ с мотивированным отказом от возврата субсидии. При отказе получателя субсидии от её возврата, она подлежит взысканию в порядке, установленном законода</w:t>
      </w:r>
      <w:r w:rsidR="00A64B78" w:rsidRPr="00521B68">
        <w:rPr>
          <w:rFonts w:ascii="Arial" w:hAnsi="Arial" w:cs="Arial"/>
          <w:sz w:val="24"/>
          <w:szCs w:val="24"/>
        </w:rPr>
        <w:t>тельством Российской Федерации»;</w:t>
      </w:r>
    </w:p>
    <w:p w:rsidR="00CD456A" w:rsidRPr="00521B68" w:rsidRDefault="009D5901"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 xml:space="preserve">к) </w:t>
      </w:r>
      <w:r w:rsidR="00CD456A" w:rsidRPr="00521B68">
        <w:rPr>
          <w:rFonts w:ascii="Arial" w:hAnsi="Arial" w:cs="Arial"/>
          <w:sz w:val="24"/>
          <w:szCs w:val="24"/>
        </w:rPr>
        <w:t xml:space="preserve">Приложение №3 к Порядку предоставления субсидий на развитие личных подсобных хозяйств изложить в редакции согласно приложению </w:t>
      </w:r>
      <w:r w:rsidR="00F9025F" w:rsidRPr="00521B68">
        <w:rPr>
          <w:rFonts w:ascii="Arial" w:hAnsi="Arial" w:cs="Arial"/>
          <w:sz w:val="24"/>
          <w:szCs w:val="24"/>
        </w:rPr>
        <w:t>№</w:t>
      </w:r>
      <w:r w:rsidR="00CD456A" w:rsidRPr="00521B68">
        <w:rPr>
          <w:rFonts w:ascii="Arial" w:hAnsi="Arial" w:cs="Arial"/>
          <w:sz w:val="24"/>
          <w:szCs w:val="24"/>
        </w:rPr>
        <w:t>1 к настоящему постановлению</w:t>
      </w:r>
      <w:r w:rsidR="00A64B78" w:rsidRPr="00521B68">
        <w:rPr>
          <w:rFonts w:ascii="Arial" w:hAnsi="Arial" w:cs="Arial"/>
          <w:sz w:val="24"/>
          <w:szCs w:val="24"/>
        </w:rPr>
        <w:t>;</w:t>
      </w:r>
    </w:p>
    <w:p w:rsidR="005733B3" w:rsidRPr="00521B68" w:rsidRDefault="009D5901"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 xml:space="preserve">л) </w:t>
      </w:r>
      <w:r w:rsidR="0025595A" w:rsidRPr="00521B68">
        <w:rPr>
          <w:rFonts w:ascii="Arial" w:hAnsi="Arial" w:cs="Arial"/>
          <w:sz w:val="24"/>
          <w:szCs w:val="24"/>
        </w:rPr>
        <w:t xml:space="preserve">Приложение №6 </w:t>
      </w:r>
      <w:r w:rsidR="00CD456A" w:rsidRPr="00521B68">
        <w:rPr>
          <w:rFonts w:ascii="Arial" w:hAnsi="Arial" w:cs="Arial"/>
          <w:sz w:val="24"/>
          <w:szCs w:val="24"/>
        </w:rPr>
        <w:t>к Порядку предоставления субсидий на развитие личных подсобных хозяйств</w:t>
      </w:r>
      <w:r w:rsidR="0025595A" w:rsidRPr="00521B68">
        <w:rPr>
          <w:rFonts w:ascii="Arial" w:hAnsi="Arial" w:cs="Arial"/>
          <w:sz w:val="24"/>
          <w:szCs w:val="24"/>
        </w:rPr>
        <w:t xml:space="preserve"> изложить в </w:t>
      </w:r>
      <w:r w:rsidR="00C96E52" w:rsidRPr="00521B68">
        <w:rPr>
          <w:rFonts w:ascii="Arial" w:hAnsi="Arial" w:cs="Arial"/>
          <w:sz w:val="24"/>
          <w:szCs w:val="24"/>
        </w:rPr>
        <w:t>редакции согласно приложению№</w:t>
      </w:r>
      <w:r w:rsidR="00CD456A" w:rsidRPr="00521B68">
        <w:rPr>
          <w:rFonts w:ascii="Arial" w:hAnsi="Arial" w:cs="Arial"/>
          <w:sz w:val="24"/>
          <w:szCs w:val="24"/>
        </w:rPr>
        <w:t>2</w:t>
      </w:r>
      <w:r w:rsidR="0025595A" w:rsidRPr="00521B68">
        <w:rPr>
          <w:rFonts w:ascii="Arial" w:hAnsi="Arial" w:cs="Arial"/>
          <w:sz w:val="24"/>
          <w:szCs w:val="24"/>
        </w:rPr>
        <w:t xml:space="preserve"> к настоящему постановлению.</w:t>
      </w:r>
    </w:p>
    <w:p w:rsidR="00F8044E" w:rsidRPr="00521B68" w:rsidRDefault="00711C45"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3</w:t>
      </w:r>
      <w:r w:rsidR="00F8044E" w:rsidRPr="00521B68">
        <w:rPr>
          <w:rFonts w:ascii="Arial" w:hAnsi="Arial" w:cs="Arial"/>
          <w:sz w:val="24"/>
          <w:szCs w:val="24"/>
        </w:rPr>
        <w:t>) в Порядке предоставления субсидий на развитие крестьянских (фермерских) хозяйств и индивидуальных предпринимателей, являющихся сельскохозяйственными товаропроизводителями, утвержденном указанным постановлением:</w:t>
      </w:r>
    </w:p>
    <w:p w:rsidR="00F8044E" w:rsidRPr="00521B68" w:rsidRDefault="00D00A02" w:rsidP="009D5389">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 xml:space="preserve">а) </w:t>
      </w:r>
      <w:r w:rsidR="009D5389" w:rsidRPr="00521B68">
        <w:rPr>
          <w:rFonts w:ascii="Arial" w:hAnsi="Arial" w:cs="Arial"/>
          <w:sz w:val="24"/>
          <w:szCs w:val="24"/>
        </w:rPr>
        <w:t>пункт 2 изложить в следующей редакции:</w:t>
      </w:r>
    </w:p>
    <w:p w:rsidR="009D5389" w:rsidRPr="00521B68" w:rsidRDefault="009D5389" w:rsidP="009D5389">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«2. Субсидии, источником финансового обеспечения которых являются средства бюджета Томской области, поступающие в бюджет муниципального образования Верхнекетский район Томской области, предоставляются КФХ с целью их развития (далее - субсидии) по следующим направлениям: 1) на содержание коров молочного направления; 2) на возмещение части затрат (без учета налога на добавленную стоимость) на обеспечение технической и технологической модернизации,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p w:rsidR="00F8044E" w:rsidRPr="00521B68" w:rsidRDefault="009D5389"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б</w:t>
      </w:r>
      <w:r w:rsidR="00D00A02" w:rsidRPr="00521B68">
        <w:rPr>
          <w:rFonts w:ascii="Arial" w:hAnsi="Arial" w:cs="Arial"/>
          <w:sz w:val="24"/>
          <w:szCs w:val="24"/>
        </w:rPr>
        <w:t xml:space="preserve">) </w:t>
      </w:r>
      <w:r w:rsidR="00F8044E" w:rsidRPr="00521B68">
        <w:rPr>
          <w:rFonts w:ascii="Arial" w:hAnsi="Arial" w:cs="Arial"/>
          <w:sz w:val="24"/>
          <w:szCs w:val="24"/>
        </w:rPr>
        <w:t>в пункте 3 слова «муниципального образования «Верхнекетский район» заменить словами «муниципального образования Верхнекетский район Томской области»;</w:t>
      </w:r>
    </w:p>
    <w:p w:rsidR="008C2B92" w:rsidRPr="00521B68" w:rsidRDefault="008C2B92"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в) подпункт в) пункта 5 изложить в следующей редакции:</w:t>
      </w:r>
    </w:p>
    <w:p w:rsidR="008C2B92" w:rsidRPr="00521B68" w:rsidRDefault="008C2B92"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 xml:space="preserve">«в) КФХ - юридическое лицо не должно находиться в процессе реорганизации, ликвидации, </w:t>
      </w:r>
      <w:r w:rsidRPr="00521B68">
        <w:rPr>
          <w:rFonts w:ascii="Arial" w:hAnsi="Arial" w:cs="Arial"/>
          <w:bCs/>
          <w:sz w:val="24"/>
          <w:szCs w:val="24"/>
        </w:rPr>
        <w:t>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rsidRPr="00521B68">
        <w:rPr>
          <w:rFonts w:ascii="Arial" w:hAnsi="Arial" w:cs="Arial"/>
          <w:sz w:val="24"/>
          <w:szCs w:val="24"/>
        </w:rPr>
        <w:t>, а КФХ - индивидуальный предприниматель не должен прекратить деятельность в качестве индивидуального предпринимателя;</w:t>
      </w:r>
    </w:p>
    <w:p w:rsidR="00711C45" w:rsidRPr="00521B68" w:rsidRDefault="008C2B92"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г</w:t>
      </w:r>
      <w:r w:rsidR="00D00A02" w:rsidRPr="00521B68">
        <w:rPr>
          <w:rFonts w:ascii="Arial" w:hAnsi="Arial" w:cs="Arial"/>
          <w:sz w:val="24"/>
          <w:szCs w:val="24"/>
        </w:rPr>
        <w:t xml:space="preserve">) </w:t>
      </w:r>
      <w:r w:rsidR="00711C45" w:rsidRPr="00521B68">
        <w:rPr>
          <w:rFonts w:ascii="Arial" w:hAnsi="Arial" w:cs="Arial"/>
          <w:sz w:val="24"/>
          <w:szCs w:val="24"/>
        </w:rPr>
        <w:t>в подпункте д) пункта 5 слова «муниципального образования «Верхнекетский район» заменить словами «муниципального образования Верхнекетский район Томской области»;</w:t>
      </w:r>
    </w:p>
    <w:p w:rsidR="009E32B3" w:rsidRPr="00521B68" w:rsidRDefault="008C2B92"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д</w:t>
      </w:r>
      <w:r w:rsidR="00711C45" w:rsidRPr="00521B68">
        <w:rPr>
          <w:rFonts w:ascii="Arial" w:hAnsi="Arial" w:cs="Arial"/>
          <w:sz w:val="24"/>
          <w:szCs w:val="24"/>
        </w:rPr>
        <w:t>)</w:t>
      </w:r>
      <w:r w:rsidR="001D62F7" w:rsidRPr="00521B68">
        <w:rPr>
          <w:rFonts w:ascii="Arial" w:hAnsi="Arial" w:cs="Arial"/>
          <w:sz w:val="24"/>
          <w:szCs w:val="24"/>
        </w:rPr>
        <w:t xml:space="preserve"> </w:t>
      </w:r>
      <w:r w:rsidR="00EE2970" w:rsidRPr="00521B68">
        <w:rPr>
          <w:rFonts w:ascii="Arial" w:hAnsi="Arial" w:cs="Arial"/>
          <w:sz w:val="24"/>
          <w:szCs w:val="24"/>
        </w:rPr>
        <w:t>пункт 5 дополнить подпунктом з)</w:t>
      </w:r>
      <w:r w:rsidR="009D5389" w:rsidRPr="00521B68">
        <w:rPr>
          <w:rFonts w:ascii="Arial" w:hAnsi="Arial" w:cs="Arial"/>
          <w:sz w:val="24"/>
          <w:szCs w:val="24"/>
        </w:rPr>
        <w:t xml:space="preserve"> следующего содержания:</w:t>
      </w:r>
    </w:p>
    <w:p w:rsidR="009D5389" w:rsidRPr="00521B68" w:rsidRDefault="009D5389" w:rsidP="009D5389">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«з) у КФХ должна отсутствовать просроченная задолженность по возврату в бюджет Верхнекетского района</w:t>
      </w:r>
      <w:r w:rsidRPr="00521B68">
        <w:rPr>
          <w:rFonts w:ascii="Arial" w:hAnsi="Arial" w:cs="Arial"/>
          <w:b/>
          <w:bCs/>
          <w:sz w:val="24"/>
          <w:szCs w:val="24"/>
        </w:rPr>
        <w:t xml:space="preserve"> </w:t>
      </w:r>
      <w:r w:rsidRPr="00521B68">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521B68">
        <w:rPr>
          <w:rFonts w:ascii="Arial" w:hAnsi="Arial" w:cs="Arial"/>
          <w:sz w:val="24"/>
          <w:szCs w:val="24"/>
        </w:rPr>
        <w:t xml:space="preserve"> Верхнекетского района</w:t>
      </w:r>
      <w:r w:rsidRPr="00521B68">
        <w:rPr>
          <w:rFonts w:ascii="Arial" w:hAnsi="Arial" w:cs="Arial"/>
          <w:bCs/>
          <w:sz w:val="24"/>
          <w:szCs w:val="24"/>
        </w:rPr>
        <w:t>»;</w:t>
      </w:r>
    </w:p>
    <w:p w:rsidR="00D87FAD" w:rsidRPr="00521B68" w:rsidRDefault="008C2B92" w:rsidP="00D87FAD">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е</w:t>
      </w:r>
      <w:r w:rsidR="00D87FAD" w:rsidRPr="00521B68">
        <w:rPr>
          <w:rFonts w:ascii="Arial" w:hAnsi="Arial" w:cs="Arial"/>
          <w:sz w:val="24"/>
          <w:szCs w:val="24"/>
        </w:rPr>
        <w:t>) пункт 6 изложить в следующей редакции:</w:t>
      </w:r>
    </w:p>
    <w:p w:rsidR="00D87FAD" w:rsidRPr="00521B68" w:rsidRDefault="00D87FAD" w:rsidP="00D87FAD">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«6</w:t>
      </w:r>
      <w:r w:rsidR="00711C45" w:rsidRPr="00521B68">
        <w:rPr>
          <w:rFonts w:ascii="Arial" w:hAnsi="Arial" w:cs="Arial"/>
          <w:sz w:val="24"/>
          <w:szCs w:val="24"/>
        </w:rPr>
        <w:t>.</w:t>
      </w:r>
      <w:r w:rsidRPr="00521B68">
        <w:rPr>
          <w:rFonts w:ascii="Arial" w:hAnsi="Arial" w:cs="Arial"/>
          <w:sz w:val="24"/>
          <w:szCs w:val="24"/>
        </w:rPr>
        <w:t xml:space="preserve"> Показателем достижения результатов предоставления субсидии, в рамках муниципальной программы «Поддержка сельскохозяйственных товаропроизводителей и создание условий для развития сферы заготовки и </w:t>
      </w:r>
      <w:r w:rsidRPr="00521B68">
        <w:rPr>
          <w:rFonts w:ascii="Arial" w:hAnsi="Arial" w:cs="Arial"/>
          <w:sz w:val="24"/>
          <w:szCs w:val="24"/>
        </w:rPr>
        <w:lastRenderedPageBreak/>
        <w:t xml:space="preserve">переработки дикорастущего сырья Верхнекетского района на 2016 – 2021 годы», для получателей субсидии является: сохранение поголовья коров на 31 декабря года, в котором подавалось заявление о предоставлении субсидии. Администрация конкретные, </w:t>
      </w:r>
      <w:r w:rsidR="00711C45" w:rsidRPr="00521B68">
        <w:rPr>
          <w:rFonts w:ascii="Arial" w:hAnsi="Arial" w:cs="Arial"/>
          <w:sz w:val="24"/>
          <w:szCs w:val="24"/>
        </w:rPr>
        <w:t>измеримые</w:t>
      </w:r>
      <w:r w:rsidRPr="00521B68">
        <w:rPr>
          <w:rFonts w:ascii="Arial" w:hAnsi="Arial" w:cs="Arial"/>
          <w:sz w:val="24"/>
          <w:szCs w:val="24"/>
        </w:rPr>
        <w:t xml:space="preserve"> показатели достижения результатов устанавливает в соглашении, предусмотренном пунктом 17</w:t>
      </w:r>
      <w:r w:rsidR="00881DF2" w:rsidRPr="00521B68">
        <w:rPr>
          <w:rFonts w:ascii="Arial" w:hAnsi="Arial" w:cs="Arial"/>
          <w:sz w:val="24"/>
          <w:szCs w:val="24"/>
        </w:rPr>
        <w:t xml:space="preserve"> настоящего порядка</w:t>
      </w:r>
      <w:r w:rsidRPr="00521B68">
        <w:rPr>
          <w:rFonts w:ascii="Arial" w:hAnsi="Arial" w:cs="Arial"/>
          <w:sz w:val="24"/>
          <w:szCs w:val="24"/>
        </w:rPr>
        <w:t>»</w:t>
      </w:r>
      <w:r w:rsidR="00881DF2" w:rsidRPr="00521B68">
        <w:rPr>
          <w:rFonts w:ascii="Arial" w:hAnsi="Arial" w:cs="Arial"/>
          <w:sz w:val="24"/>
          <w:szCs w:val="24"/>
        </w:rPr>
        <w:t>;</w:t>
      </w:r>
    </w:p>
    <w:p w:rsidR="00FA4680" w:rsidRPr="00521B68" w:rsidRDefault="008C2B92"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ж</w:t>
      </w:r>
      <w:r w:rsidR="00D00A02" w:rsidRPr="00521B68">
        <w:rPr>
          <w:rFonts w:ascii="Arial" w:hAnsi="Arial" w:cs="Arial"/>
          <w:sz w:val="24"/>
          <w:szCs w:val="24"/>
        </w:rPr>
        <w:t xml:space="preserve">) </w:t>
      </w:r>
      <w:r w:rsidR="00FA4680" w:rsidRPr="00521B68">
        <w:rPr>
          <w:rFonts w:ascii="Arial" w:hAnsi="Arial" w:cs="Arial"/>
          <w:sz w:val="24"/>
          <w:szCs w:val="24"/>
        </w:rPr>
        <w:t>в пункте 8 слова «произведенным с 1 августа предшествующего года по 31 июля текущего года» заменить словами «произведенным с 1 августа предшествующего года по 30 ноября текущего года»;</w:t>
      </w:r>
    </w:p>
    <w:p w:rsidR="00FA4680" w:rsidRPr="00521B68" w:rsidRDefault="008C2B92"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з</w:t>
      </w:r>
      <w:r w:rsidR="00D00A02" w:rsidRPr="00521B68">
        <w:rPr>
          <w:rFonts w:ascii="Arial" w:hAnsi="Arial" w:cs="Arial"/>
          <w:sz w:val="24"/>
          <w:szCs w:val="24"/>
        </w:rPr>
        <w:t xml:space="preserve">) </w:t>
      </w:r>
      <w:r w:rsidR="009D5389" w:rsidRPr="00521B68">
        <w:rPr>
          <w:rFonts w:ascii="Arial" w:hAnsi="Arial" w:cs="Arial"/>
          <w:sz w:val="24"/>
          <w:szCs w:val="24"/>
        </w:rPr>
        <w:t>в первом абзаце пункта 10</w:t>
      </w:r>
      <w:r w:rsidR="00CF504C">
        <w:rPr>
          <w:rFonts w:ascii="Arial" w:hAnsi="Arial" w:cs="Arial"/>
          <w:sz w:val="24"/>
          <w:szCs w:val="24"/>
        </w:rPr>
        <w:t xml:space="preserve"> слова «не позднее 31 июл</w:t>
      </w:r>
      <w:r w:rsidR="00FA4680" w:rsidRPr="00521B68">
        <w:rPr>
          <w:rFonts w:ascii="Arial" w:hAnsi="Arial" w:cs="Arial"/>
          <w:sz w:val="24"/>
          <w:szCs w:val="24"/>
        </w:rPr>
        <w:t>я текущего года» заменить словами «не позднее 5 декабря текущего года»;</w:t>
      </w:r>
    </w:p>
    <w:p w:rsidR="00F8044E" w:rsidRPr="00521B68" w:rsidRDefault="008C2B92"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и</w:t>
      </w:r>
      <w:r w:rsidR="00D00A02" w:rsidRPr="00521B68">
        <w:rPr>
          <w:rFonts w:ascii="Arial" w:hAnsi="Arial" w:cs="Arial"/>
          <w:sz w:val="24"/>
          <w:szCs w:val="24"/>
        </w:rPr>
        <w:t xml:space="preserve">) </w:t>
      </w:r>
      <w:r w:rsidR="00F8044E" w:rsidRPr="00521B68">
        <w:rPr>
          <w:rFonts w:ascii="Arial" w:hAnsi="Arial" w:cs="Arial"/>
          <w:sz w:val="24"/>
          <w:szCs w:val="24"/>
        </w:rPr>
        <w:t>в пункте 16 слова «муниципального образования «Верхнекетский район» заменить словами «муниципального образования Верхнекетский район Томской области»;</w:t>
      </w:r>
    </w:p>
    <w:p w:rsidR="00F8044E" w:rsidRPr="00521B68" w:rsidRDefault="008C2B92" w:rsidP="00CF504C">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к</w:t>
      </w:r>
      <w:r w:rsidR="00A64B78" w:rsidRPr="00521B68">
        <w:rPr>
          <w:rFonts w:ascii="Arial" w:hAnsi="Arial" w:cs="Arial"/>
          <w:sz w:val="24"/>
          <w:szCs w:val="24"/>
        </w:rPr>
        <w:t>) в пункте 18 слова «отчетность о достижении показателей результативнос</w:t>
      </w:r>
      <w:r w:rsidR="00CF504C">
        <w:rPr>
          <w:rFonts w:ascii="Arial" w:hAnsi="Arial" w:cs="Arial"/>
          <w:sz w:val="24"/>
          <w:szCs w:val="24"/>
        </w:rPr>
        <w:t>ти» заменить словами «отчет</w:t>
      </w:r>
      <w:r w:rsidR="00A64B78" w:rsidRPr="00521B68">
        <w:rPr>
          <w:rFonts w:ascii="Arial" w:hAnsi="Arial" w:cs="Arial"/>
          <w:sz w:val="24"/>
          <w:szCs w:val="24"/>
        </w:rPr>
        <w:t xml:space="preserve"> о достижении показателей результатов»;</w:t>
      </w:r>
    </w:p>
    <w:p w:rsidR="00A64B78" w:rsidRPr="00521B68" w:rsidRDefault="00CF504C" w:rsidP="00A96CCA">
      <w:pPr>
        <w:pStyle w:val="1"/>
        <w:widowControl w:val="0"/>
        <w:autoSpaceDE w:val="0"/>
        <w:autoSpaceDN w:val="0"/>
        <w:adjustRightInd w:val="0"/>
        <w:spacing w:after="0"/>
        <w:ind w:left="0" w:firstLine="709"/>
        <w:jc w:val="both"/>
        <w:rPr>
          <w:rFonts w:ascii="Arial" w:hAnsi="Arial" w:cs="Arial"/>
          <w:sz w:val="24"/>
          <w:szCs w:val="24"/>
        </w:rPr>
      </w:pPr>
      <w:r>
        <w:rPr>
          <w:rFonts w:ascii="Arial" w:hAnsi="Arial" w:cs="Arial"/>
          <w:sz w:val="24"/>
          <w:szCs w:val="24"/>
        </w:rPr>
        <w:t>л</w:t>
      </w:r>
      <w:r w:rsidR="00E83E39" w:rsidRPr="00521B68">
        <w:rPr>
          <w:rFonts w:ascii="Arial" w:hAnsi="Arial" w:cs="Arial"/>
          <w:sz w:val="24"/>
          <w:szCs w:val="24"/>
        </w:rPr>
        <w:t>) пункты 19,20</w:t>
      </w:r>
      <w:r w:rsidR="00A64B78" w:rsidRPr="00521B68">
        <w:rPr>
          <w:rFonts w:ascii="Arial" w:hAnsi="Arial" w:cs="Arial"/>
          <w:sz w:val="24"/>
          <w:szCs w:val="24"/>
        </w:rPr>
        <w:t xml:space="preserve"> изложить в следующей редакции:</w:t>
      </w:r>
    </w:p>
    <w:p w:rsidR="00A64B78" w:rsidRPr="00521B68" w:rsidRDefault="00A64B78" w:rsidP="00A64B78">
      <w:pPr>
        <w:widowControl w:val="0"/>
        <w:autoSpaceDE w:val="0"/>
        <w:autoSpaceDN w:val="0"/>
        <w:adjustRightInd w:val="0"/>
        <w:spacing w:after="0" w:line="240" w:lineRule="auto"/>
        <w:ind w:firstLine="567"/>
        <w:jc w:val="both"/>
        <w:rPr>
          <w:rFonts w:ascii="Arial" w:hAnsi="Arial" w:cs="Arial"/>
          <w:sz w:val="24"/>
          <w:szCs w:val="24"/>
        </w:rPr>
      </w:pPr>
      <w:r w:rsidRPr="00521B68">
        <w:rPr>
          <w:rFonts w:ascii="Arial" w:hAnsi="Arial" w:cs="Arial"/>
          <w:sz w:val="24"/>
          <w:szCs w:val="24"/>
        </w:rPr>
        <w:t>«19. Соблюдение условий, целей и порядка предоставления субсидии КФХ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A64B78" w:rsidRPr="00521B68" w:rsidRDefault="00A64B78" w:rsidP="00A64B78">
      <w:pPr>
        <w:widowControl w:val="0"/>
        <w:autoSpaceDE w:val="0"/>
        <w:autoSpaceDN w:val="0"/>
        <w:adjustRightInd w:val="0"/>
        <w:spacing w:after="0" w:line="240" w:lineRule="auto"/>
        <w:ind w:firstLine="567"/>
        <w:jc w:val="both"/>
        <w:rPr>
          <w:rFonts w:ascii="Arial" w:hAnsi="Arial" w:cs="Arial"/>
          <w:sz w:val="24"/>
          <w:szCs w:val="24"/>
        </w:rPr>
      </w:pPr>
      <w:r w:rsidRPr="00521B68">
        <w:rPr>
          <w:rFonts w:ascii="Arial" w:hAnsi="Arial" w:cs="Arial"/>
          <w:sz w:val="24"/>
          <w:szCs w:val="24"/>
        </w:rPr>
        <w:t>20. В случае нарушения условий предоставления субсидии, установленных настоящим Порядком, либо условий, предусмотренных соглашением о её предоставлении, выявленных по фактам проверок, проведённых главным распорядителем бюджетных средств - Администрацией, органом финансового контроля, получатель субсидии обязан её вернуть в местный бюджет Верхнекетского района в порядке и сроки, предусмотренные настоящим пунктом.</w:t>
      </w:r>
    </w:p>
    <w:p w:rsidR="00A64B78" w:rsidRPr="00521B68" w:rsidRDefault="00A64B78" w:rsidP="00A64B78">
      <w:pPr>
        <w:widowControl w:val="0"/>
        <w:autoSpaceDE w:val="0"/>
        <w:autoSpaceDN w:val="0"/>
        <w:adjustRightInd w:val="0"/>
        <w:spacing w:after="0" w:line="240" w:lineRule="auto"/>
        <w:ind w:firstLine="567"/>
        <w:jc w:val="both"/>
        <w:rPr>
          <w:rFonts w:ascii="Arial" w:hAnsi="Arial" w:cs="Arial"/>
          <w:sz w:val="24"/>
          <w:szCs w:val="24"/>
        </w:rPr>
      </w:pPr>
      <w:r w:rsidRPr="00521B68">
        <w:rPr>
          <w:rFonts w:ascii="Arial" w:hAnsi="Arial" w:cs="Arial"/>
          <w:sz w:val="24"/>
          <w:szCs w:val="24"/>
        </w:rPr>
        <w:t>Администрацией либо органом финансов</w:t>
      </w:r>
      <w:r w:rsidR="008B1534" w:rsidRPr="00521B68">
        <w:rPr>
          <w:rFonts w:ascii="Arial" w:hAnsi="Arial" w:cs="Arial"/>
          <w:sz w:val="24"/>
          <w:szCs w:val="24"/>
        </w:rPr>
        <w:t>о</w:t>
      </w:r>
      <w:r w:rsidRPr="00521B68">
        <w:rPr>
          <w:rFonts w:ascii="Arial" w:hAnsi="Arial" w:cs="Arial"/>
          <w:sz w:val="24"/>
          <w:szCs w:val="24"/>
        </w:rPr>
        <w:t>го контроля направляется получателю субсидии письменное мотивированное уведомление с требованием о возврате субсидии (далее-уведомление).</w:t>
      </w:r>
    </w:p>
    <w:p w:rsidR="00A64B78" w:rsidRPr="00521B68" w:rsidRDefault="00A64B78" w:rsidP="00A64B78">
      <w:pPr>
        <w:widowControl w:val="0"/>
        <w:autoSpaceDE w:val="0"/>
        <w:autoSpaceDN w:val="0"/>
        <w:adjustRightInd w:val="0"/>
        <w:spacing w:after="0" w:line="240" w:lineRule="auto"/>
        <w:ind w:firstLine="567"/>
        <w:jc w:val="both"/>
        <w:rPr>
          <w:rFonts w:ascii="Arial" w:hAnsi="Arial" w:cs="Arial"/>
          <w:sz w:val="24"/>
          <w:szCs w:val="24"/>
        </w:rPr>
      </w:pPr>
      <w:r w:rsidRPr="00521B68">
        <w:rPr>
          <w:rFonts w:ascii="Arial" w:hAnsi="Arial" w:cs="Arial"/>
          <w:sz w:val="24"/>
          <w:szCs w:val="24"/>
        </w:rPr>
        <w:t xml:space="preserve">В случае </w:t>
      </w:r>
      <w:proofErr w:type="spellStart"/>
      <w:r w:rsidRPr="00521B68">
        <w:rPr>
          <w:rFonts w:ascii="Arial" w:hAnsi="Arial" w:cs="Arial"/>
          <w:sz w:val="24"/>
          <w:szCs w:val="24"/>
        </w:rPr>
        <w:t>недостижения</w:t>
      </w:r>
      <w:proofErr w:type="spellEnd"/>
      <w:r w:rsidRPr="00521B68">
        <w:rPr>
          <w:rFonts w:ascii="Arial" w:hAnsi="Arial" w:cs="Arial"/>
          <w:sz w:val="24"/>
          <w:szCs w:val="24"/>
        </w:rPr>
        <w:t xml:space="preserve"> показателей результатов, установленных пунктом 6 настоящего Порядка, в уведомлении приводится расчёт объема субсидии, подлежащей возврату в местный бюджет, по следующей формуле:</w:t>
      </w:r>
    </w:p>
    <w:p w:rsidR="00200DA7" w:rsidRPr="00521B68" w:rsidRDefault="00200DA7" w:rsidP="00200DA7">
      <w:pPr>
        <w:autoSpaceDE w:val="0"/>
        <w:autoSpaceDN w:val="0"/>
        <w:adjustRightInd w:val="0"/>
        <w:spacing w:after="0" w:line="240" w:lineRule="auto"/>
        <w:jc w:val="center"/>
        <w:rPr>
          <w:rFonts w:ascii="Arial" w:hAnsi="Arial" w:cs="Arial"/>
          <w:bCs/>
          <w:sz w:val="24"/>
          <w:szCs w:val="24"/>
        </w:rPr>
      </w:pPr>
      <w:r w:rsidRPr="00521B68">
        <w:rPr>
          <w:rFonts w:ascii="Arial" w:hAnsi="Arial" w:cs="Arial"/>
          <w:bCs/>
          <w:sz w:val="24"/>
          <w:szCs w:val="24"/>
        </w:rPr>
        <w:t>V возврата = (V субсидии x k x m / n) x 0,1, где:</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V возврата - объем средств, подлежащих возврату в местный бюджет;</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V субсидии - размер субсидии, предоставленной получателю субсидии в отчетном финансовом году;</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n - общее количество показателей, необходимых для достижения результатов предоставления субсидии;</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k - коэффициент возврата субсидии.</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Коэффициент возврата субсидии рассчитывается по следующей формуле:</w:t>
      </w:r>
    </w:p>
    <w:p w:rsidR="00200DA7" w:rsidRPr="00521B68" w:rsidRDefault="00200DA7" w:rsidP="00200DA7">
      <w:pPr>
        <w:autoSpaceDE w:val="0"/>
        <w:autoSpaceDN w:val="0"/>
        <w:adjustRightInd w:val="0"/>
        <w:spacing w:after="0" w:line="240" w:lineRule="auto"/>
        <w:jc w:val="center"/>
        <w:rPr>
          <w:rFonts w:ascii="Arial" w:hAnsi="Arial" w:cs="Arial"/>
          <w:bCs/>
          <w:sz w:val="24"/>
          <w:szCs w:val="24"/>
        </w:rPr>
      </w:pPr>
      <w:r w:rsidRPr="00521B68">
        <w:rPr>
          <w:rFonts w:ascii="Arial" w:hAnsi="Arial" w:cs="Arial"/>
          <w:bCs/>
          <w:sz w:val="24"/>
          <w:szCs w:val="24"/>
          <w:lang w:val="en-US"/>
        </w:rPr>
        <w:t>k</w:t>
      </w:r>
      <w:r w:rsidRPr="00521B68">
        <w:rPr>
          <w:rFonts w:ascii="Arial" w:hAnsi="Arial" w:cs="Arial"/>
          <w:bCs/>
          <w:sz w:val="24"/>
          <w:szCs w:val="24"/>
        </w:rPr>
        <w:t xml:space="preserve"> = </w:t>
      </w:r>
      <w:r w:rsidRPr="00521B68">
        <w:rPr>
          <w:rFonts w:ascii="Arial" w:hAnsi="Arial" w:cs="Arial"/>
          <w:bCs/>
          <w:sz w:val="24"/>
          <w:szCs w:val="24"/>
          <w:lang w:val="en-US"/>
        </w:rPr>
        <w:t>Di</w:t>
      </w:r>
      <w:r w:rsidRPr="00521B68">
        <w:rPr>
          <w:rFonts w:ascii="Arial" w:hAnsi="Arial" w:cs="Arial"/>
          <w:bCs/>
          <w:sz w:val="24"/>
          <w:szCs w:val="24"/>
        </w:rPr>
        <w:t xml:space="preserve"> / </w:t>
      </w:r>
      <w:r w:rsidRPr="00521B68">
        <w:rPr>
          <w:rFonts w:ascii="Arial" w:hAnsi="Arial" w:cs="Arial"/>
          <w:bCs/>
          <w:sz w:val="24"/>
          <w:szCs w:val="24"/>
          <w:lang w:val="en-US"/>
        </w:rPr>
        <w:t>m</w:t>
      </w:r>
      <w:r w:rsidRPr="00521B68">
        <w:rPr>
          <w:rFonts w:ascii="Arial" w:hAnsi="Arial" w:cs="Arial"/>
          <w:bCs/>
          <w:sz w:val="24"/>
          <w:szCs w:val="24"/>
        </w:rPr>
        <w:t>, где:</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proofErr w:type="spellStart"/>
      <w:r w:rsidRPr="00521B68">
        <w:rPr>
          <w:rFonts w:ascii="Arial" w:hAnsi="Arial" w:cs="Arial"/>
          <w:bCs/>
          <w:sz w:val="24"/>
          <w:szCs w:val="24"/>
        </w:rPr>
        <w:t>Di</w:t>
      </w:r>
      <w:proofErr w:type="spellEnd"/>
      <w:r w:rsidRPr="00521B68">
        <w:rPr>
          <w:rFonts w:ascii="Arial" w:hAnsi="Arial" w:cs="Arial"/>
          <w:bCs/>
          <w:sz w:val="24"/>
          <w:szCs w:val="24"/>
        </w:rPr>
        <w:t xml:space="preserve"> - индекс, отражающий уровень </w:t>
      </w:r>
      <w:proofErr w:type="spellStart"/>
      <w:r w:rsidRPr="00521B68">
        <w:rPr>
          <w:rFonts w:ascii="Arial" w:hAnsi="Arial" w:cs="Arial"/>
          <w:bCs/>
          <w:sz w:val="24"/>
          <w:szCs w:val="24"/>
        </w:rPr>
        <w:t>недостижения</w:t>
      </w:r>
      <w:proofErr w:type="spellEnd"/>
      <w:r w:rsidRPr="00521B68">
        <w:rPr>
          <w:rFonts w:ascii="Arial" w:hAnsi="Arial" w:cs="Arial"/>
          <w:bCs/>
          <w:sz w:val="24"/>
          <w:szCs w:val="24"/>
        </w:rPr>
        <w:t xml:space="preserve"> значения i-</w:t>
      </w:r>
      <w:proofErr w:type="spellStart"/>
      <w:r w:rsidRPr="00521B68">
        <w:rPr>
          <w:rFonts w:ascii="Arial" w:hAnsi="Arial" w:cs="Arial"/>
          <w:bCs/>
          <w:sz w:val="24"/>
          <w:szCs w:val="24"/>
        </w:rPr>
        <w:t>го</w:t>
      </w:r>
      <w:proofErr w:type="spellEnd"/>
      <w:r w:rsidRPr="00521B68">
        <w:rPr>
          <w:rFonts w:ascii="Arial" w:hAnsi="Arial" w:cs="Arial"/>
          <w:bCs/>
          <w:sz w:val="24"/>
          <w:szCs w:val="24"/>
        </w:rPr>
        <w:t xml:space="preserve"> показателя, необходимого для достижения результатов предоставления субсидии.</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lastRenderedPageBreak/>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21B68">
        <w:rPr>
          <w:rFonts w:ascii="Arial" w:hAnsi="Arial" w:cs="Arial"/>
          <w:bCs/>
          <w:sz w:val="24"/>
          <w:szCs w:val="24"/>
        </w:rPr>
        <w:t>недостижения</w:t>
      </w:r>
      <w:proofErr w:type="spellEnd"/>
      <w:r w:rsidRPr="00521B68">
        <w:rPr>
          <w:rFonts w:ascii="Arial" w:hAnsi="Arial" w:cs="Arial"/>
          <w:bCs/>
          <w:sz w:val="24"/>
          <w:szCs w:val="24"/>
        </w:rPr>
        <w:t xml:space="preserve"> i-</w:t>
      </w:r>
      <w:proofErr w:type="spellStart"/>
      <w:r w:rsidRPr="00521B68">
        <w:rPr>
          <w:rFonts w:ascii="Arial" w:hAnsi="Arial" w:cs="Arial"/>
          <w:bCs/>
          <w:sz w:val="24"/>
          <w:szCs w:val="24"/>
        </w:rPr>
        <w:t>го</w:t>
      </w:r>
      <w:proofErr w:type="spellEnd"/>
      <w:r w:rsidRPr="00521B68">
        <w:rPr>
          <w:rFonts w:ascii="Arial" w:hAnsi="Arial" w:cs="Arial"/>
          <w:bCs/>
          <w:sz w:val="24"/>
          <w:szCs w:val="24"/>
        </w:rPr>
        <w:t xml:space="preserve"> показателя, необходимого для достижения результатов предоставления субсидии.</w:t>
      </w:r>
    </w:p>
    <w:p w:rsidR="00200DA7" w:rsidRPr="00521B68" w:rsidRDefault="00200DA7" w:rsidP="00200DA7">
      <w:pPr>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bCs/>
          <w:sz w:val="24"/>
          <w:szCs w:val="24"/>
        </w:rPr>
        <w:t xml:space="preserve">Индекс, отражающий уровень </w:t>
      </w:r>
      <w:proofErr w:type="spellStart"/>
      <w:r w:rsidRPr="00521B68">
        <w:rPr>
          <w:rFonts w:ascii="Arial" w:hAnsi="Arial" w:cs="Arial"/>
          <w:bCs/>
          <w:sz w:val="24"/>
          <w:szCs w:val="24"/>
        </w:rPr>
        <w:t>недостижения</w:t>
      </w:r>
      <w:proofErr w:type="spellEnd"/>
      <w:r w:rsidRPr="00521B68">
        <w:rPr>
          <w:rFonts w:ascii="Arial" w:hAnsi="Arial" w:cs="Arial"/>
          <w:bCs/>
          <w:sz w:val="24"/>
          <w:szCs w:val="24"/>
        </w:rPr>
        <w:t xml:space="preserve"> значения i-</w:t>
      </w:r>
      <w:proofErr w:type="spellStart"/>
      <w:r w:rsidRPr="00521B68">
        <w:rPr>
          <w:rFonts w:ascii="Arial" w:hAnsi="Arial" w:cs="Arial"/>
          <w:bCs/>
          <w:sz w:val="24"/>
          <w:szCs w:val="24"/>
        </w:rPr>
        <w:t>го</w:t>
      </w:r>
      <w:proofErr w:type="spellEnd"/>
      <w:r w:rsidRPr="00521B68">
        <w:rPr>
          <w:rFonts w:ascii="Arial" w:hAnsi="Arial" w:cs="Arial"/>
          <w:bCs/>
          <w:sz w:val="24"/>
          <w:szCs w:val="24"/>
        </w:rPr>
        <w:t xml:space="preserve"> показателя, необходимого для достижения результатов предоставления субсидии, определяется для показателей, по которым большее значение фактически достигнутого значения отражает большую эффективность использования субсидии, - по следующей формуле:</w:t>
      </w:r>
    </w:p>
    <w:p w:rsidR="00200DA7" w:rsidRPr="00521B68" w:rsidRDefault="00200DA7" w:rsidP="00200DA7">
      <w:pPr>
        <w:autoSpaceDE w:val="0"/>
        <w:autoSpaceDN w:val="0"/>
        <w:adjustRightInd w:val="0"/>
        <w:spacing w:after="0" w:line="240" w:lineRule="auto"/>
        <w:jc w:val="center"/>
        <w:rPr>
          <w:rFonts w:ascii="Arial" w:hAnsi="Arial" w:cs="Arial"/>
          <w:bCs/>
          <w:sz w:val="24"/>
          <w:szCs w:val="24"/>
        </w:rPr>
      </w:pPr>
      <w:proofErr w:type="spellStart"/>
      <w:r w:rsidRPr="00521B68">
        <w:rPr>
          <w:rFonts w:ascii="Arial" w:hAnsi="Arial" w:cs="Arial"/>
          <w:bCs/>
          <w:sz w:val="24"/>
          <w:szCs w:val="24"/>
        </w:rPr>
        <w:t>Di</w:t>
      </w:r>
      <w:proofErr w:type="spellEnd"/>
      <w:r w:rsidRPr="00521B68">
        <w:rPr>
          <w:rFonts w:ascii="Arial" w:hAnsi="Arial" w:cs="Arial"/>
          <w:bCs/>
          <w:sz w:val="24"/>
          <w:szCs w:val="24"/>
        </w:rPr>
        <w:t xml:space="preserve"> = 1 - </w:t>
      </w:r>
      <w:proofErr w:type="spellStart"/>
      <w:r w:rsidRPr="00521B68">
        <w:rPr>
          <w:rFonts w:ascii="Arial" w:hAnsi="Arial" w:cs="Arial"/>
          <w:bCs/>
          <w:sz w:val="24"/>
          <w:szCs w:val="24"/>
        </w:rPr>
        <w:t>Ti</w:t>
      </w:r>
      <w:proofErr w:type="spellEnd"/>
      <w:r w:rsidRPr="00521B68">
        <w:rPr>
          <w:rFonts w:ascii="Arial" w:hAnsi="Arial" w:cs="Arial"/>
          <w:bCs/>
          <w:sz w:val="24"/>
          <w:szCs w:val="24"/>
        </w:rPr>
        <w:t xml:space="preserve"> / </w:t>
      </w:r>
      <w:proofErr w:type="spellStart"/>
      <w:r w:rsidRPr="00521B68">
        <w:rPr>
          <w:rFonts w:ascii="Arial" w:hAnsi="Arial" w:cs="Arial"/>
          <w:bCs/>
          <w:sz w:val="24"/>
          <w:szCs w:val="24"/>
        </w:rPr>
        <w:t>Si</w:t>
      </w:r>
      <w:proofErr w:type="spellEnd"/>
      <w:r w:rsidRPr="00521B68">
        <w:rPr>
          <w:rFonts w:ascii="Arial" w:hAnsi="Arial" w:cs="Arial"/>
          <w:bCs/>
          <w:sz w:val="24"/>
          <w:szCs w:val="24"/>
        </w:rPr>
        <w:t>, где:</w:t>
      </w:r>
    </w:p>
    <w:p w:rsidR="00200DA7" w:rsidRPr="00521B68" w:rsidRDefault="00200DA7" w:rsidP="00200DA7">
      <w:pPr>
        <w:autoSpaceDE w:val="0"/>
        <w:autoSpaceDN w:val="0"/>
        <w:adjustRightInd w:val="0"/>
        <w:spacing w:after="0" w:line="240" w:lineRule="auto"/>
        <w:ind w:firstLine="540"/>
        <w:jc w:val="both"/>
        <w:rPr>
          <w:rFonts w:ascii="Arial" w:hAnsi="Arial" w:cs="Arial"/>
          <w:sz w:val="24"/>
          <w:szCs w:val="24"/>
        </w:rPr>
      </w:pPr>
      <w:proofErr w:type="spellStart"/>
      <w:r w:rsidRPr="00521B68">
        <w:rPr>
          <w:rFonts w:ascii="Arial" w:hAnsi="Arial" w:cs="Arial"/>
          <w:sz w:val="24"/>
          <w:szCs w:val="24"/>
        </w:rPr>
        <w:t>Ti</w:t>
      </w:r>
      <w:proofErr w:type="spellEnd"/>
      <w:r w:rsidRPr="00521B68">
        <w:rPr>
          <w:rFonts w:ascii="Arial" w:hAnsi="Arial" w:cs="Arial"/>
          <w:sz w:val="24"/>
          <w:szCs w:val="24"/>
        </w:rPr>
        <w:t xml:space="preserve"> - фактически достигнутое значение i-</w:t>
      </w:r>
      <w:proofErr w:type="spellStart"/>
      <w:r w:rsidRPr="00521B68">
        <w:rPr>
          <w:rFonts w:ascii="Arial" w:hAnsi="Arial" w:cs="Arial"/>
          <w:sz w:val="24"/>
          <w:szCs w:val="24"/>
        </w:rPr>
        <w:t>го</w:t>
      </w:r>
      <w:proofErr w:type="spellEnd"/>
      <w:r w:rsidRPr="00521B68">
        <w:rPr>
          <w:rFonts w:ascii="Arial" w:hAnsi="Arial" w:cs="Arial"/>
          <w:sz w:val="24"/>
          <w:szCs w:val="24"/>
        </w:rPr>
        <w:t xml:space="preserve"> показателя, необходимого для достижения результатов предоставления субсидии, на отчетную дату;</w:t>
      </w:r>
    </w:p>
    <w:p w:rsidR="00200DA7" w:rsidRPr="00521B68" w:rsidRDefault="00200DA7" w:rsidP="00200DA7">
      <w:pPr>
        <w:autoSpaceDE w:val="0"/>
        <w:autoSpaceDN w:val="0"/>
        <w:adjustRightInd w:val="0"/>
        <w:spacing w:before="240" w:after="0" w:line="240" w:lineRule="auto"/>
        <w:jc w:val="both"/>
        <w:rPr>
          <w:rFonts w:ascii="Arial" w:hAnsi="Arial" w:cs="Arial"/>
          <w:sz w:val="24"/>
          <w:szCs w:val="24"/>
        </w:rPr>
      </w:pPr>
      <w:proofErr w:type="spellStart"/>
      <w:r w:rsidRPr="00521B68">
        <w:rPr>
          <w:rFonts w:ascii="Arial" w:hAnsi="Arial" w:cs="Arial"/>
          <w:sz w:val="24"/>
          <w:szCs w:val="24"/>
        </w:rPr>
        <w:t>Si</w:t>
      </w:r>
      <w:proofErr w:type="spellEnd"/>
      <w:r w:rsidRPr="00521B68">
        <w:rPr>
          <w:rFonts w:ascii="Arial" w:hAnsi="Arial" w:cs="Arial"/>
          <w:sz w:val="24"/>
          <w:szCs w:val="24"/>
        </w:rPr>
        <w:t xml:space="preserve"> - плановое значение i-</w:t>
      </w:r>
      <w:proofErr w:type="spellStart"/>
      <w:r w:rsidRPr="00521B68">
        <w:rPr>
          <w:rFonts w:ascii="Arial" w:hAnsi="Arial" w:cs="Arial"/>
          <w:sz w:val="24"/>
          <w:szCs w:val="24"/>
        </w:rPr>
        <w:t>го</w:t>
      </w:r>
      <w:proofErr w:type="spellEnd"/>
      <w:r w:rsidRPr="00521B68">
        <w:rPr>
          <w:rFonts w:ascii="Arial" w:hAnsi="Arial" w:cs="Arial"/>
          <w:sz w:val="24"/>
          <w:szCs w:val="24"/>
        </w:rPr>
        <w:t xml:space="preserve"> показателя, необходимого для достижения результатов предоставления субсидии, установленное соглашением о предоставлении субсидии, заключенным между органом местного самоуправления и получателем субсидии.</w:t>
      </w:r>
    </w:p>
    <w:p w:rsidR="00A64B78" w:rsidRPr="00521B68" w:rsidRDefault="00A64B78" w:rsidP="00A64B78">
      <w:pPr>
        <w:widowControl w:val="0"/>
        <w:autoSpaceDE w:val="0"/>
        <w:autoSpaceDN w:val="0"/>
        <w:adjustRightInd w:val="0"/>
        <w:spacing w:after="0" w:line="240" w:lineRule="auto"/>
        <w:jc w:val="both"/>
        <w:rPr>
          <w:rFonts w:ascii="Arial" w:hAnsi="Arial" w:cs="Arial"/>
          <w:sz w:val="24"/>
          <w:szCs w:val="24"/>
        </w:rPr>
      </w:pPr>
    </w:p>
    <w:p w:rsidR="00A64B78" w:rsidRPr="00521B68" w:rsidRDefault="00A64B78" w:rsidP="00A64B78">
      <w:pPr>
        <w:widowControl w:val="0"/>
        <w:autoSpaceDE w:val="0"/>
        <w:autoSpaceDN w:val="0"/>
        <w:adjustRightInd w:val="0"/>
        <w:spacing w:after="0" w:line="240" w:lineRule="auto"/>
        <w:ind w:firstLine="567"/>
        <w:jc w:val="both"/>
        <w:rPr>
          <w:rFonts w:ascii="Arial" w:hAnsi="Arial" w:cs="Arial"/>
          <w:sz w:val="24"/>
          <w:szCs w:val="24"/>
        </w:rPr>
      </w:pPr>
      <w:r w:rsidRPr="00521B68">
        <w:rPr>
          <w:rFonts w:ascii="Arial" w:hAnsi="Arial" w:cs="Arial"/>
          <w:sz w:val="24"/>
          <w:szCs w:val="24"/>
        </w:rPr>
        <w:t>Уведомление должно быть направлено в течение десяти рабочих дней со дня установления нарушения.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 финансового контроля письменного мотивированного уведомления по платежным реквизитам, указанным в уведомлении, или направляет в адрес Администрации ответ с мотивированным отказом от возврата субсидии. При отказе получателя субсидии от её возврата, она подлежит взысканию в порядке, установленном законодательством Российской Федерации»;</w:t>
      </w:r>
    </w:p>
    <w:p w:rsidR="00CD456A" w:rsidRPr="00521B68" w:rsidRDefault="00CF504C" w:rsidP="00A96CCA">
      <w:pPr>
        <w:pStyle w:val="1"/>
        <w:widowControl w:val="0"/>
        <w:autoSpaceDE w:val="0"/>
        <w:autoSpaceDN w:val="0"/>
        <w:adjustRightInd w:val="0"/>
        <w:spacing w:after="0"/>
        <w:ind w:left="0" w:firstLine="709"/>
        <w:jc w:val="both"/>
        <w:rPr>
          <w:rFonts w:ascii="Arial" w:hAnsi="Arial" w:cs="Arial"/>
          <w:sz w:val="24"/>
          <w:szCs w:val="24"/>
        </w:rPr>
      </w:pPr>
      <w:r>
        <w:rPr>
          <w:rFonts w:ascii="Arial" w:hAnsi="Arial" w:cs="Arial"/>
          <w:sz w:val="24"/>
          <w:szCs w:val="24"/>
        </w:rPr>
        <w:t>м</w:t>
      </w:r>
      <w:r w:rsidR="00A64B78" w:rsidRPr="00521B68">
        <w:rPr>
          <w:rFonts w:ascii="Arial" w:hAnsi="Arial" w:cs="Arial"/>
          <w:sz w:val="24"/>
          <w:szCs w:val="24"/>
        </w:rPr>
        <w:t xml:space="preserve">) </w:t>
      </w:r>
      <w:r w:rsidR="00C96E52" w:rsidRPr="00521B68">
        <w:rPr>
          <w:rFonts w:ascii="Arial" w:hAnsi="Arial" w:cs="Arial"/>
          <w:sz w:val="24"/>
          <w:szCs w:val="24"/>
        </w:rPr>
        <w:t xml:space="preserve">Приложение №3 </w:t>
      </w:r>
      <w:r w:rsidR="00CD456A" w:rsidRPr="00521B68">
        <w:rPr>
          <w:rFonts w:ascii="Arial" w:hAnsi="Arial" w:cs="Arial"/>
          <w:sz w:val="24"/>
          <w:szCs w:val="24"/>
        </w:rPr>
        <w:t>к Порядку предоставления субсидий на развитие крестьянских (фермерских) хозяйств и индивидуальных предпринимателей, являющихся сельскохозяйственными т</w:t>
      </w:r>
      <w:r w:rsidR="008C2B92" w:rsidRPr="00521B68">
        <w:rPr>
          <w:rFonts w:ascii="Arial" w:hAnsi="Arial" w:cs="Arial"/>
          <w:sz w:val="24"/>
          <w:szCs w:val="24"/>
        </w:rPr>
        <w:t>оваропроизводителями изложить в</w:t>
      </w:r>
      <w:r w:rsidR="00CD456A" w:rsidRPr="00521B68">
        <w:rPr>
          <w:rFonts w:ascii="Arial" w:hAnsi="Arial" w:cs="Arial"/>
          <w:sz w:val="24"/>
          <w:szCs w:val="24"/>
        </w:rPr>
        <w:t xml:space="preserve"> редакции</w:t>
      </w:r>
      <w:r w:rsidR="00BC5631" w:rsidRPr="00521B68">
        <w:rPr>
          <w:rFonts w:ascii="Arial" w:hAnsi="Arial" w:cs="Arial"/>
          <w:sz w:val="24"/>
          <w:szCs w:val="24"/>
        </w:rPr>
        <w:t xml:space="preserve"> </w:t>
      </w:r>
      <w:r w:rsidR="00CD456A" w:rsidRPr="00521B68">
        <w:rPr>
          <w:rFonts w:ascii="Arial" w:hAnsi="Arial" w:cs="Arial"/>
          <w:sz w:val="24"/>
          <w:szCs w:val="24"/>
        </w:rPr>
        <w:t xml:space="preserve">согласно приложению </w:t>
      </w:r>
      <w:r w:rsidR="00C96E52" w:rsidRPr="00521B68">
        <w:rPr>
          <w:rFonts w:ascii="Arial" w:hAnsi="Arial" w:cs="Arial"/>
          <w:sz w:val="24"/>
          <w:szCs w:val="24"/>
        </w:rPr>
        <w:t>№</w:t>
      </w:r>
      <w:r w:rsidR="00881DF2" w:rsidRPr="00521B68">
        <w:rPr>
          <w:rFonts w:ascii="Arial" w:hAnsi="Arial" w:cs="Arial"/>
          <w:sz w:val="24"/>
          <w:szCs w:val="24"/>
        </w:rPr>
        <w:t>3 к настоящему постановлению;</w:t>
      </w:r>
    </w:p>
    <w:p w:rsidR="00F8044E" w:rsidRPr="00521B68" w:rsidRDefault="00CF504C" w:rsidP="00A96CCA">
      <w:pPr>
        <w:pStyle w:val="1"/>
        <w:widowControl w:val="0"/>
        <w:autoSpaceDE w:val="0"/>
        <w:autoSpaceDN w:val="0"/>
        <w:adjustRightInd w:val="0"/>
        <w:spacing w:after="0"/>
        <w:ind w:left="0" w:firstLine="709"/>
        <w:jc w:val="both"/>
        <w:rPr>
          <w:rFonts w:ascii="Arial" w:hAnsi="Arial" w:cs="Arial"/>
          <w:sz w:val="24"/>
          <w:szCs w:val="24"/>
        </w:rPr>
      </w:pPr>
      <w:r>
        <w:rPr>
          <w:rFonts w:ascii="Arial" w:hAnsi="Arial" w:cs="Arial"/>
          <w:sz w:val="24"/>
          <w:szCs w:val="24"/>
        </w:rPr>
        <w:t>н</w:t>
      </w:r>
      <w:r w:rsidR="00A64B78" w:rsidRPr="00521B68">
        <w:rPr>
          <w:rFonts w:ascii="Arial" w:hAnsi="Arial" w:cs="Arial"/>
          <w:sz w:val="24"/>
          <w:szCs w:val="24"/>
        </w:rPr>
        <w:t xml:space="preserve">) </w:t>
      </w:r>
      <w:r w:rsidR="00CD456A" w:rsidRPr="00521B68">
        <w:rPr>
          <w:rFonts w:ascii="Arial" w:hAnsi="Arial" w:cs="Arial"/>
          <w:sz w:val="24"/>
          <w:szCs w:val="24"/>
        </w:rPr>
        <w:t xml:space="preserve">Приложение №6 к Порядку предоставления субсидий на развитие крестьянских (фермерских) хозяйств и индивидуальных предпринимателей, являющихся сельскохозяйственными товаропроизводителями изложить в редакции согласно приложению </w:t>
      </w:r>
      <w:r w:rsidR="00C96E52" w:rsidRPr="00521B68">
        <w:rPr>
          <w:rFonts w:ascii="Arial" w:hAnsi="Arial" w:cs="Arial"/>
          <w:sz w:val="24"/>
          <w:szCs w:val="24"/>
        </w:rPr>
        <w:t>№</w:t>
      </w:r>
      <w:r w:rsidR="00CD456A" w:rsidRPr="00521B68">
        <w:rPr>
          <w:rFonts w:ascii="Arial" w:hAnsi="Arial" w:cs="Arial"/>
          <w:sz w:val="24"/>
          <w:szCs w:val="24"/>
        </w:rPr>
        <w:t>4 к настоящему постановлению.</w:t>
      </w:r>
    </w:p>
    <w:p w:rsidR="00D242F6" w:rsidRPr="00521B68" w:rsidRDefault="00D711F9" w:rsidP="00A96CCA">
      <w:pPr>
        <w:pStyle w:val="1"/>
        <w:widowControl w:val="0"/>
        <w:autoSpaceDE w:val="0"/>
        <w:autoSpaceDN w:val="0"/>
        <w:adjustRightInd w:val="0"/>
        <w:spacing w:after="0"/>
        <w:ind w:left="0" w:firstLine="709"/>
        <w:jc w:val="both"/>
        <w:rPr>
          <w:rFonts w:ascii="Arial" w:hAnsi="Arial" w:cs="Arial"/>
          <w:sz w:val="24"/>
          <w:szCs w:val="24"/>
        </w:rPr>
      </w:pPr>
      <w:r w:rsidRPr="00521B68">
        <w:rPr>
          <w:rFonts w:ascii="Arial" w:hAnsi="Arial" w:cs="Arial"/>
          <w:sz w:val="24"/>
          <w:szCs w:val="24"/>
        </w:rPr>
        <w:t>2</w:t>
      </w:r>
      <w:r w:rsidR="00D242F6" w:rsidRPr="00521B68">
        <w:rPr>
          <w:rFonts w:ascii="Arial" w:hAnsi="Arial" w:cs="Arial"/>
          <w:sz w:val="24"/>
          <w:szCs w:val="24"/>
        </w:rPr>
        <w:t xml:space="preserve">. </w:t>
      </w:r>
      <w:r w:rsidR="00900604" w:rsidRPr="00521B68">
        <w:rPr>
          <w:rFonts w:ascii="Arial" w:hAnsi="Arial" w:cs="Arial"/>
          <w:sz w:val="24"/>
          <w:szCs w:val="24"/>
        </w:rPr>
        <w:t>Настоящее постановление вступает в силу со дня официального опубликования в информационном вестнике Верхнекетского района «Территория». Разместить постановление на официальном сайте Администрации Верхнекетского района.</w:t>
      </w:r>
    </w:p>
    <w:p w:rsidR="00CD456A" w:rsidRPr="00521B68" w:rsidRDefault="00CD456A" w:rsidP="00A96CCA">
      <w:pPr>
        <w:tabs>
          <w:tab w:val="left" w:pos="-2552"/>
        </w:tabs>
        <w:spacing w:after="0"/>
        <w:jc w:val="both"/>
        <w:rPr>
          <w:rFonts w:ascii="Arial" w:eastAsia="Times New Roman" w:hAnsi="Arial" w:cs="Arial"/>
          <w:sz w:val="24"/>
          <w:szCs w:val="24"/>
        </w:rPr>
      </w:pPr>
    </w:p>
    <w:p w:rsidR="00762AF7" w:rsidRPr="00521B68" w:rsidRDefault="00762AF7" w:rsidP="00A96CCA">
      <w:pPr>
        <w:tabs>
          <w:tab w:val="left" w:pos="-2552"/>
        </w:tabs>
        <w:spacing w:after="0"/>
        <w:jc w:val="both"/>
        <w:rPr>
          <w:rFonts w:ascii="Arial" w:eastAsia="Times New Roman" w:hAnsi="Arial" w:cs="Arial"/>
          <w:sz w:val="24"/>
          <w:szCs w:val="24"/>
        </w:rPr>
      </w:pPr>
    </w:p>
    <w:p w:rsidR="009B3431" w:rsidRPr="00521B68" w:rsidRDefault="009B3431" w:rsidP="00A96CCA">
      <w:pPr>
        <w:tabs>
          <w:tab w:val="left" w:pos="-2552"/>
        </w:tabs>
        <w:spacing w:after="0"/>
        <w:jc w:val="both"/>
        <w:rPr>
          <w:rFonts w:ascii="Arial" w:eastAsia="Times New Roman" w:hAnsi="Arial" w:cs="Arial"/>
          <w:sz w:val="24"/>
          <w:szCs w:val="24"/>
        </w:rPr>
      </w:pPr>
      <w:r w:rsidRPr="00521B68">
        <w:rPr>
          <w:rFonts w:ascii="Arial" w:eastAsia="Times New Roman" w:hAnsi="Arial" w:cs="Arial"/>
          <w:sz w:val="24"/>
          <w:szCs w:val="24"/>
        </w:rPr>
        <w:t>Глав</w:t>
      </w:r>
      <w:r w:rsidR="00437C30" w:rsidRPr="00521B68">
        <w:rPr>
          <w:rFonts w:ascii="Arial" w:eastAsia="Times New Roman" w:hAnsi="Arial" w:cs="Arial"/>
          <w:sz w:val="24"/>
          <w:szCs w:val="24"/>
        </w:rPr>
        <w:t>а</w:t>
      </w:r>
      <w:r w:rsidRPr="00521B68">
        <w:rPr>
          <w:rFonts w:ascii="Arial" w:eastAsia="Times New Roman" w:hAnsi="Arial" w:cs="Arial"/>
          <w:sz w:val="24"/>
          <w:szCs w:val="24"/>
        </w:rPr>
        <w:t xml:space="preserve"> Верхнекетского района                                    </w:t>
      </w:r>
      <w:r w:rsidR="0034360E" w:rsidRPr="00521B68">
        <w:rPr>
          <w:rFonts w:ascii="Arial" w:eastAsia="Times New Roman" w:hAnsi="Arial" w:cs="Arial"/>
          <w:sz w:val="24"/>
          <w:szCs w:val="24"/>
        </w:rPr>
        <w:t xml:space="preserve">       </w:t>
      </w:r>
      <w:r w:rsidR="00103734" w:rsidRPr="00521B68">
        <w:rPr>
          <w:rFonts w:ascii="Arial" w:eastAsia="Times New Roman" w:hAnsi="Arial" w:cs="Arial"/>
          <w:sz w:val="24"/>
          <w:szCs w:val="24"/>
        </w:rPr>
        <w:t xml:space="preserve">        </w:t>
      </w:r>
      <w:r w:rsidR="0034360E" w:rsidRPr="00521B68">
        <w:rPr>
          <w:rFonts w:ascii="Arial" w:eastAsia="Times New Roman" w:hAnsi="Arial" w:cs="Arial"/>
          <w:sz w:val="24"/>
          <w:szCs w:val="24"/>
        </w:rPr>
        <w:t xml:space="preserve">  </w:t>
      </w:r>
      <w:r w:rsidR="00762AF7" w:rsidRPr="00521B68">
        <w:rPr>
          <w:rFonts w:ascii="Arial" w:eastAsia="Times New Roman" w:hAnsi="Arial" w:cs="Arial"/>
          <w:sz w:val="24"/>
          <w:szCs w:val="24"/>
        </w:rPr>
        <w:t xml:space="preserve">    </w:t>
      </w:r>
      <w:r w:rsidR="0034360E" w:rsidRPr="00521B68">
        <w:rPr>
          <w:rFonts w:ascii="Arial" w:eastAsia="Times New Roman" w:hAnsi="Arial" w:cs="Arial"/>
          <w:sz w:val="24"/>
          <w:szCs w:val="24"/>
        </w:rPr>
        <w:t xml:space="preserve">         </w:t>
      </w:r>
      <w:r w:rsidR="00103734" w:rsidRPr="00521B68">
        <w:rPr>
          <w:rFonts w:ascii="Arial" w:eastAsia="Times New Roman" w:hAnsi="Arial" w:cs="Arial"/>
          <w:sz w:val="24"/>
          <w:szCs w:val="24"/>
        </w:rPr>
        <w:t>С.А. Альсевич</w:t>
      </w:r>
    </w:p>
    <w:p w:rsidR="007A6292" w:rsidRPr="00521B68" w:rsidRDefault="007A6292" w:rsidP="00A96CCA">
      <w:pPr>
        <w:spacing w:after="0"/>
        <w:rPr>
          <w:rFonts w:ascii="Arial" w:eastAsia="Times New Roman" w:hAnsi="Arial" w:cs="Times New Roman"/>
          <w:sz w:val="20"/>
          <w:szCs w:val="20"/>
        </w:rPr>
      </w:pPr>
    </w:p>
    <w:p w:rsidR="003000CA" w:rsidRPr="00521B68" w:rsidRDefault="003000CA" w:rsidP="00A96CCA">
      <w:pPr>
        <w:spacing w:after="0"/>
        <w:rPr>
          <w:rFonts w:ascii="Arial" w:eastAsia="Times New Roman" w:hAnsi="Arial" w:cs="Times New Roman"/>
          <w:sz w:val="20"/>
          <w:szCs w:val="20"/>
        </w:rPr>
      </w:pPr>
    </w:p>
    <w:p w:rsidR="003000CA" w:rsidRPr="00521B68" w:rsidRDefault="003000CA" w:rsidP="00A96CCA">
      <w:pPr>
        <w:spacing w:after="0"/>
        <w:rPr>
          <w:rFonts w:ascii="Arial" w:eastAsia="Times New Roman" w:hAnsi="Arial" w:cs="Times New Roman"/>
          <w:sz w:val="20"/>
          <w:szCs w:val="20"/>
        </w:rPr>
      </w:pPr>
    </w:p>
    <w:p w:rsidR="00762AF7" w:rsidRPr="00521B68" w:rsidRDefault="00762AF7" w:rsidP="00A96CCA">
      <w:pPr>
        <w:spacing w:after="0"/>
        <w:rPr>
          <w:rFonts w:ascii="Arial" w:eastAsia="Times New Roman" w:hAnsi="Arial" w:cs="Times New Roman"/>
          <w:sz w:val="20"/>
          <w:szCs w:val="20"/>
        </w:rPr>
      </w:pPr>
    </w:p>
    <w:p w:rsidR="00061E2D" w:rsidRPr="00521B68" w:rsidRDefault="00061E2D" w:rsidP="00A96CCA">
      <w:pPr>
        <w:spacing w:after="0"/>
        <w:rPr>
          <w:rFonts w:ascii="Arial" w:eastAsia="Times New Roman" w:hAnsi="Arial" w:cs="Times New Roman"/>
          <w:sz w:val="20"/>
          <w:szCs w:val="20"/>
        </w:rPr>
      </w:pPr>
    </w:p>
    <w:p w:rsidR="00243F1E" w:rsidRPr="00521B68" w:rsidRDefault="00B96AC4" w:rsidP="00A96CCA">
      <w:pPr>
        <w:spacing w:after="0"/>
        <w:rPr>
          <w:rFonts w:ascii="Arial" w:eastAsia="Times New Roman" w:hAnsi="Arial" w:cs="Times New Roman"/>
          <w:sz w:val="20"/>
          <w:szCs w:val="20"/>
        </w:rPr>
      </w:pPr>
      <w:r w:rsidRPr="00521B68">
        <w:rPr>
          <w:rFonts w:ascii="Arial" w:eastAsia="Times New Roman" w:hAnsi="Arial" w:cs="Times New Roman"/>
          <w:sz w:val="20"/>
          <w:szCs w:val="20"/>
        </w:rPr>
        <w:t>Даровских А.С.</w:t>
      </w:r>
    </w:p>
    <w:p w:rsidR="00E71BA2" w:rsidRPr="00521B68" w:rsidRDefault="009B3431" w:rsidP="00A96CCA">
      <w:pPr>
        <w:spacing w:after="0"/>
        <w:rPr>
          <w:rFonts w:ascii="Arial" w:eastAsia="Times New Roman" w:hAnsi="Arial" w:cs="Arial"/>
          <w:sz w:val="20"/>
          <w:szCs w:val="20"/>
        </w:rPr>
      </w:pPr>
      <w:r w:rsidRPr="00521B68">
        <w:rPr>
          <w:rFonts w:ascii="Arial" w:eastAsia="Times New Roman" w:hAnsi="Arial" w:cs="Times New Roman"/>
          <w:sz w:val="20"/>
          <w:szCs w:val="20"/>
        </w:rPr>
        <w:t xml:space="preserve">2-26-72 </w:t>
      </w:r>
      <w:r w:rsidR="0007765E" w:rsidRPr="00521B68">
        <w:rPr>
          <w:rFonts w:ascii="Arial" w:eastAsia="Times New Roman" w:hAnsi="Arial" w:cs="Times New Roman"/>
          <w:sz w:val="20"/>
          <w:szCs w:val="20"/>
        </w:rPr>
        <w:t xml:space="preserve">   </w:t>
      </w:r>
    </w:p>
    <w:p w:rsidR="00E71BA2" w:rsidRPr="00521B68" w:rsidRDefault="00E71BA2" w:rsidP="001F2E3B">
      <w:pPr>
        <w:shd w:val="clear" w:color="auto" w:fill="FFFFFF" w:themeFill="background1"/>
        <w:spacing w:after="0" w:line="240" w:lineRule="auto"/>
        <w:ind w:left="360"/>
        <w:jc w:val="both"/>
        <w:rPr>
          <w:rFonts w:ascii="Arial" w:eastAsia="Times New Roman" w:hAnsi="Arial" w:cs="Arial"/>
          <w:sz w:val="20"/>
          <w:szCs w:val="20"/>
        </w:rPr>
      </w:pPr>
    </w:p>
    <w:p w:rsidR="00F00D98" w:rsidRPr="00521B68" w:rsidRDefault="00F00D98" w:rsidP="00C62250">
      <w:pPr>
        <w:shd w:val="clear" w:color="auto" w:fill="FFFFFF" w:themeFill="background1"/>
        <w:spacing w:after="0" w:line="240" w:lineRule="auto"/>
        <w:ind w:left="360"/>
        <w:jc w:val="both"/>
        <w:rPr>
          <w:rFonts w:ascii="Arial" w:eastAsia="Times New Roman" w:hAnsi="Arial" w:cs="Arial"/>
          <w:sz w:val="20"/>
          <w:szCs w:val="20"/>
        </w:rPr>
      </w:pPr>
    </w:p>
    <w:p w:rsidR="00F00D98" w:rsidRPr="00521B68" w:rsidRDefault="00F00D98" w:rsidP="00C62250">
      <w:pPr>
        <w:shd w:val="clear" w:color="auto" w:fill="FFFFFF" w:themeFill="background1"/>
        <w:spacing w:after="0" w:line="240" w:lineRule="auto"/>
        <w:ind w:left="360"/>
        <w:jc w:val="both"/>
        <w:rPr>
          <w:rFonts w:ascii="Arial" w:eastAsia="Times New Roman" w:hAnsi="Arial" w:cs="Arial"/>
          <w:sz w:val="20"/>
          <w:szCs w:val="20"/>
        </w:rPr>
      </w:pPr>
    </w:p>
    <w:p w:rsidR="00F00D98" w:rsidRPr="00521B68" w:rsidRDefault="00F00D98" w:rsidP="00C62250">
      <w:pPr>
        <w:shd w:val="clear" w:color="auto" w:fill="FFFFFF" w:themeFill="background1"/>
        <w:spacing w:after="0" w:line="240" w:lineRule="auto"/>
        <w:ind w:left="360"/>
        <w:jc w:val="both"/>
        <w:rPr>
          <w:rFonts w:ascii="Arial" w:eastAsia="Times New Roman" w:hAnsi="Arial" w:cs="Arial"/>
          <w:sz w:val="20"/>
          <w:szCs w:val="20"/>
        </w:rPr>
      </w:pPr>
    </w:p>
    <w:p w:rsidR="00F00D98" w:rsidRPr="00521B68" w:rsidRDefault="00F00D98" w:rsidP="00972F9E">
      <w:pPr>
        <w:shd w:val="clear" w:color="auto" w:fill="FFFFFF" w:themeFill="background1"/>
        <w:spacing w:after="0" w:line="240" w:lineRule="auto"/>
        <w:ind w:left="360"/>
        <w:jc w:val="both"/>
        <w:rPr>
          <w:rFonts w:ascii="Arial" w:eastAsia="Times New Roman" w:hAnsi="Arial" w:cs="Arial"/>
          <w:sz w:val="20"/>
          <w:szCs w:val="20"/>
        </w:rPr>
      </w:pPr>
    </w:p>
    <w:p w:rsidR="00F00D98" w:rsidRPr="00521B68" w:rsidRDefault="00F00D98" w:rsidP="00972F9E">
      <w:pPr>
        <w:shd w:val="clear" w:color="auto" w:fill="FFFFFF" w:themeFill="background1"/>
        <w:spacing w:after="0" w:line="240" w:lineRule="auto"/>
        <w:ind w:left="360"/>
        <w:jc w:val="both"/>
        <w:rPr>
          <w:rFonts w:ascii="Arial" w:eastAsia="Times New Roman" w:hAnsi="Arial" w:cs="Arial"/>
          <w:sz w:val="20"/>
          <w:szCs w:val="20"/>
        </w:rPr>
      </w:pPr>
    </w:p>
    <w:p w:rsidR="00F00D98" w:rsidRPr="00521B68" w:rsidRDefault="00F00D98" w:rsidP="00972F9E">
      <w:pPr>
        <w:shd w:val="clear" w:color="auto" w:fill="FFFFFF" w:themeFill="background1"/>
        <w:spacing w:after="0" w:line="240" w:lineRule="auto"/>
        <w:ind w:left="360"/>
        <w:jc w:val="both"/>
        <w:rPr>
          <w:rFonts w:ascii="Arial" w:eastAsia="Times New Roman" w:hAnsi="Arial" w:cs="Arial"/>
          <w:sz w:val="20"/>
          <w:szCs w:val="20"/>
        </w:rPr>
      </w:pPr>
    </w:p>
    <w:p w:rsidR="00F00D98" w:rsidRPr="00521B68" w:rsidRDefault="00F00D98" w:rsidP="00972F9E">
      <w:pPr>
        <w:shd w:val="clear" w:color="auto" w:fill="FFFFFF" w:themeFill="background1"/>
        <w:spacing w:after="0" w:line="240" w:lineRule="auto"/>
        <w:ind w:left="360"/>
        <w:jc w:val="both"/>
        <w:rPr>
          <w:rFonts w:ascii="Arial" w:eastAsia="Times New Roman" w:hAnsi="Arial" w:cs="Arial"/>
          <w:sz w:val="20"/>
          <w:szCs w:val="20"/>
        </w:rPr>
      </w:pPr>
    </w:p>
    <w:p w:rsidR="00972F9E" w:rsidRPr="00521B68" w:rsidRDefault="00972F9E" w:rsidP="00972F9E">
      <w:pPr>
        <w:shd w:val="clear" w:color="auto" w:fill="FFFFFF" w:themeFill="background1"/>
        <w:spacing w:after="0" w:line="240" w:lineRule="auto"/>
        <w:ind w:left="360"/>
        <w:jc w:val="both"/>
        <w:rPr>
          <w:rFonts w:ascii="Arial" w:eastAsia="Times New Roman" w:hAnsi="Arial" w:cs="Arial"/>
          <w:sz w:val="20"/>
          <w:szCs w:val="20"/>
        </w:rPr>
      </w:pPr>
    </w:p>
    <w:p w:rsidR="00972F9E" w:rsidRPr="00521B68" w:rsidRDefault="00972F9E" w:rsidP="00972F9E">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7F0805" w:rsidRPr="00521B68" w:rsidRDefault="007F0805" w:rsidP="00906F8A">
      <w:pPr>
        <w:shd w:val="clear" w:color="auto" w:fill="FFFFFF" w:themeFill="background1"/>
        <w:spacing w:after="0" w:line="240" w:lineRule="auto"/>
        <w:ind w:left="360"/>
        <w:jc w:val="both"/>
        <w:rPr>
          <w:rFonts w:ascii="Arial" w:eastAsia="Times New Roman" w:hAnsi="Arial" w:cs="Arial"/>
          <w:sz w:val="20"/>
          <w:szCs w:val="20"/>
        </w:rPr>
      </w:pPr>
    </w:p>
    <w:p w:rsidR="007F0805" w:rsidRPr="00521B68" w:rsidRDefault="007F0805" w:rsidP="00906F8A">
      <w:pPr>
        <w:shd w:val="clear" w:color="auto" w:fill="FFFFFF" w:themeFill="background1"/>
        <w:spacing w:after="0" w:line="240" w:lineRule="auto"/>
        <w:ind w:left="360"/>
        <w:jc w:val="both"/>
        <w:rPr>
          <w:rFonts w:ascii="Arial" w:eastAsia="Times New Roman" w:hAnsi="Arial" w:cs="Arial"/>
          <w:sz w:val="20"/>
          <w:szCs w:val="20"/>
        </w:rPr>
      </w:pPr>
    </w:p>
    <w:p w:rsidR="007F0805" w:rsidRPr="00521B68" w:rsidRDefault="007F0805"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521B68"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521B68"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521B68"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521B68"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521B68"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7F0805" w:rsidRPr="00521B68" w:rsidRDefault="007F0805"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521B68"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521B68"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521B68"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4862C2" w:rsidRPr="00521B68" w:rsidRDefault="004862C2"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D98" w:rsidRPr="00521B68" w:rsidRDefault="00F00D98"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D98" w:rsidRPr="00521B68" w:rsidRDefault="00F00D98"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8044E" w:rsidRPr="00521B68" w:rsidRDefault="00F8044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8044E" w:rsidRPr="00521B68" w:rsidRDefault="00F8044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115CE" w:rsidRPr="00521B68" w:rsidRDefault="009115C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115CE" w:rsidRPr="00521B68" w:rsidRDefault="009115C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115CE" w:rsidRPr="00521B68" w:rsidRDefault="009115C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115CE" w:rsidRPr="00521B68" w:rsidRDefault="009115C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115CE" w:rsidRPr="00521B68" w:rsidRDefault="009115C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115CE" w:rsidRPr="00521B68" w:rsidRDefault="009115C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115CE" w:rsidRPr="00521B68" w:rsidRDefault="009115C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115CE" w:rsidRPr="00521B68" w:rsidRDefault="009115C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115CE" w:rsidRPr="00521B68" w:rsidRDefault="009115C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3801B4" w:rsidRPr="00521B68" w:rsidRDefault="003801B4"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8044E" w:rsidRPr="00521B68" w:rsidRDefault="00F8044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8C2B92" w:rsidRPr="00521B68" w:rsidRDefault="008C2B92"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8044E" w:rsidRPr="00521B68" w:rsidRDefault="00F8044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461F09" w:rsidRPr="00521B68" w:rsidRDefault="00461F09"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200DA7" w:rsidRPr="00521B68" w:rsidRDefault="00200DA7"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200DA7" w:rsidRPr="00521B68" w:rsidRDefault="00200DA7"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200DA7" w:rsidRPr="00521B68" w:rsidRDefault="00200DA7"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200DA7" w:rsidRPr="00521B68" w:rsidRDefault="00200DA7"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BC5631" w:rsidRPr="00521B68" w:rsidRDefault="00E71BA2" w:rsidP="001E1D10">
      <w:pPr>
        <w:spacing w:after="0" w:line="240" w:lineRule="auto"/>
        <w:ind w:left="360"/>
        <w:jc w:val="both"/>
        <w:rPr>
          <w:rFonts w:ascii="Arial" w:eastAsia="Times New Roman" w:hAnsi="Arial" w:cs="Arial"/>
          <w:sz w:val="20"/>
          <w:szCs w:val="20"/>
        </w:rPr>
      </w:pPr>
      <w:r w:rsidRPr="00521B68">
        <w:rPr>
          <w:rFonts w:ascii="Arial" w:eastAsia="Times New Roman" w:hAnsi="Arial" w:cs="Arial"/>
          <w:sz w:val="20"/>
          <w:szCs w:val="20"/>
        </w:rPr>
        <w:t xml:space="preserve">Дело-2, УФ-1, Альсевич – 1, </w:t>
      </w:r>
      <w:r w:rsidR="00D82271" w:rsidRPr="00521B68">
        <w:rPr>
          <w:rFonts w:ascii="Arial" w:eastAsia="Times New Roman" w:hAnsi="Arial" w:cs="Arial"/>
          <w:sz w:val="20"/>
          <w:szCs w:val="20"/>
        </w:rPr>
        <w:t>Даровских</w:t>
      </w:r>
      <w:r w:rsidRPr="00521B68">
        <w:rPr>
          <w:rFonts w:ascii="Arial" w:eastAsia="Times New Roman" w:hAnsi="Arial" w:cs="Arial"/>
          <w:sz w:val="20"/>
          <w:szCs w:val="20"/>
        </w:rPr>
        <w:t xml:space="preserve">-1, </w:t>
      </w:r>
      <w:proofErr w:type="spellStart"/>
      <w:r w:rsidR="00F00D98" w:rsidRPr="00521B68">
        <w:rPr>
          <w:rFonts w:ascii="Arial" w:eastAsia="Times New Roman" w:hAnsi="Arial" w:cs="Arial"/>
          <w:sz w:val="20"/>
          <w:szCs w:val="20"/>
        </w:rPr>
        <w:t>Мамзина</w:t>
      </w:r>
      <w:proofErr w:type="spellEnd"/>
      <w:r w:rsidR="00F00D98" w:rsidRPr="00521B68">
        <w:rPr>
          <w:rFonts w:ascii="Arial" w:eastAsia="Times New Roman" w:hAnsi="Arial" w:cs="Arial"/>
          <w:sz w:val="20"/>
          <w:szCs w:val="20"/>
        </w:rPr>
        <w:t xml:space="preserve"> – 1</w:t>
      </w:r>
    </w:p>
    <w:p w:rsidR="00174BE7" w:rsidRDefault="00174BE7" w:rsidP="001E1D10">
      <w:pPr>
        <w:widowControl w:val="0"/>
        <w:spacing w:after="0" w:line="240" w:lineRule="auto"/>
        <w:ind w:left="4536"/>
        <w:jc w:val="both"/>
        <w:rPr>
          <w:rFonts w:ascii="Arial" w:hAnsi="Arial" w:cs="Arial"/>
          <w:sz w:val="24"/>
          <w:szCs w:val="24"/>
        </w:rPr>
      </w:pPr>
    </w:p>
    <w:p w:rsidR="00174BE7" w:rsidRDefault="00174BE7" w:rsidP="001E1D10">
      <w:pPr>
        <w:widowControl w:val="0"/>
        <w:spacing w:after="0" w:line="240" w:lineRule="auto"/>
        <w:ind w:left="4536"/>
        <w:jc w:val="both"/>
        <w:rPr>
          <w:rFonts w:ascii="Arial" w:hAnsi="Arial" w:cs="Arial"/>
          <w:sz w:val="24"/>
          <w:szCs w:val="24"/>
        </w:rPr>
      </w:pPr>
    </w:p>
    <w:p w:rsidR="004F00FA" w:rsidRPr="00521B68" w:rsidRDefault="004F00FA" w:rsidP="001E1D10">
      <w:pPr>
        <w:widowControl w:val="0"/>
        <w:spacing w:after="0" w:line="240" w:lineRule="auto"/>
        <w:ind w:left="4536"/>
        <w:jc w:val="both"/>
        <w:rPr>
          <w:rFonts w:ascii="Arial" w:hAnsi="Arial" w:cs="Arial"/>
          <w:sz w:val="24"/>
          <w:szCs w:val="24"/>
        </w:rPr>
      </w:pPr>
      <w:proofErr w:type="gramStart"/>
      <w:r w:rsidRPr="00521B68">
        <w:rPr>
          <w:rFonts w:ascii="Arial" w:hAnsi="Arial" w:cs="Arial"/>
          <w:sz w:val="24"/>
          <w:szCs w:val="24"/>
        </w:rPr>
        <w:lastRenderedPageBreak/>
        <w:t xml:space="preserve">Приложение </w:t>
      </w:r>
      <w:r w:rsidR="005A1250">
        <w:rPr>
          <w:rFonts w:ascii="Arial" w:hAnsi="Arial" w:cs="Arial"/>
          <w:sz w:val="24"/>
          <w:szCs w:val="24"/>
        </w:rPr>
        <w:t xml:space="preserve"> №</w:t>
      </w:r>
      <w:proofErr w:type="gramEnd"/>
      <w:r w:rsidR="005A1250">
        <w:rPr>
          <w:rFonts w:ascii="Arial" w:hAnsi="Arial" w:cs="Arial"/>
          <w:sz w:val="24"/>
          <w:szCs w:val="24"/>
        </w:rPr>
        <w:t>1</w:t>
      </w:r>
    </w:p>
    <w:p w:rsidR="004F00FA" w:rsidRPr="00521B68" w:rsidRDefault="004F00FA" w:rsidP="001E1D10">
      <w:pPr>
        <w:widowControl w:val="0"/>
        <w:spacing w:after="0" w:line="240" w:lineRule="auto"/>
        <w:ind w:left="4536"/>
        <w:jc w:val="both"/>
        <w:rPr>
          <w:rFonts w:ascii="Arial" w:hAnsi="Arial" w:cs="Arial"/>
          <w:sz w:val="24"/>
          <w:szCs w:val="24"/>
        </w:rPr>
      </w:pPr>
      <w:r w:rsidRPr="00521B68">
        <w:rPr>
          <w:rFonts w:ascii="Arial" w:hAnsi="Arial" w:cs="Arial"/>
          <w:sz w:val="24"/>
          <w:szCs w:val="24"/>
        </w:rPr>
        <w:t>к постановлению Администрации Верхнекетского района</w:t>
      </w:r>
    </w:p>
    <w:p w:rsidR="00461F09" w:rsidRPr="00521B68" w:rsidRDefault="004F00FA" w:rsidP="001E1D10">
      <w:pPr>
        <w:spacing w:line="240" w:lineRule="auto"/>
        <w:jc w:val="center"/>
        <w:rPr>
          <w:rFonts w:ascii="Arial" w:hAnsi="Arial" w:cs="Arial"/>
        </w:rPr>
      </w:pPr>
      <w:r w:rsidRPr="00521B68">
        <w:rPr>
          <w:rFonts w:ascii="Arial" w:hAnsi="Arial" w:cs="Arial"/>
          <w:sz w:val="24"/>
          <w:szCs w:val="24"/>
        </w:rPr>
        <w:t xml:space="preserve">                                           </w:t>
      </w:r>
      <w:r w:rsidR="0061048A">
        <w:rPr>
          <w:rFonts w:ascii="Arial" w:hAnsi="Arial" w:cs="Arial"/>
          <w:sz w:val="24"/>
          <w:szCs w:val="24"/>
        </w:rPr>
        <w:t xml:space="preserve">            от «12</w:t>
      </w:r>
      <w:r w:rsidR="00521B68" w:rsidRPr="00521B68">
        <w:rPr>
          <w:rFonts w:ascii="Arial" w:hAnsi="Arial" w:cs="Arial"/>
          <w:sz w:val="24"/>
          <w:szCs w:val="24"/>
        </w:rPr>
        <w:t>» мая</w:t>
      </w:r>
      <w:r w:rsidR="0061048A">
        <w:rPr>
          <w:rFonts w:ascii="Arial" w:hAnsi="Arial" w:cs="Arial"/>
          <w:sz w:val="24"/>
          <w:szCs w:val="24"/>
        </w:rPr>
        <w:t xml:space="preserve"> 2020 года № 445</w:t>
      </w:r>
    </w:p>
    <w:p w:rsidR="004F00FA" w:rsidRPr="00521B68" w:rsidRDefault="004F00FA" w:rsidP="001E1D10">
      <w:pPr>
        <w:widowControl w:val="0"/>
        <w:spacing w:after="0" w:line="240" w:lineRule="auto"/>
        <w:jc w:val="center"/>
        <w:rPr>
          <w:rFonts w:ascii="Arial" w:hAnsi="Arial" w:cs="Arial"/>
          <w:sz w:val="24"/>
          <w:szCs w:val="24"/>
        </w:rPr>
      </w:pPr>
      <w:r w:rsidRPr="00521B68">
        <w:rPr>
          <w:rFonts w:ascii="Arial" w:hAnsi="Arial" w:cs="Arial"/>
          <w:sz w:val="24"/>
          <w:szCs w:val="24"/>
        </w:rPr>
        <w:t xml:space="preserve">                         Приложение № </w:t>
      </w:r>
      <w:r w:rsidR="00E42A88" w:rsidRPr="00521B68">
        <w:rPr>
          <w:rFonts w:ascii="Arial" w:hAnsi="Arial" w:cs="Arial"/>
          <w:sz w:val="24"/>
          <w:szCs w:val="24"/>
        </w:rPr>
        <w:t>3</w:t>
      </w:r>
      <w:r w:rsidRPr="00521B68">
        <w:rPr>
          <w:rFonts w:ascii="Arial" w:hAnsi="Arial" w:cs="Arial"/>
          <w:sz w:val="24"/>
          <w:szCs w:val="24"/>
        </w:rPr>
        <w:t xml:space="preserve"> </w:t>
      </w:r>
    </w:p>
    <w:p w:rsidR="004F00FA" w:rsidRPr="00521B68" w:rsidRDefault="004F00FA" w:rsidP="001E1D10">
      <w:pPr>
        <w:widowControl w:val="0"/>
        <w:spacing w:after="0" w:line="240" w:lineRule="auto"/>
        <w:jc w:val="center"/>
        <w:rPr>
          <w:rFonts w:ascii="Arial" w:hAnsi="Arial" w:cs="Arial"/>
          <w:sz w:val="24"/>
          <w:szCs w:val="24"/>
        </w:rPr>
      </w:pPr>
      <w:r w:rsidRPr="00521B68">
        <w:rPr>
          <w:rFonts w:ascii="Arial" w:hAnsi="Arial" w:cs="Arial"/>
          <w:sz w:val="24"/>
          <w:szCs w:val="24"/>
        </w:rPr>
        <w:t xml:space="preserve">                                                         к порядку предоставления субсидий</w:t>
      </w:r>
    </w:p>
    <w:p w:rsidR="00461F09" w:rsidRPr="00521B68" w:rsidRDefault="004F00FA" w:rsidP="001E1D10">
      <w:pPr>
        <w:autoSpaceDE w:val="0"/>
        <w:autoSpaceDN w:val="0"/>
        <w:adjustRightInd w:val="0"/>
        <w:spacing w:line="240" w:lineRule="auto"/>
        <w:ind w:right="141"/>
        <w:jc w:val="right"/>
        <w:rPr>
          <w:rFonts w:ascii="Arial" w:hAnsi="Arial" w:cs="Arial"/>
          <w:b/>
        </w:rPr>
      </w:pPr>
      <w:r w:rsidRPr="00521B68">
        <w:rPr>
          <w:rFonts w:ascii="Arial" w:hAnsi="Arial" w:cs="Arial"/>
          <w:sz w:val="24"/>
          <w:szCs w:val="24"/>
        </w:rPr>
        <w:t xml:space="preserve">                                   </w:t>
      </w:r>
      <w:r w:rsidR="00521B68" w:rsidRPr="00521B68">
        <w:rPr>
          <w:rFonts w:ascii="Arial" w:hAnsi="Arial" w:cs="Arial"/>
          <w:sz w:val="24"/>
          <w:szCs w:val="24"/>
        </w:rPr>
        <w:t xml:space="preserve">                            </w:t>
      </w:r>
      <w:r w:rsidRPr="00521B68">
        <w:rPr>
          <w:rFonts w:ascii="Arial" w:hAnsi="Arial" w:cs="Arial"/>
          <w:sz w:val="24"/>
          <w:szCs w:val="24"/>
        </w:rPr>
        <w:t>на развитие личных подсобных хозяйств</w:t>
      </w:r>
    </w:p>
    <w:p w:rsidR="00461F09" w:rsidRPr="00521B68" w:rsidRDefault="00461F09" w:rsidP="00323905">
      <w:pPr>
        <w:autoSpaceDE w:val="0"/>
        <w:autoSpaceDN w:val="0"/>
        <w:adjustRightInd w:val="0"/>
        <w:spacing w:after="0" w:line="240" w:lineRule="auto"/>
        <w:ind w:left="-426"/>
        <w:rPr>
          <w:rFonts w:ascii="Arial" w:hAnsi="Arial" w:cs="Arial"/>
        </w:rPr>
      </w:pPr>
    </w:p>
    <w:p w:rsidR="00461F09" w:rsidRPr="00521B68" w:rsidRDefault="00461F09" w:rsidP="00323905">
      <w:pPr>
        <w:autoSpaceDE w:val="0"/>
        <w:autoSpaceDN w:val="0"/>
        <w:adjustRightInd w:val="0"/>
        <w:spacing w:after="0" w:line="240" w:lineRule="auto"/>
        <w:ind w:left="-426"/>
        <w:rPr>
          <w:rFonts w:ascii="Arial" w:hAnsi="Arial" w:cs="Arial"/>
        </w:rPr>
      </w:pPr>
      <w:r w:rsidRPr="00521B68">
        <w:rPr>
          <w:rFonts w:ascii="Arial" w:hAnsi="Arial" w:cs="Arial"/>
        </w:rPr>
        <w:t xml:space="preserve"> Регистрационный №_________ от _______________ 20___  </w:t>
      </w:r>
    </w:p>
    <w:p w:rsidR="00461F09" w:rsidRPr="00521B68" w:rsidRDefault="00461F09" w:rsidP="00323905">
      <w:pPr>
        <w:autoSpaceDE w:val="0"/>
        <w:autoSpaceDN w:val="0"/>
        <w:adjustRightInd w:val="0"/>
        <w:spacing w:after="0" w:line="240" w:lineRule="auto"/>
        <w:ind w:left="-426"/>
        <w:rPr>
          <w:rFonts w:ascii="Arial" w:hAnsi="Arial" w:cs="Arial"/>
          <w:i/>
        </w:rPr>
      </w:pPr>
      <w:r w:rsidRPr="00521B68">
        <w:rPr>
          <w:rFonts w:ascii="Arial" w:hAnsi="Arial" w:cs="Arial"/>
          <w:i/>
        </w:rPr>
        <w:t>(заполняется работником Администрации Верхнекетского района)</w:t>
      </w:r>
    </w:p>
    <w:p w:rsidR="00461F09" w:rsidRPr="00521B68" w:rsidRDefault="00461F09" w:rsidP="00323905">
      <w:pPr>
        <w:autoSpaceDE w:val="0"/>
        <w:autoSpaceDN w:val="0"/>
        <w:adjustRightInd w:val="0"/>
        <w:spacing w:after="0" w:line="240" w:lineRule="auto"/>
        <w:ind w:left="-426"/>
        <w:jc w:val="right"/>
        <w:rPr>
          <w:rFonts w:ascii="Arial" w:hAnsi="Arial" w:cs="Arial"/>
        </w:rPr>
      </w:pPr>
    </w:p>
    <w:p w:rsidR="00461F09" w:rsidRPr="00521B68" w:rsidRDefault="00461F09" w:rsidP="00323905">
      <w:pPr>
        <w:autoSpaceDE w:val="0"/>
        <w:autoSpaceDN w:val="0"/>
        <w:adjustRightInd w:val="0"/>
        <w:spacing w:after="0" w:line="240" w:lineRule="auto"/>
        <w:ind w:left="-426"/>
        <w:jc w:val="right"/>
        <w:rPr>
          <w:rFonts w:ascii="Arial" w:hAnsi="Arial" w:cs="Arial"/>
        </w:rPr>
      </w:pPr>
      <w:r w:rsidRPr="00521B68">
        <w:rPr>
          <w:rFonts w:ascii="Arial" w:hAnsi="Arial" w:cs="Arial"/>
        </w:rPr>
        <w:t>В Администрацию Верхнекетского района</w:t>
      </w:r>
    </w:p>
    <w:p w:rsidR="00461F09" w:rsidRPr="00521B68" w:rsidRDefault="00461F09" w:rsidP="00323905">
      <w:pPr>
        <w:autoSpaceDE w:val="0"/>
        <w:autoSpaceDN w:val="0"/>
        <w:adjustRightInd w:val="0"/>
        <w:spacing w:after="0" w:line="240" w:lineRule="auto"/>
        <w:ind w:left="-426"/>
        <w:jc w:val="right"/>
        <w:rPr>
          <w:rFonts w:ascii="Arial" w:hAnsi="Arial" w:cs="Arial"/>
        </w:rPr>
      </w:pPr>
      <w:r w:rsidRPr="00521B68">
        <w:rPr>
          <w:rFonts w:ascii="Arial" w:hAnsi="Arial" w:cs="Arial"/>
        </w:rPr>
        <w:t xml:space="preserve">Томской области от _________________________ </w:t>
      </w:r>
    </w:p>
    <w:p w:rsidR="00461F09" w:rsidRPr="00521B68" w:rsidRDefault="00461F09" w:rsidP="00323905">
      <w:pPr>
        <w:autoSpaceDE w:val="0"/>
        <w:autoSpaceDN w:val="0"/>
        <w:adjustRightInd w:val="0"/>
        <w:spacing w:after="0" w:line="240" w:lineRule="auto"/>
        <w:ind w:left="-426"/>
        <w:jc w:val="right"/>
        <w:rPr>
          <w:rFonts w:ascii="Arial" w:hAnsi="Arial" w:cs="Arial"/>
        </w:rPr>
      </w:pPr>
      <w:r w:rsidRPr="00521B68">
        <w:rPr>
          <w:rFonts w:ascii="Arial" w:hAnsi="Arial" w:cs="Arial"/>
        </w:rPr>
        <w:t>(Ф.И.О)</w:t>
      </w:r>
    </w:p>
    <w:p w:rsidR="00461F09" w:rsidRPr="00521B68" w:rsidRDefault="00461F09" w:rsidP="00323905">
      <w:pPr>
        <w:autoSpaceDE w:val="0"/>
        <w:autoSpaceDN w:val="0"/>
        <w:adjustRightInd w:val="0"/>
        <w:spacing w:after="0" w:line="240" w:lineRule="auto"/>
        <w:ind w:left="-426"/>
        <w:jc w:val="right"/>
        <w:rPr>
          <w:rFonts w:ascii="Arial" w:hAnsi="Arial" w:cs="Arial"/>
        </w:rPr>
      </w:pPr>
    </w:p>
    <w:p w:rsidR="00461F09" w:rsidRPr="00521B68" w:rsidRDefault="00461F09" w:rsidP="00323905">
      <w:pPr>
        <w:autoSpaceDE w:val="0"/>
        <w:autoSpaceDN w:val="0"/>
        <w:adjustRightInd w:val="0"/>
        <w:spacing w:after="0" w:line="240" w:lineRule="auto"/>
        <w:ind w:left="-426"/>
        <w:jc w:val="center"/>
        <w:rPr>
          <w:rFonts w:ascii="Arial" w:hAnsi="Arial" w:cs="Arial"/>
          <w:sz w:val="24"/>
          <w:szCs w:val="24"/>
        </w:rPr>
      </w:pPr>
      <w:r w:rsidRPr="00521B68">
        <w:rPr>
          <w:rFonts w:ascii="Arial" w:hAnsi="Arial" w:cs="Arial"/>
          <w:sz w:val="24"/>
          <w:szCs w:val="24"/>
        </w:rPr>
        <w:t xml:space="preserve">Заявление на предоставление субсидии </w:t>
      </w:r>
    </w:p>
    <w:p w:rsidR="00461F09" w:rsidRPr="00521B68" w:rsidRDefault="00461F09" w:rsidP="00323905">
      <w:pPr>
        <w:autoSpaceDE w:val="0"/>
        <w:autoSpaceDN w:val="0"/>
        <w:adjustRightInd w:val="0"/>
        <w:spacing w:after="0" w:line="240" w:lineRule="auto"/>
        <w:ind w:left="-426"/>
        <w:jc w:val="center"/>
        <w:rPr>
          <w:rFonts w:ascii="Arial" w:hAnsi="Arial" w:cs="Arial"/>
        </w:rPr>
      </w:pPr>
    </w:p>
    <w:p w:rsidR="00461F09" w:rsidRPr="00521B68" w:rsidRDefault="00461F09" w:rsidP="001E1D10">
      <w:pPr>
        <w:autoSpaceDE w:val="0"/>
        <w:autoSpaceDN w:val="0"/>
        <w:adjustRightInd w:val="0"/>
        <w:spacing w:after="0" w:line="240" w:lineRule="auto"/>
        <w:ind w:firstLine="708"/>
        <w:jc w:val="both"/>
        <w:rPr>
          <w:rFonts w:ascii="Arial" w:hAnsi="Arial" w:cs="Arial"/>
          <w:b/>
        </w:rPr>
      </w:pPr>
      <w:r w:rsidRPr="00521B68">
        <w:rPr>
          <w:rFonts w:ascii="Arial" w:hAnsi="Arial" w:cs="Arial"/>
          <w:bCs/>
          <w:sz w:val="24"/>
          <w:szCs w:val="24"/>
        </w:rPr>
        <w:t xml:space="preserve">Прошу предоставить субсидию </w:t>
      </w:r>
      <w:r w:rsidRPr="00521B68">
        <w:rPr>
          <w:rFonts w:ascii="Arial" w:hAnsi="Arial" w:cs="Arial"/>
          <w:sz w:val="24"/>
          <w:szCs w:val="24"/>
        </w:rPr>
        <w:t>в соответствии с постановлением Администрации Томской области от</w:t>
      </w:r>
      <w:r w:rsidRPr="00521B68">
        <w:rPr>
          <w:rFonts w:ascii="Arial" w:hAnsi="Arial" w:cs="Arial"/>
          <w:bCs/>
          <w:sz w:val="24"/>
          <w:szCs w:val="24"/>
        </w:rPr>
        <w:t xml:space="preserve"> </w:t>
      </w:r>
      <w:smartTag w:uri="urn:schemas-microsoft-com:office:smarttags" w:element="date">
        <w:smartTagPr>
          <w:attr w:name="ls" w:val="trans"/>
          <w:attr w:name="Month" w:val="12"/>
          <w:attr w:name="Day" w:val="29"/>
          <w:attr w:name="Year" w:val="2017"/>
        </w:smartTagPr>
        <w:r w:rsidRPr="00521B68">
          <w:rPr>
            <w:rFonts w:ascii="Arial" w:hAnsi="Arial" w:cs="Arial"/>
            <w:bCs/>
            <w:sz w:val="24"/>
            <w:szCs w:val="24"/>
          </w:rPr>
          <w:t>29.12.2017</w:t>
        </w:r>
      </w:smartTag>
      <w:r w:rsidRPr="00521B68">
        <w:rPr>
          <w:rFonts w:ascii="Arial" w:hAnsi="Arial" w:cs="Arial"/>
          <w:bCs/>
          <w:sz w:val="24"/>
          <w:szCs w:val="24"/>
        </w:rPr>
        <w:t xml:space="preserve"> №482а «</w:t>
      </w:r>
      <w:r w:rsidR="00455D56" w:rsidRPr="00521B68">
        <w:rPr>
          <w:rFonts w:ascii="Arial" w:hAnsi="Arial" w:cs="Arial"/>
          <w:sz w:val="24"/>
          <w:szCs w:val="24"/>
        </w:rPr>
        <w:t>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w:t>
      </w:r>
      <w:r w:rsidR="008C2B92" w:rsidRPr="00521B68">
        <w:rPr>
          <w:rFonts w:ascii="Arial" w:hAnsi="Arial" w:cs="Arial"/>
          <w:sz w:val="24"/>
          <w:szCs w:val="24"/>
        </w:rPr>
        <w:t>ого производства</w:t>
      </w:r>
      <w:r w:rsidRPr="00521B68">
        <w:rPr>
          <w:rFonts w:ascii="Arial" w:hAnsi="Arial" w:cs="Arial"/>
          <w:bCs/>
          <w:sz w:val="24"/>
          <w:szCs w:val="24"/>
        </w:rPr>
        <w:t>»,</w:t>
      </w:r>
      <w:r w:rsidRPr="00521B68">
        <w:rPr>
          <w:rFonts w:ascii="Arial" w:hAnsi="Arial" w:cs="Arial"/>
          <w:sz w:val="24"/>
          <w:szCs w:val="24"/>
        </w:rPr>
        <w:t xml:space="preserve"> </w:t>
      </w:r>
      <w:r w:rsidRPr="00521B68">
        <w:rPr>
          <w:rFonts w:ascii="Arial" w:hAnsi="Arial" w:cs="Arial"/>
          <w:bCs/>
          <w:sz w:val="24"/>
          <w:szCs w:val="24"/>
        </w:rPr>
        <w:t xml:space="preserve">постановлением Администрации Верхнекетского района от «____»  __________ 20___ №____   </w:t>
      </w:r>
      <w:r w:rsidR="00D516D2" w:rsidRPr="00521B68">
        <w:rPr>
          <w:rFonts w:ascii="Arial" w:hAnsi="Arial" w:cs="Arial"/>
          <w:sz w:val="24"/>
          <w:szCs w:val="24"/>
        </w:rPr>
        <w:t>«</w:t>
      </w:r>
      <w:r w:rsidR="00D516D2" w:rsidRPr="00521B68">
        <w:rPr>
          <w:rFonts w:ascii="Arial" w:eastAsia="Calibri" w:hAnsi="Arial" w:cs="Arial"/>
          <w:sz w:val="24"/>
          <w:szCs w:val="24"/>
        </w:rPr>
        <w:t>Об утверждении порядка предоставления субсидий на развитие личных подсобных хозяйств, порядка предоставления субсидий на развитие крестьянских (фермерских) хозяйств и индивидуальных предпринимателей, являющихся сельскохозяйственными производителями»</w:t>
      </w:r>
      <w:r w:rsidR="00D516D2" w:rsidRPr="00521B68">
        <w:rPr>
          <w:rFonts w:ascii="Arial" w:hAnsi="Arial" w:cs="Arial"/>
          <w:bCs/>
          <w:sz w:val="24"/>
          <w:szCs w:val="24"/>
        </w:rPr>
        <w:t xml:space="preserve"> </w:t>
      </w:r>
      <w:r w:rsidRPr="00521B68">
        <w:rPr>
          <w:rFonts w:ascii="Arial" w:hAnsi="Arial" w:cs="Arial"/>
          <w:bCs/>
          <w:sz w:val="24"/>
          <w:szCs w:val="24"/>
        </w:rPr>
        <w:t>(далее – Постановление) по направлению:</w:t>
      </w:r>
      <w:r w:rsidRPr="00521B68">
        <w:rPr>
          <w:rFonts w:ascii="Arial" w:hAnsi="Arial" w:cs="Arial"/>
          <w:bCs/>
        </w:rPr>
        <w:t xml:space="preserve">  _______________________</w:t>
      </w:r>
    </w:p>
    <w:p w:rsidR="00461F09" w:rsidRPr="00521B68" w:rsidRDefault="00461F09" w:rsidP="001E1D10">
      <w:pPr>
        <w:autoSpaceDE w:val="0"/>
        <w:autoSpaceDN w:val="0"/>
        <w:adjustRightInd w:val="0"/>
        <w:spacing w:line="240" w:lineRule="auto"/>
        <w:ind w:firstLine="540"/>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244"/>
        <w:gridCol w:w="3686"/>
      </w:tblGrid>
      <w:tr w:rsidR="00200DA7" w:rsidRPr="00521B68" w:rsidTr="003B18F5">
        <w:tc>
          <w:tcPr>
            <w:tcW w:w="426" w:type="dxa"/>
          </w:tcPr>
          <w:p w:rsidR="00461F09" w:rsidRPr="00521B68" w:rsidRDefault="00461F09" w:rsidP="001E1D10">
            <w:pPr>
              <w:autoSpaceDE w:val="0"/>
              <w:autoSpaceDN w:val="0"/>
              <w:adjustRightInd w:val="0"/>
              <w:spacing w:line="240" w:lineRule="auto"/>
              <w:jc w:val="center"/>
              <w:rPr>
                <w:rFonts w:ascii="Arial" w:hAnsi="Arial" w:cs="Arial"/>
              </w:rPr>
            </w:pPr>
            <w:r w:rsidRPr="00521B68">
              <w:rPr>
                <w:rFonts w:ascii="Arial" w:hAnsi="Arial" w:cs="Arial"/>
              </w:rPr>
              <w:t>1</w:t>
            </w:r>
          </w:p>
        </w:tc>
        <w:tc>
          <w:tcPr>
            <w:tcW w:w="5244" w:type="dxa"/>
          </w:tcPr>
          <w:p w:rsidR="00461F09" w:rsidRPr="00521B68" w:rsidRDefault="00461F09" w:rsidP="001E1D10">
            <w:pPr>
              <w:autoSpaceDE w:val="0"/>
              <w:autoSpaceDN w:val="0"/>
              <w:adjustRightInd w:val="0"/>
              <w:spacing w:line="240" w:lineRule="auto"/>
              <w:ind w:right="-108"/>
              <w:rPr>
                <w:rFonts w:ascii="Arial" w:hAnsi="Arial" w:cs="Arial"/>
              </w:rPr>
            </w:pPr>
            <w:r w:rsidRPr="00521B68">
              <w:rPr>
                <w:rFonts w:ascii="Arial" w:hAnsi="Arial" w:cs="Arial"/>
              </w:rPr>
              <w:t xml:space="preserve">Полное Ф.И.О. заявителя </w:t>
            </w:r>
          </w:p>
          <w:p w:rsidR="00461F09" w:rsidRPr="00521B68" w:rsidRDefault="00461F09" w:rsidP="001E1D10">
            <w:pPr>
              <w:autoSpaceDE w:val="0"/>
              <w:autoSpaceDN w:val="0"/>
              <w:adjustRightInd w:val="0"/>
              <w:spacing w:line="240" w:lineRule="auto"/>
              <w:ind w:right="-108"/>
              <w:rPr>
                <w:rFonts w:ascii="Arial" w:hAnsi="Arial" w:cs="Arial"/>
              </w:rPr>
            </w:pPr>
            <w:r w:rsidRPr="00521B68">
              <w:rPr>
                <w:rFonts w:ascii="Arial" w:hAnsi="Arial" w:cs="Arial"/>
              </w:rPr>
              <w:t xml:space="preserve"> </w:t>
            </w:r>
          </w:p>
        </w:tc>
        <w:tc>
          <w:tcPr>
            <w:tcW w:w="3686" w:type="dxa"/>
          </w:tcPr>
          <w:p w:rsidR="00461F09" w:rsidRPr="00521B68" w:rsidRDefault="00461F09" w:rsidP="001E1D10">
            <w:pPr>
              <w:autoSpaceDE w:val="0"/>
              <w:autoSpaceDN w:val="0"/>
              <w:adjustRightInd w:val="0"/>
              <w:spacing w:line="240" w:lineRule="auto"/>
              <w:jc w:val="center"/>
              <w:rPr>
                <w:rFonts w:ascii="Arial" w:hAnsi="Arial" w:cs="Arial"/>
              </w:rPr>
            </w:pPr>
          </w:p>
        </w:tc>
      </w:tr>
      <w:tr w:rsidR="00200DA7" w:rsidRPr="00521B68" w:rsidTr="003B18F5">
        <w:trPr>
          <w:trHeight w:val="247"/>
        </w:trPr>
        <w:tc>
          <w:tcPr>
            <w:tcW w:w="426" w:type="dxa"/>
          </w:tcPr>
          <w:p w:rsidR="00461F09" w:rsidRPr="00521B68" w:rsidRDefault="00461F09" w:rsidP="001E1D10">
            <w:pPr>
              <w:autoSpaceDE w:val="0"/>
              <w:autoSpaceDN w:val="0"/>
              <w:adjustRightInd w:val="0"/>
              <w:spacing w:line="240" w:lineRule="auto"/>
              <w:jc w:val="center"/>
              <w:rPr>
                <w:rFonts w:ascii="Arial" w:hAnsi="Arial" w:cs="Arial"/>
              </w:rPr>
            </w:pPr>
            <w:r w:rsidRPr="00521B68">
              <w:rPr>
                <w:rFonts w:ascii="Arial" w:hAnsi="Arial" w:cs="Arial"/>
              </w:rPr>
              <w:t>2</w:t>
            </w:r>
          </w:p>
        </w:tc>
        <w:tc>
          <w:tcPr>
            <w:tcW w:w="5244" w:type="dxa"/>
          </w:tcPr>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ИНН заявителя</w:t>
            </w:r>
          </w:p>
        </w:tc>
        <w:tc>
          <w:tcPr>
            <w:tcW w:w="3686" w:type="dxa"/>
          </w:tcPr>
          <w:p w:rsidR="00461F09" w:rsidRPr="00521B68" w:rsidRDefault="00461F09" w:rsidP="001E1D10">
            <w:pPr>
              <w:autoSpaceDE w:val="0"/>
              <w:autoSpaceDN w:val="0"/>
              <w:adjustRightInd w:val="0"/>
              <w:spacing w:line="240" w:lineRule="auto"/>
              <w:jc w:val="center"/>
              <w:rPr>
                <w:rFonts w:ascii="Arial" w:hAnsi="Arial" w:cs="Arial"/>
              </w:rPr>
            </w:pPr>
          </w:p>
        </w:tc>
      </w:tr>
      <w:tr w:rsidR="00200DA7" w:rsidRPr="00521B68" w:rsidTr="003B18F5">
        <w:trPr>
          <w:trHeight w:val="305"/>
        </w:trPr>
        <w:tc>
          <w:tcPr>
            <w:tcW w:w="426" w:type="dxa"/>
          </w:tcPr>
          <w:p w:rsidR="00461F09" w:rsidRPr="00521B68" w:rsidRDefault="00461F09" w:rsidP="001E1D10">
            <w:pPr>
              <w:autoSpaceDE w:val="0"/>
              <w:autoSpaceDN w:val="0"/>
              <w:adjustRightInd w:val="0"/>
              <w:spacing w:line="240" w:lineRule="auto"/>
              <w:jc w:val="center"/>
              <w:rPr>
                <w:rFonts w:ascii="Arial" w:hAnsi="Arial" w:cs="Arial"/>
              </w:rPr>
            </w:pPr>
            <w:r w:rsidRPr="00521B68">
              <w:rPr>
                <w:rFonts w:ascii="Arial" w:hAnsi="Arial" w:cs="Arial"/>
              </w:rPr>
              <w:t>3</w:t>
            </w:r>
          </w:p>
        </w:tc>
        <w:tc>
          <w:tcPr>
            <w:tcW w:w="5244" w:type="dxa"/>
          </w:tcPr>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 xml:space="preserve">Адрес места жительства гражданина </w:t>
            </w:r>
          </w:p>
        </w:tc>
        <w:tc>
          <w:tcPr>
            <w:tcW w:w="3686" w:type="dxa"/>
          </w:tcPr>
          <w:p w:rsidR="00461F09" w:rsidRPr="00521B68" w:rsidRDefault="00461F09" w:rsidP="001E1D10">
            <w:pPr>
              <w:autoSpaceDE w:val="0"/>
              <w:autoSpaceDN w:val="0"/>
              <w:adjustRightInd w:val="0"/>
              <w:spacing w:line="240" w:lineRule="auto"/>
              <w:jc w:val="center"/>
              <w:rPr>
                <w:rFonts w:ascii="Arial" w:hAnsi="Arial" w:cs="Arial"/>
              </w:rPr>
            </w:pPr>
          </w:p>
        </w:tc>
      </w:tr>
      <w:tr w:rsidR="00200DA7" w:rsidRPr="00521B68" w:rsidTr="003B18F5">
        <w:trPr>
          <w:trHeight w:val="305"/>
        </w:trPr>
        <w:tc>
          <w:tcPr>
            <w:tcW w:w="426" w:type="dxa"/>
          </w:tcPr>
          <w:p w:rsidR="00461F09" w:rsidRPr="00521B68" w:rsidRDefault="00461F09" w:rsidP="001E1D10">
            <w:pPr>
              <w:autoSpaceDE w:val="0"/>
              <w:autoSpaceDN w:val="0"/>
              <w:adjustRightInd w:val="0"/>
              <w:spacing w:line="240" w:lineRule="auto"/>
              <w:jc w:val="center"/>
              <w:rPr>
                <w:rFonts w:ascii="Arial" w:hAnsi="Arial" w:cs="Arial"/>
              </w:rPr>
            </w:pPr>
            <w:r w:rsidRPr="00521B68">
              <w:rPr>
                <w:rFonts w:ascii="Arial" w:hAnsi="Arial" w:cs="Arial"/>
              </w:rPr>
              <w:t>4</w:t>
            </w:r>
          </w:p>
        </w:tc>
        <w:tc>
          <w:tcPr>
            <w:tcW w:w="5244" w:type="dxa"/>
          </w:tcPr>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Контактный телефон</w:t>
            </w:r>
          </w:p>
        </w:tc>
        <w:tc>
          <w:tcPr>
            <w:tcW w:w="3686" w:type="dxa"/>
          </w:tcPr>
          <w:p w:rsidR="00461F09" w:rsidRPr="00521B68" w:rsidRDefault="00461F09" w:rsidP="001E1D10">
            <w:pPr>
              <w:autoSpaceDE w:val="0"/>
              <w:autoSpaceDN w:val="0"/>
              <w:adjustRightInd w:val="0"/>
              <w:spacing w:line="240" w:lineRule="auto"/>
              <w:jc w:val="center"/>
              <w:rPr>
                <w:rFonts w:ascii="Arial" w:hAnsi="Arial" w:cs="Arial"/>
              </w:rPr>
            </w:pPr>
          </w:p>
        </w:tc>
      </w:tr>
      <w:tr w:rsidR="00200DA7" w:rsidRPr="00521B68" w:rsidTr="003B18F5">
        <w:trPr>
          <w:trHeight w:val="311"/>
        </w:trPr>
        <w:tc>
          <w:tcPr>
            <w:tcW w:w="426" w:type="dxa"/>
          </w:tcPr>
          <w:p w:rsidR="00461F09" w:rsidRPr="00521B68" w:rsidRDefault="00461F09" w:rsidP="001E1D10">
            <w:pPr>
              <w:autoSpaceDE w:val="0"/>
              <w:autoSpaceDN w:val="0"/>
              <w:adjustRightInd w:val="0"/>
              <w:spacing w:line="240" w:lineRule="auto"/>
              <w:jc w:val="center"/>
              <w:rPr>
                <w:rFonts w:ascii="Arial" w:hAnsi="Arial" w:cs="Arial"/>
              </w:rPr>
            </w:pPr>
            <w:r w:rsidRPr="00521B68">
              <w:rPr>
                <w:rFonts w:ascii="Arial" w:hAnsi="Arial" w:cs="Arial"/>
              </w:rPr>
              <w:t>5</w:t>
            </w:r>
          </w:p>
        </w:tc>
        <w:tc>
          <w:tcPr>
            <w:tcW w:w="5244" w:type="dxa"/>
          </w:tcPr>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Реквизиты для перечисления субсидии:</w:t>
            </w:r>
          </w:p>
        </w:tc>
        <w:tc>
          <w:tcPr>
            <w:tcW w:w="3686" w:type="dxa"/>
          </w:tcPr>
          <w:p w:rsidR="00461F09" w:rsidRPr="00521B68" w:rsidRDefault="00461F09" w:rsidP="001E1D10">
            <w:pPr>
              <w:autoSpaceDE w:val="0"/>
              <w:autoSpaceDN w:val="0"/>
              <w:adjustRightInd w:val="0"/>
              <w:spacing w:line="240" w:lineRule="auto"/>
              <w:jc w:val="center"/>
              <w:rPr>
                <w:rFonts w:ascii="Arial" w:hAnsi="Arial" w:cs="Arial"/>
              </w:rPr>
            </w:pPr>
          </w:p>
        </w:tc>
      </w:tr>
      <w:tr w:rsidR="00200DA7" w:rsidRPr="00521B68" w:rsidTr="003B18F5">
        <w:tc>
          <w:tcPr>
            <w:tcW w:w="426" w:type="dxa"/>
          </w:tcPr>
          <w:p w:rsidR="00461F09" w:rsidRPr="00521B68" w:rsidRDefault="00461F09" w:rsidP="001E1D10">
            <w:pPr>
              <w:autoSpaceDE w:val="0"/>
              <w:autoSpaceDN w:val="0"/>
              <w:adjustRightInd w:val="0"/>
              <w:spacing w:line="240" w:lineRule="auto"/>
              <w:jc w:val="center"/>
              <w:rPr>
                <w:rFonts w:ascii="Arial" w:hAnsi="Arial" w:cs="Arial"/>
              </w:rPr>
            </w:pPr>
          </w:p>
        </w:tc>
        <w:tc>
          <w:tcPr>
            <w:tcW w:w="5244" w:type="dxa"/>
          </w:tcPr>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расчетный счет</w:t>
            </w:r>
          </w:p>
        </w:tc>
        <w:tc>
          <w:tcPr>
            <w:tcW w:w="3686" w:type="dxa"/>
          </w:tcPr>
          <w:p w:rsidR="00461F09" w:rsidRPr="00521B68" w:rsidRDefault="00461F09" w:rsidP="001E1D10">
            <w:pPr>
              <w:autoSpaceDE w:val="0"/>
              <w:autoSpaceDN w:val="0"/>
              <w:adjustRightInd w:val="0"/>
              <w:spacing w:line="240" w:lineRule="auto"/>
              <w:jc w:val="center"/>
              <w:rPr>
                <w:rFonts w:ascii="Arial" w:hAnsi="Arial" w:cs="Arial"/>
              </w:rPr>
            </w:pPr>
          </w:p>
        </w:tc>
      </w:tr>
      <w:tr w:rsidR="00200DA7" w:rsidRPr="00521B68" w:rsidTr="003B18F5">
        <w:tc>
          <w:tcPr>
            <w:tcW w:w="426" w:type="dxa"/>
          </w:tcPr>
          <w:p w:rsidR="00461F09" w:rsidRPr="00521B68" w:rsidRDefault="00461F09" w:rsidP="001E1D10">
            <w:pPr>
              <w:autoSpaceDE w:val="0"/>
              <w:autoSpaceDN w:val="0"/>
              <w:adjustRightInd w:val="0"/>
              <w:spacing w:line="240" w:lineRule="auto"/>
              <w:jc w:val="center"/>
              <w:rPr>
                <w:rFonts w:ascii="Arial" w:hAnsi="Arial" w:cs="Arial"/>
              </w:rPr>
            </w:pPr>
          </w:p>
        </w:tc>
        <w:tc>
          <w:tcPr>
            <w:tcW w:w="5244" w:type="dxa"/>
          </w:tcPr>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наименование банка</w:t>
            </w:r>
          </w:p>
        </w:tc>
        <w:tc>
          <w:tcPr>
            <w:tcW w:w="3686" w:type="dxa"/>
          </w:tcPr>
          <w:p w:rsidR="00461F09" w:rsidRPr="00521B68" w:rsidRDefault="00461F09" w:rsidP="001E1D10">
            <w:pPr>
              <w:autoSpaceDE w:val="0"/>
              <w:autoSpaceDN w:val="0"/>
              <w:adjustRightInd w:val="0"/>
              <w:spacing w:line="240" w:lineRule="auto"/>
              <w:jc w:val="center"/>
              <w:rPr>
                <w:rFonts w:ascii="Arial" w:hAnsi="Arial" w:cs="Arial"/>
              </w:rPr>
            </w:pPr>
          </w:p>
        </w:tc>
      </w:tr>
      <w:tr w:rsidR="00200DA7" w:rsidRPr="00521B68" w:rsidTr="003B18F5">
        <w:tc>
          <w:tcPr>
            <w:tcW w:w="426" w:type="dxa"/>
          </w:tcPr>
          <w:p w:rsidR="00461F09" w:rsidRPr="00521B68" w:rsidRDefault="00461F09" w:rsidP="001E1D10">
            <w:pPr>
              <w:autoSpaceDE w:val="0"/>
              <w:autoSpaceDN w:val="0"/>
              <w:adjustRightInd w:val="0"/>
              <w:spacing w:line="240" w:lineRule="auto"/>
              <w:jc w:val="center"/>
              <w:rPr>
                <w:rFonts w:ascii="Arial" w:hAnsi="Arial" w:cs="Arial"/>
              </w:rPr>
            </w:pPr>
          </w:p>
        </w:tc>
        <w:tc>
          <w:tcPr>
            <w:tcW w:w="5244" w:type="dxa"/>
          </w:tcPr>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корреспондентский счет</w:t>
            </w:r>
          </w:p>
        </w:tc>
        <w:tc>
          <w:tcPr>
            <w:tcW w:w="3686" w:type="dxa"/>
          </w:tcPr>
          <w:p w:rsidR="00461F09" w:rsidRPr="00521B68" w:rsidRDefault="00461F09" w:rsidP="001E1D10">
            <w:pPr>
              <w:autoSpaceDE w:val="0"/>
              <w:autoSpaceDN w:val="0"/>
              <w:adjustRightInd w:val="0"/>
              <w:spacing w:line="240" w:lineRule="auto"/>
              <w:jc w:val="center"/>
              <w:rPr>
                <w:rFonts w:ascii="Arial" w:hAnsi="Arial" w:cs="Arial"/>
              </w:rPr>
            </w:pPr>
          </w:p>
        </w:tc>
      </w:tr>
      <w:tr w:rsidR="00200DA7" w:rsidRPr="00521B68" w:rsidTr="003B18F5">
        <w:tc>
          <w:tcPr>
            <w:tcW w:w="426" w:type="dxa"/>
          </w:tcPr>
          <w:p w:rsidR="00461F09" w:rsidRPr="00521B68" w:rsidRDefault="00461F09" w:rsidP="001E1D10">
            <w:pPr>
              <w:autoSpaceDE w:val="0"/>
              <w:autoSpaceDN w:val="0"/>
              <w:adjustRightInd w:val="0"/>
              <w:spacing w:line="240" w:lineRule="auto"/>
              <w:jc w:val="center"/>
              <w:rPr>
                <w:rFonts w:ascii="Arial" w:hAnsi="Arial" w:cs="Arial"/>
              </w:rPr>
            </w:pPr>
          </w:p>
        </w:tc>
        <w:tc>
          <w:tcPr>
            <w:tcW w:w="5244" w:type="dxa"/>
          </w:tcPr>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БИК</w:t>
            </w:r>
          </w:p>
        </w:tc>
        <w:tc>
          <w:tcPr>
            <w:tcW w:w="3686" w:type="dxa"/>
          </w:tcPr>
          <w:p w:rsidR="00461F09" w:rsidRPr="00521B68" w:rsidRDefault="00461F09" w:rsidP="001E1D10">
            <w:pPr>
              <w:autoSpaceDE w:val="0"/>
              <w:autoSpaceDN w:val="0"/>
              <w:adjustRightInd w:val="0"/>
              <w:spacing w:line="240" w:lineRule="auto"/>
              <w:jc w:val="center"/>
              <w:rPr>
                <w:rFonts w:ascii="Arial" w:hAnsi="Arial" w:cs="Arial"/>
              </w:rPr>
            </w:pPr>
          </w:p>
        </w:tc>
      </w:tr>
    </w:tbl>
    <w:p w:rsidR="00461F09" w:rsidRPr="00521B68" w:rsidRDefault="00461F09" w:rsidP="001E1D10">
      <w:pPr>
        <w:autoSpaceDE w:val="0"/>
        <w:autoSpaceDN w:val="0"/>
        <w:adjustRightInd w:val="0"/>
        <w:spacing w:line="240" w:lineRule="auto"/>
        <w:ind w:firstLine="708"/>
        <w:jc w:val="both"/>
        <w:rPr>
          <w:rFonts w:ascii="Arial" w:hAnsi="Arial" w:cs="Arial"/>
        </w:rPr>
      </w:pPr>
      <w:r w:rsidRPr="00521B68">
        <w:rPr>
          <w:rFonts w:ascii="Arial" w:hAnsi="Arial" w:cs="Arial"/>
        </w:rPr>
        <w:t>Настоящим подтверждаю достоверность сведений и документов, прилагаемых к заявлению, подтверждаю соответствие условиям, указанным в Постановлении.</w:t>
      </w:r>
    </w:p>
    <w:p w:rsidR="00461F09" w:rsidRPr="00521B68" w:rsidRDefault="00461F09" w:rsidP="001E1D10">
      <w:pPr>
        <w:autoSpaceDE w:val="0"/>
        <w:autoSpaceDN w:val="0"/>
        <w:adjustRightInd w:val="0"/>
        <w:spacing w:line="240" w:lineRule="auto"/>
        <w:ind w:firstLine="709"/>
        <w:jc w:val="both"/>
        <w:rPr>
          <w:rFonts w:ascii="Arial" w:hAnsi="Arial" w:cs="Arial"/>
        </w:rPr>
      </w:pPr>
      <w:r w:rsidRPr="00521B68">
        <w:rPr>
          <w:rFonts w:ascii="Arial" w:hAnsi="Arial" w:cs="Arial"/>
        </w:rPr>
        <w:t xml:space="preserve">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w:t>
      </w:r>
      <w:r w:rsidRPr="00521B68">
        <w:rPr>
          <w:rFonts w:ascii="Arial" w:hAnsi="Arial" w:cs="Arial"/>
        </w:rPr>
        <w:lastRenderedPageBreak/>
        <w:t xml:space="preserve">блокирование, уничтожение. Согласие на обработку персональных данных, содержащихся в настоящем заявлении, действует до даты подачи заявления об отзыве настоящего согласия. </w:t>
      </w:r>
    </w:p>
    <w:p w:rsidR="00461F09" w:rsidRPr="00521B68" w:rsidRDefault="00461F09" w:rsidP="001E1D10">
      <w:pPr>
        <w:autoSpaceDE w:val="0"/>
        <w:autoSpaceDN w:val="0"/>
        <w:adjustRightInd w:val="0"/>
        <w:spacing w:line="240" w:lineRule="auto"/>
        <w:jc w:val="both"/>
        <w:rPr>
          <w:rFonts w:ascii="Arial" w:hAnsi="Arial" w:cs="Arial"/>
        </w:rPr>
      </w:pPr>
    </w:p>
    <w:p w:rsidR="00461F09" w:rsidRPr="00521B68" w:rsidRDefault="00461F09" w:rsidP="001E1D10">
      <w:pPr>
        <w:autoSpaceDE w:val="0"/>
        <w:autoSpaceDN w:val="0"/>
        <w:adjustRightInd w:val="0"/>
        <w:spacing w:line="240" w:lineRule="auto"/>
        <w:jc w:val="both"/>
        <w:rPr>
          <w:rFonts w:ascii="Arial" w:hAnsi="Arial" w:cs="Arial"/>
        </w:rPr>
      </w:pPr>
      <w:r w:rsidRPr="00521B68">
        <w:rPr>
          <w:rFonts w:ascii="Arial" w:hAnsi="Arial" w:cs="Arial"/>
        </w:rPr>
        <w:t>Приложение: ________</w:t>
      </w:r>
    </w:p>
    <w:p w:rsidR="00461F09" w:rsidRPr="00521B68" w:rsidRDefault="00461F09" w:rsidP="001E1D10">
      <w:pPr>
        <w:autoSpaceDE w:val="0"/>
        <w:autoSpaceDN w:val="0"/>
        <w:adjustRightInd w:val="0"/>
        <w:spacing w:line="240" w:lineRule="auto"/>
        <w:jc w:val="both"/>
        <w:rPr>
          <w:rFonts w:ascii="Arial" w:hAnsi="Arial" w:cs="Arial"/>
        </w:rPr>
      </w:pPr>
    </w:p>
    <w:p w:rsidR="00461F09" w:rsidRPr="00521B68" w:rsidRDefault="00461F09" w:rsidP="001E1D10">
      <w:pPr>
        <w:autoSpaceDE w:val="0"/>
        <w:autoSpaceDN w:val="0"/>
        <w:adjustRightInd w:val="0"/>
        <w:spacing w:line="240" w:lineRule="auto"/>
        <w:jc w:val="both"/>
        <w:rPr>
          <w:rFonts w:ascii="Arial" w:hAnsi="Arial" w:cs="Arial"/>
        </w:rPr>
      </w:pPr>
      <w:r w:rsidRPr="00521B68">
        <w:rPr>
          <w:rFonts w:ascii="Arial" w:hAnsi="Arial" w:cs="Arial"/>
        </w:rPr>
        <w:t xml:space="preserve">                       </w:t>
      </w:r>
    </w:p>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 xml:space="preserve"> _____________________/ Ф.И.О. _______________________</w:t>
      </w:r>
    </w:p>
    <w:p w:rsidR="00461F09" w:rsidRPr="00521B68" w:rsidRDefault="00461F09" w:rsidP="001E1D10">
      <w:pPr>
        <w:autoSpaceDE w:val="0"/>
        <w:autoSpaceDN w:val="0"/>
        <w:adjustRightInd w:val="0"/>
        <w:spacing w:line="240" w:lineRule="auto"/>
        <w:rPr>
          <w:rFonts w:ascii="Arial" w:hAnsi="Arial" w:cs="Arial"/>
        </w:rPr>
      </w:pPr>
      <w:r w:rsidRPr="00521B68">
        <w:rPr>
          <w:rFonts w:ascii="Arial" w:hAnsi="Arial" w:cs="Arial"/>
        </w:rPr>
        <w:t xml:space="preserve">              подпись                                                                                                                                                                    </w:t>
      </w:r>
    </w:p>
    <w:p w:rsidR="00461F09" w:rsidRPr="00521B68" w:rsidRDefault="00461F09" w:rsidP="001E1D10">
      <w:pPr>
        <w:spacing w:line="240" w:lineRule="auto"/>
        <w:rPr>
          <w:rFonts w:ascii="Arial" w:hAnsi="Arial" w:cs="Arial"/>
        </w:rPr>
      </w:pPr>
      <w:r w:rsidRPr="00521B68">
        <w:rPr>
          <w:rFonts w:ascii="Arial" w:hAnsi="Arial" w:cs="Arial"/>
        </w:rPr>
        <w:t xml:space="preserve">«____» ___________ 20___г    </w:t>
      </w: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EE2970" w:rsidRPr="00521B68" w:rsidRDefault="00EE2970"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1E1D10" w:rsidRPr="00521B68" w:rsidRDefault="001E1D10" w:rsidP="00461F09">
      <w:pPr>
        <w:spacing w:line="240" w:lineRule="auto"/>
        <w:rPr>
          <w:rFonts w:ascii="Arial" w:hAnsi="Arial" w:cs="Arial"/>
        </w:rPr>
      </w:pPr>
    </w:p>
    <w:p w:rsidR="00323905" w:rsidRPr="00521B68" w:rsidRDefault="00323905"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323905" w:rsidRPr="00521B68" w:rsidRDefault="00323905" w:rsidP="00461F09">
      <w:pPr>
        <w:spacing w:line="240" w:lineRule="auto"/>
        <w:rPr>
          <w:rFonts w:ascii="Arial" w:hAnsi="Arial" w:cs="Arial"/>
        </w:rPr>
      </w:pPr>
    </w:p>
    <w:p w:rsidR="00323905" w:rsidRPr="00521B68" w:rsidRDefault="00323905" w:rsidP="00461F09">
      <w:pPr>
        <w:spacing w:line="240" w:lineRule="auto"/>
        <w:rPr>
          <w:rFonts w:ascii="Arial" w:hAnsi="Arial" w:cs="Arial"/>
        </w:rPr>
      </w:pPr>
    </w:p>
    <w:p w:rsidR="00323905" w:rsidRPr="00521B68" w:rsidRDefault="00323905" w:rsidP="00461F09">
      <w:pPr>
        <w:spacing w:line="240" w:lineRule="auto"/>
        <w:rPr>
          <w:rFonts w:ascii="Arial" w:hAnsi="Arial" w:cs="Arial"/>
        </w:rPr>
      </w:pPr>
    </w:p>
    <w:p w:rsidR="00461F09" w:rsidRPr="00521B68" w:rsidRDefault="00461F09" w:rsidP="00461F09">
      <w:pPr>
        <w:widowControl w:val="0"/>
        <w:spacing w:after="0" w:line="240" w:lineRule="auto"/>
        <w:ind w:left="4536"/>
        <w:jc w:val="both"/>
        <w:rPr>
          <w:rFonts w:ascii="Arial" w:hAnsi="Arial" w:cs="Arial"/>
          <w:sz w:val="24"/>
          <w:szCs w:val="24"/>
        </w:rPr>
      </w:pPr>
      <w:r w:rsidRPr="00521B68">
        <w:rPr>
          <w:rFonts w:ascii="Arial" w:hAnsi="Arial" w:cs="Arial"/>
          <w:sz w:val="24"/>
          <w:szCs w:val="24"/>
        </w:rPr>
        <w:lastRenderedPageBreak/>
        <w:t xml:space="preserve">Приложение </w:t>
      </w:r>
      <w:r w:rsidR="00D41AEF">
        <w:rPr>
          <w:rFonts w:ascii="Arial" w:hAnsi="Arial" w:cs="Arial"/>
          <w:sz w:val="24"/>
          <w:szCs w:val="24"/>
        </w:rPr>
        <w:t>№2</w:t>
      </w:r>
    </w:p>
    <w:p w:rsidR="00461F09" w:rsidRPr="00521B68" w:rsidRDefault="00461F09" w:rsidP="00461F09">
      <w:pPr>
        <w:widowControl w:val="0"/>
        <w:spacing w:after="0" w:line="240" w:lineRule="auto"/>
        <w:ind w:left="4536"/>
        <w:jc w:val="both"/>
        <w:rPr>
          <w:rFonts w:ascii="Arial" w:hAnsi="Arial" w:cs="Arial"/>
          <w:sz w:val="24"/>
          <w:szCs w:val="24"/>
        </w:rPr>
      </w:pPr>
      <w:r w:rsidRPr="00521B68">
        <w:rPr>
          <w:rFonts w:ascii="Arial" w:hAnsi="Arial" w:cs="Arial"/>
          <w:sz w:val="24"/>
          <w:szCs w:val="24"/>
        </w:rPr>
        <w:t>к постановлению Администрации Верхнекетского района</w:t>
      </w:r>
    </w:p>
    <w:p w:rsidR="00461F09" w:rsidRPr="00521B68" w:rsidRDefault="00521B68" w:rsidP="00461F09">
      <w:pPr>
        <w:widowControl w:val="0"/>
        <w:spacing w:after="0" w:line="240" w:lineRule="auto"/>
        <w:ind w:left="4536"/>
        <w:jc w:val="both"/>
        <w:rPr>
          <w:rFonts w:ascii="Arial" w:hAnsi="Arial" w:cs="Arial"/>
          <w:sz w:val="24"/>
          <w:szCs w:val="24"/>
        </w:rPr>
      </w:pPr>
      <w:r w:rsidRPr="00521B68">
        <w:rPr>
          <w:rFonts w:ascii="Arial" w:hAnsi="Arial" w:cs="Arial"/>
          <w:sz w:val="24"/>
          <w:szCs w:val="24"/>
        </w:rPr>
        <w:t>от «</w:t>
      </w:r>
      <w:r w:rsidR="00620B53">
        <w:rPr>
          <w:rFonts w:ascii="Arial" w:hAnsi="Arial" w:cs="Arial"/>
          <w:sz w:val="24"/>
          <w:szCs w:val="24"/>
        </w:rPr>
        <w:t>12</w:t>
      </w:r>
      <w:r w:rsidRPr="00521B68">
        <w:rPr>
          <w:rFonts w:ascii="Arial" w:hAnsi="Arial" w:cs="Arial"/>
          <w:sz w:val="24"/>
          <w:szCs w:val="24"/>
        </w:rPr>
        <w:t>» мая</w:t>
      </w:r>
      <w:r w:rsidR="00461F09" w:rsidRPr="00521B68">
        <w:rPr>
          <w:rFonts w:ascii="Arial" w:hAnsi="Arial" w:cs="Arial"/>
          <w:sz w:val="24"/>
          <w:szCs w:val="24"/>
        </w:rPr>
        <w:t xml:space="preserve"> 2020 года № </w:t>
      </w:r>
      <w:r w:rsidR="00620B53">
        <w:rPr>
          <w:rFonts w:ascii="Arial" w:hAnsi="Arial" w:cs="Arial"/>
          <w:sz w:val="24"/>
          <w:szCs w:val="24"/>
        </w:rPr>
        <w:t>445</w:t>
      </w:r>
    </w:p>
    <w:p w:rsidR="00461F09" w:rsidRPr="00521B68" w:rsidRDefault="00461F09" w:rsidP="00461F09">
      <w:pPr>
        <w:widowControl w:val="0"/>
        <w:spacing w:after="0" w:line="240" w:lineRule="auto"/>
        <w:ind w:left="4536"/>
        <w:jc w:val="both"/>
        <w:rPr>
          <w:rFonts w:ascii="Arial" w:hAnsi="Arial" w:cs="Arial"/>
          <w:sz w:val="24"/>
          <w:szCs w:val="24"/>
        </w:rPr>
      </w:pPr>
    </w:p>
    <w:p w:rsidR="00461F09" w:rsidRPr="00521B68" w:rsidRDefault="00461F09" w:rsidP="00461F09">
      <w:pPr>
        <w:widowControl w:val="0"/>
        <w:spacing w:after="0" w:line="240" w:lineRule="auto"/>
        <w:jc w:val="center"/>
        <w:rPr>
          <w:rFonts w:ascii="Arial" w:hAnsi="Arial" w:cs="Arial"/>
          <w:sz w:val="24"/>
          <w:szCs w:val="24"/>
        </w:rPr>
      </w:pPr>
      <w:r w:rsidRPr="00521B68">
        <w:rPr>
          <w:rFonts w:ascii="Arial" w:hAnsi="Arial" w:cs="Arial"/>
          <w:sz w:val="24"/>
          <w:szCs w:val="24"/>
        </w:rPr>
        <w:t xml:space="preserve">                         Приложение № 6 </w:t>
      </w:r>
    </w:p>
    <w:p w:rsidR="00461F09" w:rsidRPr="00521B68" w:rsidRDefault="00461F09" w:rsidP="00461F09">
      <w:pPr>
        <w:widowControl w:val="0"/>
        <w:spacing w:after="0" w:line="240" w:lineRule="auto"/>
        <w:jc w:val="center"/>
        <w:rPr>
          <w:rFonts w:ascii="Arial" w:hAnsi="Arial" w:cs="Arial"/>
          <w:sz w:val="24"/>
          <w:szCs w:val="24"/>
        </w:rPr>
      </w:pPr>
      <w:r w:rsidRPr="00521B68">
        <w:rPr>
          <w:rFonts w:ascii="Arial" w:hAnsi="Arial" w:cs="Arial"/>
          <w:sz w:val="24"/>
          <w:szCs w:val="24"/>
        </w:rPr>
        <w:t xml:space="preserve">                                                         к порядку предоставления субсидий</w:t>
      </w:r>
    </w:p>
    <w:p w:rsidR="00461F09" w:rsidRPr="00521B68" w:rsidRDefault="00461F09" w:rsidP="00461F09">
      <w:pPr>
        <w:widowControl w:val="0"/>
        <w:spacing w:after="0" w:line="240" w:lineRule="auto"/>
        <w:rPr>
          <w:rFonts w:ascii="Arial" w:hAnsi="Arial" w:cs="Arial"/>
          <w:sz w:val="24"/>
          <w:szCs w:val="24"/>
        </w:rPr>
      </w:pPr>
      <w:r w:rsidRPr="00521B68">
        <w:rPr>
          <w:rFonts w:ascii="Arial" w:hAnsi="Arial" w:cs="Arial"/>
          <w:sz w:val="24"/>
          <w:szCs w:val="24"/>
        </w:rPr>
        <w:t xml:space="preserve">                                                                    на развитие личных подсобных хозяйств</w:t>
      </w:r>
    </w:p>
    <w:p w:rsidR="00461F09" w:rsidRPr="00521B68" w:rsidRDefault="00461F09" w:rsidP="00461F09">
      <w:pPr>
        <w:pStyle w:val="ConsPlusNonformat"/>
        <w:widowControl w:val="0"/>
        <w:rPr>
          <w:rFonts w:ascii="Arial" w:hAnsi="Arial" w:cs="Arial"/>
          <w:b/>
          <w:sz w:val="24"/>
          <w:szCs w:val="24"/>
        </w:rPr>
      </w:pPr>
    </w:p>
    <w:p w:rsidR="00461F09" w:rsidRPr="00521B68" w:rsidRDefault="00461F09" w:rsidP="00461F09">
      <w:pPr>
        <w:widowControl w:val="0"/>
        <w:autoSpaceDE w:val="0"/>
        <w:autoSpaceDN w:val="0"/>
        <w:spacing w:after="0" w:line="240" w:lineRule="auto"/>
        <w:jc w:val="right"/>
        <w:rPr>
          <w:rFonts w:ascii="Arial" w:hAnsi="Arial" w:cs="Arial"/>
          <w:b/>
        </w:rPr>
      </w:pPr>
      <w:r w:rsidRPr="00521B68">
        <w:rPr>
          <w:rFonts w:ascii="Arial" w:hAnsi="Arial" w:cs="Arial"/>
          <w:b/>
        </w:rPr>
        <w:t>Форма</w:t>
      </w:r>
    </w:p>
    <w:p w:rsidR="00461F09" w:rsidRPr="00521B68" w:rsidRDefault="00461F09" w:rsidP="00461F09">
      <w:pPr>
        <w:pStyle w:val="ConsPlusNormal"/>
        <w:widowControl w:val="0"/>
        <w:jc w:val="center"/>
      </w:pPr>
    </w:p>
    <w:p w:rsidR="00461F09" w:rsidRPr="00521B68" w:rsidRDefault="00461F09" w:rsidP="00461F09">
      <w:pPr>
        <w:pStyle w:val="ConsPlusNormal"/>
        <w:widowControl w:val="0"/>
        <w:jc w:val="center"/>
        <w:rPr>
          <w:b/>
        </w:rPr>
      </w:pPr>
      <w:r w:rsidRPr="00521B68">
        <w:rPr>
          <w:b/>
        </w:rPr>
        <w:t>Соглашение</w:t>
      </w:r>
    </w:p>
    <w:p w:rsidR="00461F09" w:rsidRPr="00521B68" w:rsidRDefault="00461F09" w:rsidP="00461F09">
      <w:pPr>
        <w:pStyle w:val="ConsPlusNormal"/>
        <w:widowControl w:val="0"/>
        <w:jc w:val="center"/>
        <w:rPr>
          <w:b/>
        </w:rPr>
      </w:pPr>
      <w:r w:rsidRPr="00521B68">
        <w:rPr>
          <w:b/>
        </w:rPr>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461F09" w:rsidRPr="00521B68" w:rsidRDefault="00461F09" w:rsidP="00461F09">
      <w:pPr>
        <w:pStyle w:val="ConsPlusNormal"/>
        <w:widowControl w:val="0"/>
        <w:jc w:val="center"/>
      </w:pPr>
    </w:p>
    <w:p w:rsidR="00461F09" w:rsidRPr="00521B68" w:rsidRDefault="00461F09" w:rsidP="00461F09">
      <w:pPr>
        <w:widowControl w:val="0"/>
        <w:autoSpaceDE w:val="0"/>
        <w:autoSpaceDN w:val="0"/>
        <w:adjustRightInd w:val="0"/>
        <w:spacing w:after="0" w:line="240" w:lineRule="auto"/>
        <w:jc w:val="both"/>
        <w:rPr>
          <w:rFonts w:ascii="Arial" w:hAnsi="Arial" w:cs="Arial"/>
          <w:sz w:val="24"/>
          <w:szCs w:val="24"/>
        </w:rPr>
      </w:pPr>
      <w:proofErr w:type="spellStart"/>
      <w:r w:rsidRPr="00521B68">
        <w:rPr>
          <w:rFonts w:ascii="Arial" w:hAnsi="Arial" w:cs="Arial"/>
          <w:sz w:val="24"/>
          <w:szCs w:val="24"/>
        </w:rPr>
        <w:t>р.п</w:t>
      </w:r>
      <w:proofErr w:type="spellEnd"/>
      <w:r w:rsidRPr="00521B68">
        <w:rPr>
          <w:rFonts w:ascii="Arial" w:hAnsi="Arial" w:cs="Arial"/>
          <w:sz w:val="24"/>
          <w:szCs w:val="24"/>
        </w:rPr>
        <w:t xml:space="preserve">. Белый Яр                                                                    «____» ____________ 20___ </w:t>
      </w:r>
    </w:p>
    <w:p w:rsidR="00461F09" w:rsidRPr="00521B68" w:rsidRDefault="00461F09" w:rsidP="00461F09">
      <w:pPr>
        <w:widowControl w:val="0"/>
        <w:autoSpaceDE w:val="0"/>
        <w:autoSpaceDN w:val="0"/>
        <w:adjustRightInd w:val="0"/>
        <w:spacing w:after="0" w:line="240" w:lineRule="auto"/>
        <w:jc w:val="both"/>
        <w:rPr>
          <w:rFonts w:ascii="Arial" w:hAnsi="Arial" w:cs="Arial"/>
          <w:i/>
          <w:sz w:val="24"/>
          <w:szCs w:val="24"/>
        </w:rPr>
      </w:pPr>
      <w:r w:rsidRPr="00521B68">
        <w:rPr>
          <w:rFonts w:ascii="Arial" w:hAnsi="Arial" w:cs="Arial"/>
          <w:i/>
          <w:sz w:val="24"/>
          <w:szCs w:val="24"/>
        </w:rPr>
        <w:t xml:space="preserve"> </w:t>
      </w:r>
    </w:p>
    <w:p w:rsidR="00461F09" w:rsidRPr="00521B68" w:rsidRDefault="00461F09"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Администрация Верхнекетского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в лице______________________________________________, действующего на основании _____________________________</w:t>
      </w:r>
      <w:r w:rsidRPr="00521B68">
        <w:rPr>
          <w:rFonts w:ascii="Arial" w:hAnsi="Arial" w:cs="Arial"/>
          <w:i/>
          <w:sz w:val="24"/>
          <w:szCs w:val="24"/>
        </w:rPr>
        <w:t xml:space="preserve">, </w:t>
      </w:r>
      <w:r w:rsidRPr="00521B68">
        <w:rPr>
          <w:rFonts w:ascii="Arial" w:hAnsi="Arial" w:cs="Arial"/>
          <w:sz w:val="24"/>
          <w:szCs w:val="24"/>
        </w:rPr>
        <w:t>с одной стороны, и _________________________________________, именуемый (</w:t>
      </w:r>
      <w:proofErr w:type="spellStart"/>
      <w:r w:rsidRPr="00521B68">
        <w:rPr>
          <w:rFonts w:ascii="Arial" w:hAnsi="Arial" w:cs="Arial"/>
          <w:sz w:val="24"/>
          <w:szCs w:val="24"/>
        </w:rPr>
        <w:t>ая</w:t>
      </w:r>
      <w:proofErr w:type="spellEnd"/>
      <w:r w:rsidRPr="00521B68">
        <w:rPr>
          <w:rFonts w:ascii="Arial" w:hAnsi="Arial" w:cs="Arial"/>
          <w:sz w:val="24"/>
          <w:szCs w:val="24"/>
        </w:rPr>
        <w:t xml:space="preserve">) в дальнейшем «Получатель», с другой стороны, далее именуемые «Стороны», в соответствии с Бюджетным кодексом Российской Федерации, с постановлением Администрации Верхнекетского района от ____________ №______ </w:t>
      </w:r>
      <w:r w:rsidR="00D516D2" w:rsidRPr="00521B68">
        <w:rPr>
          <w:rFonts w:ascii="Arial" w:hAnsi="Arial" w:cs="Arial"/>
          <w:sz w:val="24"/>
          <w:szCs w:val="24"/>
        </w:rPr>
        <w:t>«</w:t>
      </w:r>
      <w:r w:rsidR="00D516D2" w:rsidRPr="00521B68">
        <w:rPr>
          <w:rFonts w:ascii="Arial" w:eastAsia="Calibri" w:hAnsi="Arial" w:cs="Arial"/>
          <w:sz w:val="24"/>
          <w:szCs w:val="24"/>
        </w:rPr>
        <w:t>Об утверждении порядка предоставления субсидий на развитие личных подсобных хозяйств, порядка предоставления субсидий на развитие крестьянских (фермерских) хозяйств и индивидуальных предпринимателей, являющихся сельскохозяйственными производителями»</w:t>
      </w:r>
      <w:r w:rsidR="00D516D2" w:rsidRPr="00521B68">
        <w:rPr>
          <w:rFonts w:ascii="Arial" w:hAnsi="Arial" w:cs="Arial"/>
          <w:sz w:val="24"/>
          <w:szCs w:val="24"/>
        </w:rPr>
        <w:t xml:space="preserve"> </w:t>
      </w:r>
      <w:r w:rsidRPr="00521B68">
        <w:rPr>
          <w:rFonts w:ascii="Arial" w:hAnsi="Arial" w:cs="Arial"/>
          <w:sz w:val="24"/>
          <w:szCs w:val="24"/>
        </w:rPr>
        <w:t>(далее – Порядок предоставления субсидии), заключили настоящее соглашение (далее - Соглашение) о нижеследующем.</w:t>
      </w:r>
    </w:p>
    <w:p w:rsidR="00461F09" w:rsidRPr="00521B68" w:rsidRDefault="00461F09" w:rsidP="00461F09">
      <w:pPr>
        <w:widowControl w:val="0"/>
        <w:autoSpaceDE w:val="0"/>
        <w:autoSpaceDN w:val="0"/>
        <w:adjustRightInd w:val="0"/>
        <w:spacing w:after="0" w:line="240" w:lineRule="auto"/>
        <w:jc w:val="center"/>
        <w:rPr>
          <w:rFonts w:ascii="Arial" w:hAnsi="Arial" w:cs="Arial"/>
          <w:sz w:val="24"/>
          <w:szCs w:val="24"/>
        </w:rPr>
      </w:pPr>
    </w:p>
    <w:p w:rsidR="00461F09" w:rsidRPr="00521B68" w:rsidRDefault="00461F09" w:rsidP="00461F09">
      <w:pPr>
        <w:pStyle w:val="a5"/>
        <w:widowControl w:val="0"/>
        <w:numPr>
          <w:ilvl w:val="0"/>
          <w:numId w:val="40"/>
        </w:numPr>
        <w:autoSpaceDE w:val="0"/>
        <w:autoSpaceDN w:val="0"/>
        <w:adjustRightInd w:val="0"/>
        <w:spacing w:after="0" w:line="240" w:lineRule="auto"/>
        <w:jc w:val="center"/>
        <w:rPr>
          <w:rFonts w:ascii="Arial" w:hAnsi="Arial" w:cs="Arial"/>
          <w:sz w:val="24"/>
          <w:szCs w:val="24"/>
        </w:rPr>
      </w:pPr>
      <w:r w:rsidRPr="00521B68">
        <w:rPr>
          <w:rFonts w:ascii="Arial" w:hAnsi="Arial" w:cs="Arial"/>
          <w:sz w:val="24"/>
          <w:szCs w:val="24"/>
        </w:rPr>
        <w:t>Предмет Соглашения</w:t>
      </w:r>
    </w:p>
    <w:p w:rsidR="00461F09" w:rsidRPr="00521B68" w:rsidRDefault="00461F09" w:rsidP="00461F09">
      <w:pPr>
        <w:widowControl w:val="0"/>
        <w:autoSpaceDE w:val="0"/>
        <w:autoSpaceDN w:val="0"/>
        <w:adjustRightInd w:val="0"/>
        <w:spacing w:after="0" w:line="240" w:lineRule="auto"/>
        <w:ind w:left="360"/>
        <w:rPr>
          <w:rFonts w:ascii="Arial" w:hAnsi="Arial" w:cs="Arial"/>
          <w:sz w:val="24"/>
          <w:szCs w:val="24"/>
        </w:rPr>
      </w:pPr>
    </w:p>
    <w:p w:rsidR="00461F09" w:rsidRPr="00521B68" w:rsidRDefault="00461F09" w:rsidP="00461F09">
      <w:pPr>
        <w:widowControl w:val="0"/>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sz w:val="24"/>
          <w:szCs w:val="24"/>
        </w:rPr>
        <w:t>1.1. Предметом настоящего Соглашения является предоставление из бюджета муниципального образования Верхнекетский район Томской области в 20____ году/ 20____ - 20____ годах Получателю</w:t>
      </w:r>
      <w:r w:rsidRPr="00521B68">
        <w:rPr>
          <w:rFonts w:ascii="Arial" w:hAnsi="Arial" w:cs="Arial"/>
          <w:i/>
          <w:sz w:val="24"/>
          <w:szCs w:val="24"/>
        </w:rPr>
        <w:t xml:space="preserve"> </w:t>
      </w:r>
      <w:r w:rsidRPr="00521B68">
        <w:rPr>
          <w:rFonts w:ascii="Arial" w:hAnsi="Arial" w:cs="Arial"/>
          <w:sz w:val="24"/>
          <w:szCs w:val="24"/>
        </w:rPr>
        <w:t xml:space="preserve">субсидии </w:t>
      </w:r>
      <w:r w:rsidR="00255DD3" w:rsidRPr="00521B68">
        <w:rPr>
          <w:rFonts w:ascii="Arial" w:hAnsi="Arial" w:cs="Arial"/>
          <w:bCs/>
          <w:sz w:val="24"/>
          <w:szCs w:val="24"/>
        </w:rPr>
        <w:t>на развитие личных подсобных хозяйств по направлению (</w:t>
      </w:r>
      <w:r w:rsidR="00255DD3" w:rsidRPr="00521B68">
        <w:rPr>
          <w:rFonts w:ascii="Arial" w:hAnsi="Arial" w:cs="Arial"/>
          <w:bCs/>
          <w:i/>
          <w:sz w:val="24"/>
          <w:szCs w:val="24"/>
        </w:rPr>
        <w:t>выбрать в зависимости от вида субсидии</w:t>
      </w:r>
      <w:r w:rsidR="00255DD3" w:rsidRPr="00521B68">
        <w:rPr>
          <w:rFonts w:ascii="Arial" w:hAnsi="Arial" w:cs="Arial"/>
          <w:bCs/>
          <w:sz w:val="24"/>
          <w:szCs w:val="24"/>
        </w:rPr>
        <w:t>):</w:t>
      </w:r>
    </w:p>
    <w:p w:rsidR="00255DD3" w:rsidRPr="00521B68" w:rsidRDefault="00255DD3"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 xml:space="preserve">1) </w:t>
      </w:r>
      <w:r w:rsidRPr="00521B68">
        <w:rPr>
          <w:rFonts w:ascii="Arial" w:hAnsi="Arial" w:cs="Arial"/>
          <w:bCs/>
          <w:sz w:val="24"/>
          <w:szCs w:val="24"/>
        </w:rPr>
        <w:t>на содержание коров</w:t>
      </w:r>
      <w:r w:rsidRPr="00521B68">
        <w:rPr>
          <w:rFonts w:ascii="Arial" w:hAnsi="Arial" w:cs="Arial"/>
          <w:b/>
          <w:bCs/>
          <w:sz w:val="24"/>
          <w:szCs w:val="24"/>
        </w:rPr>
        <w:t xml:space="preserve"> </w:t>
      </w:r>
      <w:r w:rsidRPr="00521B68">
        <w:rPr>
          <w:rFonts w:ascii="Arial" w:hAnsi="Arial" w:cs="Arial"/>
          <w:sz w:val="24"/>
          <w:szCs w:val="24"/>
        </w:rPr>
        <w:t xml:space="preserve">(далее -  Субсидия) по кодам классификации расходов бюджетов Российской Федерации: код   главного   распорядителя средств местного   бюджета 902, раздел 0400, подраздел 0405, целевая статья 0618240200, вид расходов 811, в рамках муниципальной программы «Поддержка сельскохозяйственных товаропроизводителей и создание условий для развития </w:t>
      </w:r>
      <w:r w:rsidRPr="00521B68">
        <w:rPr>
          <w:rFonts w:ascii="Arial" w:hAnsi="Arial" w:cs="Arial"/>
          <w:sz w:val="24"/>
          <w:szCs w:val="24"/>
        </w:rPr>
        <w:lastRenderedPageBreak/>
        <w:t>сферы заготовки и переработки дикорастущего сырья Верхнекетского района на 2016 – 2021 годы»;</w:t>
      </w:r>
    </w:p>
    <w:p w:rsidR="00255DD3" w:rsidRPr="00521B68" w:rsidRDefault="00255DD3"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2) на возмещение части затрат на обеспечение технической и технологической модернизации (далее -  Субсидия) по кодам классификации расходов бюджетов Российской Федерации: код   главного   распорядителя средств местного   бюджета 902, раздел 0400, подраздел 0405, целевая статья 0618240200, вид расходов 811</w:t>
      </w:r>
      <w:r w:rsidR="004F00FA" w:rsidRPr="00521B68">
        <w:rPr>
          <w:rFonts w:ascii="Arial" w:hAnsi="Arial" w:cs="Arial"/>
          <w:sz w:val="24"/>
          <w:szCs w:val="24"/>
        </w:rPr>
        <w:t>,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муниципального образования Верхнекетский район Томской области на 20____ год/ 20____ - 20____ годы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461F09" w:rsidRPr="00521B68" w:rsidRDefault="00461F09" w:rsidP="00461F09">
      <w:pPr>
        <w:widowControl w:val="0"/>
        <w:autoSpaceDE w:val="0"/>
        <w:autoSpaceDN w:val="0"/>
        <w:adjustRightInd w:val="0"/>
        <w:spacing w:after="0" w:line="240" w:lineRule="auto"/>
        <w:jc w:val="center"/>
        <w:rPr>
          <w:rFonts w:ascii="Arial" w:hAnsi="Arial" w:cs="Arial"/>
          <w:sz w:val="24"/>
          <w:szCs w:val="24"/>
        </w:rPr>
      </w:pPr>
    </w:p>
    <w:p w:rsidR="00461F09" w:rsidRPr="00521B68" w:rsidRDefault="00461F09" w:rsidP="00461F09">
      <w:pPr>
        <w:widowControl w:val="0"/>
        <w:autoSpaceDE w:val="0"/>
        <w:autoSpaceDN w:val="0"/>
        <w:adjustRightInd w:val="0"/>
        <w:spacing w:after="0" w:line="240" w:lineRule="auto"/>
        <w:jc w:val="center"/>
        <w:rPr>
          <w:rFonts w:ascii="Arial" w:hAnsi="Arial" w:cs="Arial"/>
          <w:sz w:val="24"/>
          <w:szCs w:val="24"/>
        </w:rPr>
      </w:pPr>
      <w:r w:rsidRPr="00521B68">
        <w:rPr>
          <w:rFonts w:ascii="Arial" w:hAnsi="Arial" w:cs="Arial"/>
          <w:sz w:val="24"/>
          <w:szCs w:val="24"/>
        </w:rPr>
        <w:t>2. Размер субсидии</w:t>
      </w:r>
    </w:p>
    <w:p w:rsidR="00461F09" w:rsidRPr="00521B68" w:rsidRDefault="00461F09" w:rsidP="00461F09">
      <w:pPr>
        <w:widowControl w:val="0"/>
        <w:autoSpaceDE w:val="0"/>
        <w:autoSpaceDN w:val="0"/>
        <w:adjustRightInd w:val="0"/>
        <w:spacing w:after="0" w:line="240" w:lineRule="auto"/>
        <w:jc w:val="center"/>
        <w:rPr>
          <w:rFonts w:ascii="Arial" w:hAnsi="Arial" w:cs="Arial"/>
          <w:sz w:val="24"/>
          <w:szCs w:val="24"/>
        </w:rPr>
      </w:pP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2.1. Размер Субсидии, предоставляемой из бюджета муниципального образования Верхнекетский район Томской области, в соответствии с настоящим Соглашением, составляет:</w:t>
      </w:r>
    </w:p>
    <w:p w:rsidR="00461F09" w:rsidRPr="00521B68" w:rsidRDefault="00461F09" w:rsidP="00461F09">
      <w:pPr>
        <w:pStyle w:val="ConsPlusNonformat"/>
        <w:ind w:firstLine="567"/>
        <w:rPr>
          <w:rFonts w:ascii="Arial" w:hAnsi="Arial" w:cs="Arial"/>
          <w:sz w:val="24"/>
          <w:szCs w:val="24"/>
        </w:rPr>
      </w:pPr>
      <w:r w:rsidRPr="00521B68">
        <w:rPr>
          <w:rFonts w:ascii="Arial" w:hAnsi="Arial" w:cs="Arial"/>
          <w:sz w:val="24"/>
          <w:szCs w:val="24"/>
        </w:rPr>
        <w:t>в 20__ году ________ (________________) рублей, (________% от</w:t>
      </w:r>
    </w:p>
    <w:p w:rsidR="00461F09" w:rsidRPr="00521B68" w:rsidRDefault="00461F09" w:rsidP="00461F09">
      <w:pPr>
        <w:pStyle w:val="ConsPlusNonformat"/>
        <w:ind w:firstLine="567"/>
        <w:rPr>
          <w:rFonts w:ascii="Arial" w:hAnsi="Arial" w:cs="Arial"/>
          <w:sz w:val="24"/>
          <w:szCs w:val="24"/>
        </w:rPr>
      </w:pPr>
      <w:r w:rsidRPr="00521B68">
        <w:rPr>
          <w:rFonts w:ascii="Arial" w:hAnsi="Arial" w:cs="Arial"/>
          <w:sz w:val="24"/>
          <w:szCs w:val="24"/>
        </w:rPr>
        <w:t xml:space="preserve">  </w:t>
      </w:r>
      <w:r w:rsidRPr="00521B68">
        <w:rPr>
          <w:rFonts w:ascii="Arial" w:hAnsi="Arial" w:cs="Arial"/>
          <w:i/>
          <w:sz w:val="24"/>
          <w:szCs w:val="24"/>
        </w:rPr>
        <w:t xml:space="preserve">                                      (сумма прописью)</w:t>
      </w:r>
    </w:p>
    <w:p w:rsidR="00461F09" w:rsidRPr="00521B68" w:rsidRDefault="00461F09" w:rsidP="00461F09">
      <w:pPr>
        <w:pStyle w:val="ConsPlusNonformat"/>
        <w:rPr>
          <w:rFonts w:ascii="Arial" w:hAnsi="Arial" w:cs="Arial"/>
          <w:sz w:val="24"/>
          <w:szCs w:val="24"/>
        </w:rPr>
      </w:pPr>
      <w:r w:rsidRPr="00521B68">
        <w:rPr>
          <w:rFonts w:ascii="Arial" w:hAnsi="Arial" w:cs="Arial"/>
          <w:sz w:val="24"/>
          <w:szCs w:val="24"/>
        </w:rPr>
        <w:t>общего объема затрат (недополученных доходов)).</w:t>
      </w:r>
    </w:p>
    <w:p w:rsidR="00461F09" w:rsidRPr="00521B68" w:rsidRDefault="00461F09" w:rsidP="00461F09">
      <w:pPr>
        <w:pStyle w:val="ConsPlusNonformat"/>
        <w:ind w:firstLine="567"/>
        <w:rPr>
          <w:rFonts w:ascii="Arial" w:hAnsi="Arial" w:cs="Arial"/>
          <w:sz w:val="24"/>
          <w:szCs w:val="24"/>
        </w:rPr>
      </w:pPr>
      <w:r w:rsidRPr="00521B68">
        <w:rPr>
          <w:rFonts w:ascii="Arial" w:hAnsi="Arial" w:cs="Arial"/>
          <w:sz w:val="24"/>
          <w:szCs w:val="24"/>
        </w:rPr>
        <w:t xml:space="preserve">в 20__ году ________ (________________) рублей, (________% от </w:t>
      </w:r>
    </w:p>
    <w:p w:rsidR="00461F09" w:rsidRPr="00521B68" w:rsidRDefault="00461F09" w:rsidP="00461F09">
      <w:pPr>
        <w:pStyle w:val="ConsPlusNonformat"/>
        <w:rPr>
          <w:rFonts w:ascii="Arial" w:hAnsi="Arial" w:cs="Arial"/>
          <w:i/>
          <w:sz w:val="24"/>
          <w:szCs w:val="24"/>
        </w:rPr>
      </w:pPr>
      <w:r w:rsidRPr="00521B68">
        <w:rPr>
          <w:rFonts w:ascii="Arial" w:hAnsi="Arial" w:cs="Arial"/>
          <w:sz w:val="24"/>
          <w:szCs w:val="24"/>
        </w:rPr>
        <w:t xml:space="preserve">                                                 </w:t>
      </w:r>
      <w:r w:rsidRPr="00521B68">
        <w:rPr>
          <w:rFonts w:ascii="Arial" w:hAnsi="Arial" w:cs="Arial"/>
          <w:i/>
          <w:sz w:val="24"/>
          <w:szCs w:val="24"/>
        </w:rPr>
        <w:t>(сумма прописью)</w:t>
      </w:r>
    </w:p>
    <w:p w:rsidR="00461F09" w:rsidRPr="00521B68" w:rsidRDefault="00461F09" w:rsidP="00461F09">
      <w:pPr>
        <w:pStyle w:val="ConsPlusNonformat"/>
        <w:rPr>
          <w:rFonts w:ascii="Arial" w:hAnsi="Arial" w:cs="Arial"/>
          <w:sz w:val="24"/>
          <w:szCs w:val="24"/>
        </w:rPr>
      </w:pPr>
      <w:r w:rsidRPr="00521B68">
        <w:rPr>
          <w:rFonts w:ascii="Arial" w:hAnsi="Arial" w:cs="Arial"/>
          <w:sz w:val="24"/>
          <w:szCs w:val="24"/>
        </w:rPr>
        <w:t>общего объема затрат (недополученных доходов)).</w:t>
      </w:r>
    </w:p>
    <w:p w:rsidR="00461F09" w:rsidRPr="00521B68" w:rsidRDefault="00461F09" w:rsidP="00461F09">
      <w:pPr>
        <w:pStyle w:val="ConsPlusNonformat"/>
        <w:ind w:firstLine="567"/>
        <w:rPr>
          <w:rFonts w:ascii="Arial" w:hAnsi="Arial" w:cs="Arial"/>
          <w:sz w:val="24"/>
          <w:szCs w:val="24"/>
        </w:rPr>
      </w:pPr>
      <w:r w:rsidRPr="00521B68">
        <w:rPr>
          <w:rFonts w:ascii="Arial" w:hAnsi="Arial" w:cs="Arial"/>
          <w:sz w:val="24"/>
          <w:szCs w:val="24"/>
        </w:rPr>
        <w:t xml:space="preserve">в 20__ году ________ (________________) рублей, (________% от </w:t>
      </w:r>
    </w:p>
    <w:p w:rsidR="00461F09" w:rsidRPr="00521B68" w:rsidRDefault="00461F09" w:rsidP="00461F09">
      <w:pPr>
        <w:pStyle w:val="ConsPlusNonformat"/>
        <w:rPr>
          <w:rFonts w:ascii="Arial" w:hAnsi="Arial" w:cs="Arial"/>
          <w:i/>
          <w:sz w:val="24"/>
          <w:szCs w:val="24"/>
        </w:rPr>
      </w:pPr>
      <w:r w:rsidRPr="00521B68">
        <w:rPr>
          <w:rFonts w:ascii="Arial" w:hAnsi="Arial" w:cs="Arial"/>
          <w:sz w:val="24"/>
          <w:szCs w:val="24"/>
        </w:rPr>
        <w:t xml:space="preserve">                                                 </w:t>
      </w:r>
      <w:r w:rsidRPr="00521B68">
        <w:rPr>
          <w:rFonts w:ascii="Arial" w:hAnsi="Arial" w:cs="Arial"/>
          <w:i/>
          <w:sz w:val="24"/>
          <w:szCs w:val="24"/>
        </w:rPr>
        <w:t>(сумма прописью)</w:t>
      </w:r>
    </w:p>
    <w:p w:rsidR="00461F09" w:rsidRPr="00521B68" w:rsidRDefault="00461F09" w:rsidP="00461F09">
      <w:pPr>
        <w:pStyle w:val="ConsPlusNonformat"/>
        <w:widowControl w:val="0"/>
        <w:jc w:val="both"/>
        <w:rPr>
          <w:rFonts w:ascii="Arial" w:hAnsi="Arial" w:cs="Arial"/>
          <w:sz w:val="24"/>
          <w:szCs w:val="24"/>
        </w:rPr>
      </w:pPr>
      <w:r w:rsidRPr="00521B68">
        <w:rPr>
          <w:rFonts w:ascii="Arial" w:hAnsi="Arial" w:cs="Arial"/>
          <w:sz w:val="24"/>
          <w:szCs w:val="24"/>
        </w:rPr>
        <w:t>общего объема затрат (недополученных доходов), указанную Получателем в справке-расчете, которая составляется в соответствии с Порядком предоставления субсидии.</w:t>
      </w:r>
    </w:p>
    <w:p w:rsidR="00461F09" w:rsidRPr="00521B68" w:rsidRDefault="00461F09" w:rsidP="00461F09">
      <w:pPr>
        <w:pStyle w:val="ConsPlusNonformat"/>
        <w:widowControl w:val="0"/>
        <w:ind w:firstLine="567"/>
        <w:jc w:val="both"/>
        <w:rPr>
          <w:rFonts w:ascii="Arial" w:hAnsi="Arial" w:cs="Arial"/>
          <w:sz w:val="24"/>
          <w:szCs w:val="24"/>
        </w:rPr>
      </w:pPr>
    </w:p>
    <w:p w:rsidR="00461F09" w:rsidRPr="00521B68" w:rsidRDefault="00461F09" w:rsidP="00461F09">
      <w:pPr>
        <w:widowControl w:val="0"/>
        <w:autoSpaceDE w:val="0"/>
        <w:autoSpaceDN w:val="0"/>
        <w:adjustRightInd w:val="0"/>
        <w:spacing w:after="0" w:line="240" w:lineRule="auto"/>
        <w:ind w:firstLine="540"/>
        <w:jc w:val="center"/>
        <w:rPr>
          <w:rFonts w:ascii="Arial" w:hAnsi="Arial" w:cs="Arial"/>
          <w:sz w:val="24"/>
          <w:szCs w:val="24"/>
        </w:rPr>
      </w:pPr>
      <w:r w:rsidRPr="00521B68">
        <w:rPr>
          <w:rFonts w:ascii="Arial" w:hAnsi="Arial" w:cs="Arial"/>
          <w:sz w:val="24"/>
          <w:szCs w:val="24"/>
        </w:rPr>
        <w:t>3. Условия предоставления субсидии</w:t>
      </w:r>
    </w:p>
    <w:p w:rsidR="00461F09" w:rsidRPr="00521B68" w:rsidRDefault="00461F09" w:rsidP="00461F09">
      <w:pPr>
        <w:widowControl w:val="0"/>
        <w:autoSpaceDE w:val="0"/>
        <w:autoSpaceDN w:val="0"/>
        <w:adjustRightInd w:val="0"/>
        <w:spacing w:after="0" w:line="240" w:lineRule="auto"/>
        <w:ind w:firstLine="540"/>
        <w:jc w:val="center"/>
        <w:rPr>
          <w:rFonts w:ascii="Arial" w:hAnsi="Arial" w:cs="Arial"/>
          <w:sz w:val="24"/>
          <w:szCs w:val="24"/>
        </w:rPr>
      </w:pPr>
    </w:p>
    <w:p w:rsidR="00461F09" w:rsidRPr="00521B68" w:rsidRDefault="00461F09"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 xml:space="preserve">Субсидия предоставляется при выполнении следующих условий: </w:t>
      </w:r>
    </w:p>
    <w:p w:rsidR="00461F09" w:rsidRPr="00521B68" w:rsidRDefault="00461F09"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3.1 Соответствие Получателя требованиям, установленным Порядком предоставления Субсидии, в том числе:</w:t>
      </w:r>
    </w:p>
    <w:p w:rsidR="00461F09" w:rsidRPr="00521B68" w:rsidRDefault="00461F09" w:rsidP="00461F09">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3.1.1 Получатель должен относиться к категории граждан в соответствии с Порядком предоставления субсидий;</w:t>
      </w:r>
    </w:p>
    <w:p w:rsidR="00461F09" w:rsidRPr="00521B68" w:rsidRDefault="00461F09" w:rsidP="00461F09">
      <w:pPr>
        <w:autoSpaceDE w:val="0"/>
        <w:autoSpaceDN w:val="0"/>
        <w:adjustRightInd w:val="0"/>
        <w:spacing w:line="240" w:lineRule="auto"/>
        <w:ind w:firstLine="540"/>
        <w:jc w:val="both"/>
        <w:rPr>
          <w:rFonts w:ascii="Arial" w:hAnsi="Arial" w:cs="Arial"/>
          <w:sz w:val="24"/>
          <w:szCs w:val="24"/>
        </w:rPr>
      </w:pPr>
      <w:r w:rsidRPr="00521B68">
        <w:rPr>
          <w:rFonts w:ascii="Arial" w:hAnsi="Arial" w:cs="Arial"/>
          <w:sz w:val="24"/>
          <w:szCs w:val="24"/>
        </w:rPr>
        <w:t>3.1.2.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61F09" w:rsidRPr="00521B68" w:rsidRDefault="00461F09" w:rsidP="00461F09">
      <w:pPr>
        <w:autoSpaceDE w:val="0"/>
        <w:autoSpaceDN w:val="0"/>
        <w:adjustRightInd w:val="0"/>
        <w:spacing w:line="240" w:lineRule="auto"/>
        <w:ind w:firstLine="540"/>
        <w:jc w:val="both"/>
        <w:rPr>
          <w:rFonts w:ascii="Arial" w:hAnsi="Arial" w:cs="Arial"/>
          <w:sz w:val="24"/>
          <w:szCs w:val="24"/>
        </w:rPr>
      </w:pPr>
      <w:r w:rsidRPr="00521B68">
        <w:rPr>
          <w:rFonts w:ascii="Arial" w:hAnsi="Arial" w:cs="Arial"/>
          <w:sz w:val="24"/>
          <w:szCs w:val="24"/>
        </w:rPr>
        <w:t>3.1.3 У Получателя по состоянию на первое число месяца, в котором подается заявление о предоставлении субсидии:</w:t>
      </w:r>
    </w:p>
    <w:p w:rsidR="00461F09" w:rsidRPr="00521B68" w:rsidRDefault="00461F09" w:rsidP="00461F09">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lastRenderedPageBreak/>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1F09" w:rsidRPr="00521B68" w:rsidRDefault="00461F09" w:rsidP="00461F09">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2) отсутствует просроченная задолженность перед местным бюджетом Верхнекетского района по возврату субсидий, предоставленных ему на возмещение затрат по содержанию коров;</w:t>
      </w:r>
    </w:p>
    <w:p w:rsidR="00461F09" w:rsidRPr="00521B68" w:rsidRDefault="00461F09" w:rsidP="00461F09">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3) осуществляет ведение личного подсобного хозяйства на территории Верхнекетского района;</w:t>
      </w:r>
    </w:p>
    <w:p w:rsidR="00461F09" w:rsidRPr="00521B68" w:rsidRDefault="00461F09" w:rsidP="00461F09">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4) должна отсутствовать просроченная задолженность по возврату в бюджет Верхнекетского района</w:t>
      </w:r>
      <w:r w:rsidRPr="00521B68">
        <w:rPr>
          <w:rFonts w:ascii="Arial" w:hAnsi="Arial" w:cs="Arial"/>
          <w:b/>
          <w:bCs/>
          <w:sz w:val="24"/>
          <w:szCs w:val="24"/>
        </w:rPr>
        <w:t xml:space="preserve"> </w:t>
      </w:r>
      <w:r w:rsidRPr="00521B68">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521B68">
        <w:rPr>
          <w:rFonts w:ascii="Arial" w:hAnsi="Arial" w:cs="Arial"/>
          <w:sz w:val="24"/>
          <w:szCs w:val="24"/>
        </w:rPr>
        <w:t xml:space="preserve"> Верхнекетского района.</w:t>
      </w:r>
    </w:p>
    <w:p w:rsidR="00461F09" w:rsidRPr="00521B68" w:rsidRDefault="00461F09" w:rsidP="00461F09">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 xml:space="preserve">3.1.4 Получатель в текущем году не является получателем средства из местного бюджета муниципального образования Верхнекетский район Томской области в соответствии с иными муниципальными нормативными правовыми актами на </w:t>
      </w:r>
      <w:r w:rsidR="003B18F5" w:rsidRPr="00521B68">
        <w:rPr>
          <w:rFonts w:ascii="Arial" w:hAnsi="Arial" w:cs="Arial"/>
          <w:sz w:val="24"/>
          <w:szCs w:val="24"/>
        </w:rPr>
        <w:t>развитие личных подсобных хозяйств</w:t>
      </w:r>
      <w:r w:rsidRPr="00521B68">
        <w:rPr>
          <w:rFonts w:ascii="Arial" w:hAnsi="Arial" w:cs="Arial"/>
          <w:sz w:val="24"/>
          <w:szCs w:val="24"/>
        </w:rPr>
        <w:t>.</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 xml:space="preserve">3.2. Определение направления недополученных доходов и (или) затрат, в целях   возмещения   которых предоставляется Субсидия в соответствии с Порядком предоставления субсидии. </w:t>
      </w:r>
    </w:p>
    <w:p w:rsidR="00461F09" w:rsidRPr="00521B68" w:rsidRDefault="00461F09" w:rsidP="00461F09">
      <w:pPr>
        <w:pStyle w:val="ConsPlusNonformat"/>
        <w:ind w:firstLine="567"/>
        <w:jc w:val="both"/>
        <w:rPr>
          <w:rFonts w:ascii="Arial" w:eastAsiaTheme="minorHAnsi" w:hAnsi="Arial" w:cs="Arial"/>
          <w:sz w:val="24"/>
          <w:szCs w:val="24"/>
          <w:lang w:eastAsia="en-US"/>
        </w:rPr>
      </w:pPr>
      <w:r w:rsidRPr="00521B68">
        <w:rPr>
          <w:rFonts w:ascii="Arial" w:hAnsi="Arial" w:cs="Arial"/>
          <w:sz w:val="24"/>
          <w:szCs w:val="24"/>
        </w:rPr>
        <w:t>3</w:t>
      </w:r>
      <w:r w:rsidRPr="00521B68">
        <w:rPr>
          <w:rFonts w:ascii="Arial" w:eastAsiaTheme="minorHAnsi" w:hAnsi="Arial" w:cs="Arial"/>
          <w:sz w:val="24"/>
          <w:szCs w:val="24"/>
          <w:lang w:eastAsia="en-US"/>
        </w:rPr>
        <w:t>.3.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461F09" w:rsidRPr="00521B68" w:rsidRDefault="00461F09" w:rsidP="00461F09">
      <w:pPr>
        <w:autoSpaceDE w:val="0"/>
        <w:autoSpaceDN w:val="0"/>
        <w:adjustRightInd w:val="0"/>
        <w:spacing w:line="240" w:lineRule="auto"/>
        <w:ind w:firstLine="540"/>
        <w:jc w:val="both"/>
        <w:rPr>
          <w:rFonts w:ascii="Arial" w:hAnsi="Arial" w:cs="Arial"/>
          <w:sz w:val="24"/>
          <w:szCs w:val="24"/>
        </w:rPr>
      </w:pPr>
      <w:r w:rsidRPr="00521B68">
        <w:rPr>
          <w:rFonts w:ascii="Arial" w:hAnsi="Arial" w:cs="Arial"/>
          <w:sz w:val="24"/>
          <w:szCs w:val="24"/>
        </w:rPr>
        <w:t>3.4.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461F09" w:rsidRPr="00521B68" w:rsidRDefault="00461F09" w:rsidP="00461F09">
      <w:pPr>
        <w:pStyle w:val="ConsPlusNonformat"/>
        <w:widowControl w:val="0"/>
        <w:ind w:firstLine="680"/>
        <w:jc w:val="both"/>
        <w:rPr>
          <w:rFonts w:ascii="Arial" w:hAnsi="Arial" w:cs="Arial"/>
          <w:sz w:val="24"/>
          <w:szCs w:val="24"/>
        </w:rPr>
      </w:pPr>
    </w:p>
    <w:p w:rsidR="00461F09" w:rsidRPr="00521B68" w:rsidRDefault="00461F09" w:rsidP="00461F09">
      <w:pPr>
        <w:pStyle w:val="ConsPlusNonformat"/>
        <w:widowControl w:val="0"/>
        <w:ind w:firstLine="680"/>
        <w:jc w:val="center"/>
        <w:rPr>
          <w:rFonts w:ascii="Arial" w:hAnsi="Arial" w:cs="Arial"/>
          <w:sz w:val="24"/>
          <w:szCs w:val="24"/>
        </w:rPr>
      </w:pPr>
      <w:r w:rsidRPr="00521B68">
        <w:rPr>
          <w:rFonts w:ascii="Arial" w:hAnsi="Arial" w:cs="Arial"/>
          <w:sz w:val="24"/>
          <w:szCs w:val="24"/>
        </w:rPr>
        <w:t>4. Порядок перечисления субсидии</w:t>
      </w:r>
    </w:p>
    <w:p w:rsidR="00461F09" w:rsidRPr="00521B68" w:rsidRDefault="00461F09" w:rsidP="00461F09">
      <w:pPr>
        <w:pStyle w:val="ConsPlusNonformat"/>
        <w:widowControl w:val="0"/>
        <w:ind w:firstLine="567"/>
        <w:jc w:val="center"/>
        <w:rPr>
          <w:rFonts w:ascii="Arial" w:hAnsi="Arial" w:cs="Arial"/>
          <w:sz w:val="24"/>
          <w:szCs w:val="24"/>
        </w:rPr>
      </w:pPr>
    </w:p>
    <w:p w:rsidR="00461F09" w:rsidRPr="00521B68" w:rsidRDefault="00461F09" w:rsidP="00461F09">
      <w:pPr>
        <w:pStyle w:val="ConsPlusNonformat"/>
        <w:jc w:val="both"/>
        <w:rPr>
          <w:rFonts w:ascii="Arial" w:hAnsi="Arial" w:cs="Arial"/>
          <w:sz w:val="24"/>
          <w:szCs w:val="24"/>
        </w:rPr>
      </w:pPr>
      <w:r w:rsidRPr="00521B68">
        <w:rPr>
          <w:rFonts w:ascii="Arial" w:hAnsi="Arial" w:cs="Arial"/>
          <w:sz w:val="24"/>
          <w:szCs w:val="24"/>
        </w:rPr>
        <w:t xml:space="preserve">        4.1.  Перечисление Субсидии осуществляется в установленном порядке на счет ______________________________________, открытый в ________</w:t>
      </w:r>
      <w:r w:rsidRPr="00521B68">
        <w:rPr>
          <w:rFonts w:ascii="Arial" w:hAnsi="Arial" w:cs="Arial"/>
          <w:sz w:val="24"/>
          <w:szCs w:val="24"/>
        </w:rPr>
        <w:softHyphen/>
      </w:r>
      <w:r w:rsidRPr="00521B68">
        <w:rPr>
          <w:rFonts w:ascii="Arial" w:hAnsi="Arial" w:cs="Arial"/>
          <w:sz w:val="24"/>
          <w:szCs w:val="24"/>
        </w:rPr>
        <w:softHyphen/>
        <w:t xml:space="preserve">________.                                    </w:t>
      </w:r>
    </w:p>
    <w:p w:rsidR="00461F09" w:rsidRPr="00521B68" w:rsidRDefault="00461F09" w:rsidP="00461F09">
      <w:pPr>
        <w:pStyle w:val="ConsPlusNonformat"/>
        <w:ind w:firstLine="567"/>
        <w:jc w:val="both"/>
        <w:rPr>
          <w:rFonts w:ascii="Arial" w:hAnsi="Arial" w:cs="Arial"/>
          <w:i/>
          <w:sz w:val="24"/>
          <w:szCs w:val="24"/>
        </w:rPr>
      </w:pPr>
      <w:r w:rsidRPr="00521B68">
        <w:rPr>
          <w:rFonts w:ascii="Arial" w:hAnsi="Arial" w:cs="Arial"/>
          <w:sz w:val="24"/>
          <w:szCs w:val="24"/>
        </w:rPr>
        <w:t xml:space="preserve">            </w:t>
      </w:r>
      <w:r w:rsidRPr="00521B68">
        <w:rPr>
          <w:rFonts w:ascii="Arial" w:hAnsi="Arial" w:cs="Arial"/>
          <w:i/>
          <w:sz w:val="24"/>
          <w:szCs w:val="24"/>
        </w:rPr>
        <w:t>(реквизиты счета Получателя)</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4.2 Субсидия подлежит перечислению Получателю не позднее десятого рабочего дня после принятия Главным распорядителем средств местного бюджета решения о предоставлении Субсидии.</w:t>
      </w:r>
    </w:p>
    <w:p w:rsidR="00461F09" w:rsidRPr="00521B68" w:rsidRDefault="00461F09" w:rsidP="00461F09">
      <w:pPr>
        <w:pStyle w:val="ConsPlusNonformat"/>
        <w:widowControl w:val="0"/>
        <w:ind w:firstLine="567"/>
        <w:jc w:val="both"/>
        <w:rPr>
          <w:rFonts w:ascii="Arial" w:hAnsi="Arial" w:cs="Arial"/>
          <w:sz w:val="24"/>
          <w:szCs w:val="24"/>
        </w:rPr>
      </w:pPr>
      <w:r w:rsidRPr="00521B68">
        <w:rPr>
          <w:rFonts w:ascii="Arial" w:hAnsi="Arial" w:cs="Arial"/>
          <w:sz w:val="24"/>
          <w:szCs w:val="24"/>
        </w:rPr>
        <w:t xml:space="preserve"> </w:t>
      </w:r>
    </w:p>
    <w:p w:rsidR="00461F09" w:rsidRPr="00521B68" w:rsidRDefault="00461F09" w:rsidP="00461F09">
      <w:pPr>
        <w:pStyle w:val="ConsPlusNonformat"/>
        <w:widowControl w:val="0"/>
        <w:ind w:firstLine="567"/>
        <w:jc w:val="center"/>
        <w:rPr>
          <w:rFonts w:ascii="Arial" w:hAnsi="Arial" w:cs="Arial"/>
          <w:sz w:val="24"/>
          <w:szCs w:val="24"/>
        </w:rPr>
      </w:pPr>
      <w:r w:rsidRPr="00521B68">
        <w:rPr>
          <w:rFonts w:ascii="Arial" w:hAnsi="Arial" w:cs="Arial"/>
          <w:sz w:val="24"/>
          <w:szCs w:val="24"/>
        </w:rPr>
        <w:t>5. Права и обязанности Сторон</w:t>
      </w:r>
    </w:p>
    <w:p w:rsidR="00461F09" w:rsidRPr="00521B68" w:rsidRDefault="00461F09" w:rsidP="00461F09">
      <w:pPr>
        <w:pStyle w:val="ConsPlusNonformat"/>
        <w:widowControl w:val="0"/>
        <w:ind w:firstLine="567"/>
        <w:jc w:val="center"/>
        <w:rPr>
          <w:rFonts w:ascii="Arial" w:hAnsi="Arial" w:cs="Arial"/>
          <w:sz w:val="24"/>
          <w:szCs w:val="24"/>
        </w:rPr>
      </w:pP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 Главный распорядитель средств местного бюджета обязуется:</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5.1.1. Рассмотреть в порядке и в сроки, установленные Порядком предоставления субсидии, представленные Получателем документы.</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5.1.2.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5.1.3. Определить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5.1.4. Осуществлять контроль за соблюдением Получателем условий, целей и порядка предоставления Субсидии.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 xml:space="preserve">5.1.5. Обеспечить соблюдение условий, целей и порядка предоставления субсидии получателем субсидии подлежит обязательной проверке главным </w:t>
      </w:r>
      <w:r w:rsidRPr="00521B68">
        <w:rPr>
          <w:rFonts w:ascii="Arial" w:hAnsi="Arial" w:cs="Arial"/>
          <w:sz w:val="24"/>
          <w:szCs w:val="24"/>
        </w:rPr>
        <w:lastRenderedPageBreak/>
        <w:t>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5.1.6. В случае если Получателем допущены нарушения условий 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направлять Получателю требование об обеспечении возврата средств Субсидии в местный бюджет в срок тридцати рабочих дней.</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5.3. Получатель обязуется:</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5.3.1. Обеспечить выполнение условий предоставления Субсидии, установленных настоящим Соглашением, в том числе:</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предоставить Главному распорядителю средств местного бюджета документы, необходимые для предоставления Субсидии, определенные Порядком предоставления Субсидии;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5.3.2. Обеспечить исполнение в срок 30 рабочих дней требования Главного распорядителя средств местного бюджета, указанного в п. 5.1.6 настоящего Соглашения.</w:t>
      </w:r>
    </w:p>
    <w:p w:rsidR="00461F09" w:rsidRPr="00521B68" w:rsidRDefault="00461F09" w:rsidP="00461F09">
      <w:pPr>
        <w:pStyle w:val="ConsPlusNonformat"/>
        <w:jc w:val="both"/>
        <w:rPr>
          <w:rFonts w:ascii="Arial" w:hAnsi="Arial" w:cs="Arial"/>
          <w:i/>
          <w:sz w:val="24"/>
          <w:szCs w:val="24"/>
        </w:rPr>
      </w:pPr>
      <w:r w:rsidRPr="00521B68">
        <w:rPr>
          <w:rFonts w:ascii="Arial" w:hAnsi="Arial" w:cs="Arial"/>
          <w:sz w:val="24"/>
          <w:szCs w:val="24"/>
        </w:rPr>
        <w:t xml:space="preserve">        5.3.3. Обеспечить   представление   Главному   распорядителю средств местного бюджета   не   позднее 15 февраля года, следующего за годом, в котором была получена Субсидия</w:t>
      </w:r>
      <w:r w:rsidRPr="00521B68">
        <w:rPr>
          <w:rFonts w:ascii="Arial" w:hAnsi="Arial" w:cs="Arial"/>
          <w:spacing w:val="-2"/>
          <w:sz w:val="24"/>
          <w:szCs w:val="24"/>
        </w:rPr>
        <w:t xml:space="preserve">, </w:t>
      </w:r>
      <w:r w:rsidRPr="00521B68">
        <w:rPr>
          <w:rFonts w:ascii="Arial" w:hAnsi="Arial" w:cs="Arial"/>
          <w:sz w:val="24"/>
          <w:szCs w:val="24"/>
        </w:rPr>
        <w:t>отчет о достижении результатов предоставления субсидии, показателей, необходимых   для достижения результатов предоставления Субсидии, значений указанных показателей по форме, установленной Главным распорядителем средств местного бюджета.</w:t>
      </w:r>
    </w:p>
    <w:p w:rsidR="00461F09" w:rsidRPr="00521B68" w:rsidRDefault="00461F09" w:rsidP="00461F09">
      <w:pPr>
        <w:pStyle w:val="ConsPlusNonformat"/>
        <w:jc w:val="both"/>
        <w:rPr>
          <w:rFonts w:ascii="Arial" w:hAnsi="Arial" w:cs="Arial"/>
          <w:spacing w:val="-2"/>
          <w:sz w:val="24"/>
          <w:szCs w:val="24"/>
        </w:rPr>
      </w:pPr>
      <w:r w:rsidRPr="00521B68">
        <w:rPr>
          <w:rFonts w:ascii="Arial" w:hAnsi="Arial" w:cs="Arial"/>
          <w:spacing w:val="-2"/>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461F09" w:rsidRPr="00521B68" w:rsidRDefault="00461F09" w:rsidP="00461F09">
      <w:pPr>
        <w:pStyle w:val="ConsPlusNonformat"/>
        <w:widowControl w:val="0"/>
        <w:jc w:val="center"/>
        <w:rPr>
          <w:rFonts w:ascii="Arial" w:hAnsi="Arial" w:cs="Arial"/>
          <w:sz w:val="24"/>
          <w:szCs w:val="24"/>
        </w:rPr>
      </w:pPr>
    </w:p>
    <w:p w:rsidR="00461F09" w:rsidRPr="00521B68" w:rsidRDefault="00461F09" w:rsidP="00461F09">
      <w:pPr>
        <w:pStyle w:val="ConsPlusNonformat"/>
        <w:jc w:val="center"/>
        <w:rPr>
          <w:rFonts w:ascii="Arial" w:hAnsi="Arial" w:cs="Arial"/>
          <w:sz w:val="24"/>
          <w:szCs w:val="24"/>
        </w:rPr>
      </w:pPr>
      <w:r w:rsidRPr="00521B68">
        <w:rPr>
          <w:rFonts w:ascii="Arial" w:hAnsi="Arial" w:cs="Arial"/>
          <w:sz w:val="24"/>
          <w:szCs w:val="24"/>
        </w:rPr>
        <w:t>6. Ответственность Сторон</w:t>
      </w:r>
    </w:p>
    <w:p w:rsidR="00461F09" w:rsidRPr="00521B68" w:rsidRDefault="00461F09" w:rsidP="00461F09">
      <w:pPr>
        <w:pStyle w:val="ConsPlusNonformat"/>
        <w:jc w:val="both"/>
        <w:rPr>
          <w:rFonts w:ascii="Arial" w:hAnsi="Arial" w:cs="Arial"/>
          <w:sz w:val="24"/>
          <w:szCs w:val="24"/>
        </w:rPr>
      </w:pP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 xml:space="preserve"> </w:t>
      </w:r>
    </w:p>
    <w:p w:rsidR="00461F09" w:rsidRPr="00521B68" w:rsidRDefault="00461F09" w:rsidP="00461F09">
      <w:pPr>
        <w:pStyle w:val="ConsPlusNonformat"/>
        <w:jc w:val="center"/>
        <w:rPr>
          <w:rFonts w:ascii="Arial" w:hAnsi="Arial" w:cs="Arial"/>
          <w:sz w:val="24"/>
          <w:szCs w:val="24"/>
        </w:rPr>
      </w:pPr>
      <w:r w:rsidRPr="00521B68">
        <w:rPr>
          <w:rFonts w:ascii="Arial" w:hAnsi="Arial" w:cs="Arial"/>
          <w:sz w:val="24"/>
          <w:szCs w:val="24"/>
        </w:rPr>
        <w:t>7. Заключительные положения</w:t>
      </w:r>
    </w:p>
    <w:p w:rsidR="00461F09" w:rsidRPr="00521B68" w:rsidRDefault="00461F09" w:rsidP="00461F09">
      <w:pPr>
        <w:pStyle w:val="ConsPlusNonformat"/>
        <w:jc w:val="both"/>
        <w:rPr>
          <w:rFonts w:ascii="Arial" w:hAnsi="Arial" w:cs="Arial"/>
          <w:sz w:val="24"/>
          <w:szCs w:val="24"/>
        </w:rPr>
      </w:pPr>
    </w:p>
    <w:p w:rsidR="00461F09" w:rsidRPr="00521B68" w:rsidRDefault="00461F09" w:rsidP="00461F09">
      <w:pPr>
        <w:pStyle w:val="ConsPlusNonformat"/>
        <w:jc w:val="both"/>
        <w:rPr>
          <w:rFonts w:ascii="Arial" w:hAnsi="Arial" w:cs="Arial"/>
          <w:sz w:val="24"/>
          <w:szCs w:val="24"/>
        </w:rPr>
      </w:pPr>
      <w:r w:rsidRPr="00521B68">
        <w:rPr>
          <w:rFonts w:ascii="Arial" w:hAnsi="Arial" w:cs="Arial"/>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521B68">
        <w:rPr>
          <w:rFonts w:ascii="Arial" w:hAnsi="Arial" w:cs="Arial"/>
          <w:sz w:val="24"/>
          <w:szCs w:val="24"/>
        </w:rPr>
        <w:t>недостижении</w:t>
      </w:r>
      <w:proofErr w:type="spellEnd"/>
      <w:r w:rsidRPr="00521B68">
        <w:rPr>
          <w:rFonts w:ascii="Arial" w:hAnsi="Arial" w:cs="Arial"/>
          <w:sz w:val="24"/>
          <w:szCs w:val="24"/>
        </w:rPr>
        <w:t xml:space="preserve"> согласия споры между Сторонами решаются в судебном порядке.</w:t>
      </w:r>
    </w:p>
    <w:p w:rsidR="00461F09" w:rsidRPr="00521B68" w:rsidRDefault="00461F09" w:rsidP="00461F09">
      <w:pPr>
        <w:pStyle w:val="ConsPlusNonformat"/>
        <w:ind w:firstLine="567"/>
        <w:jc w:val="both"/>
        <w:rPr>
          <w:rFonts w:ascii="Arial" w:hAnsi="Arial" w:cs="Arial"/>
          <w:sz w:val="24"/>
          <w:szCs w:val="24"/>
        </w:rPr>
      </w:pPr>
      <w:r w:rsidRPr="00521B68">
        <w:rPr>
          <w:rFonts w:ascii="Arial" w:hAnsi="Arial" w:cs="Arial"/>
          <w:sz w:val="24"/>
          <w:szCs w:val="24"/>
        </w:rPr>
        <w:t>7.2.  Соглашение вступает в силу после его заключения Сторонами и действует до ________ 20__ года/до исполнения Сторонами своих обязательств.</w:t>
      </w:r>
    </w:p>
    <w:p w:rsidR="00461F09" w:rsidRPr="00521B68" w:rsidRDefault="00461F09" w:rsidP="00461F09">
      <w:pPr>
        <w:pStyle w:val="ConsPlusNonformat"/>
        <w:ind w:firstLine="567"/>
        <w:jc w:val="both"/>
        <w:rPr>
          <w:rFonts w:ascii="Arial" w:hAnsi="Arial" w:cs="Arial"/>
          <w:sz w:val="24"/>
          <w:szCs w:val="24"/>
        </w:rPr>
      </w:pPr>
      <w:r w:rsidRPr="00521B68">
        <w:rPr>
          <w:rFonts w:ascii="Arial" w:hAnsi="Arial" w:cs="Arial"/>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461F09" w:rsidRPr="00521B68" w:rsidRDefault="00461F09" w:rsidP="00461F09">
      <w:pPr>
        <w:pStyle w:val="ConsPlusNonformat"/>
        <w:ind w:firstLine="567"/>
        <w:jc w:val="both"/>
        <w:rPr>
          <w:rFonts w:ascii="Arial" w:hAnsi="Arial" w:cs="Arial"/>
          <w:sz w:val="24"/>
          <w:szCs w:val="24"/>
        </w:rPr>
      </w:pPr>
      <w:r w:rsidRPr="00521B68">
        <w:rPr>
          <w:rFonts w:ascii="Arial" w:hAnsi="Arial" w:cs="Arial"/>
          <w:sz w:val="24"/>
          <w:szCs w:val="24"/>
        </w:rPr>
        <w:t xml:space="preserve"> 7.4.  Расторжение настоящего Соглашения осуществляется по соглашению Сторон.</w:t>
      </w:r>
    </w:p>
    <w:p w:rsidR="00461F09" w:rsidRPr="00521B68" w:rsidRDefault="00461F09" w:rsidP="00461F09">
      <w:pPr>
        <w:pStyle w:val="ConsPlusNonformat"/>
        <w:ind w:firstLine="567"/>
        <w:jc w:val="both"/>
        <w:rPr>
          <w:rFonts w:ascii="Arial" w:hAnsi="Arial" w:cs="Arial"/>
          <w:sz w:val="24"/>
          <w:szCs w:val="24"/>
        </w:rPr>
      </w:pPr>
      <w:r w:rsidRPr="00521B68">
        <w:rPr>
          <w:rFonts w:ascii="Arial" w:hAnsi="Arial" w:cs="Arial"/>
          <w:sz w:val="24"/>
          <w:szCs w:val="24"/>
        </w:rPr>
        <w:lastRenderedPageBreak/>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521B68">
        <w:rPr>
          <w:rFonts w:ascii="Arial" w:hAnsi="Arial" w:cs="Arial"/>
          <w:sz w:val="24"/>
          <w:szCs w:val="24"/>
        </w:rPr>
        <w:t>недостижения</w:t>
      </w:r>
      <w:proofErr w:type="spellEnd"/>
      <w:r w:rsidRPr="00521B68">
        <w:rPr>
          <w:rFonts w:ascii="Arial" w:hAnsi="Arial" w:cs="Arial"/>
          <w:sz w:val="24"/>
          <w:szCs w:val="24"/>
        </w:rPr>
        <w:t xml:space="preserve"> Получателем установленных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w:t>
      </w:r>
    </w:p>
    <w:p w:rsidR="00461F09" w:rsidRPr="00521B68" w:rsidRDefault="00461F09" w:rsidP="00461F09">
      <w:pPr>
        <w:pStyle w:val="ConsPlusNonformat"/>
        <w:ind w:firstLine="709"/>
        <w:jc w:val="both"/>
        <w:rPr>
          <w:rFonts w:ascii="Arial" w:hAnsi="Arial" w:cs="Arial"/>
          <w:sz w:val="24"/>
          <w:szCs w:val="24"/>
        </w:rPr>
      </w:pPr>
      <w:r w:rsidRPr="00521B68">
        <w:rPr>
          <w:rFonts w:ascii="Arial" w:hAnsi="Arial" w:cs="Arial"/>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461F09" w:rsidRPr="00521B68" w:rsidRDefault="00461F09" w:rsidP="00461F09">
      <w:pPr>
        <w:pStyle w:val="ConsPlusNonformat"/>
        <w:widowControl w:val="0"/>
        <w:ind w:firstLine="540"/>
        <w:jc w:val="both"/>
        <w:rPr>
          <w:rFonts w:ascii="Arial" w:hAnsi="Arial" w:cs="Arial"/>
          <w:sz w:val="24"/>
          <w:szCs w:val="24"/>
        </w:rPr>
      </w:pPr>
    </w:p>
    <w:p w:rsidR="00461F09" w:rsidRPr="00521B68" w:rsidRDefault="00461F09" w:rsidP="00461F09">
      <w:pPr>
        <w:pStyle w:val="ConsPlusNonformat"/>
        <w:jc w:val="center"/>
        <w:rPr>
          <w:rFonts w:ascii="Arial" w:hAnsi="Arial" w:cs="Arial"/>
          <w:sz w:val="24"/>
          <w:szCs w:val="24"/>
        </w:rPr>
      </w:pPr>
      <w:r w:rsidRPr="00521B68">
        <w:rPr>
          <w:rFonts w:ascii="Arial" w:hAnsi="Arial" w:cs="Arial"/>
          <w:sz w:val="24"/>
          <w:szCs w:val="24"/>
        </w:rPr>
        <w:t>8. Платежные реквизиты Сторон</w:t>
      </w:r>
    </w:p>
    <w:p w:rsidR="00461F09" w:rsidRPr="00521B68" w:rsidRDefault="00461F09" w:rsidP="00461F0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200DA7" w:rsidRPr="00174BE7" w:rsidTr="003B18F5">
        <w:tc>
          <w:tcPr>
            <w:tcW w:w="5556" w:type="dxa"/>
          </w:tcPr>
          <w:p w:rsidR="00461F09" w:rsidRPr="00174BE7" w:rsidRDefault="00461F09" w:rsidP="003B18F5">
            <w:pPr>
              <w:pStyle w:val="ConsPlusNormal"/>
              <w:rPr>
                <w:sz w:val="20"/>
                <w:szCs w:val="20"/>
              </w:rPr>
            </w:pPr>
            <w:r w:rsidRPr="00174BE7">
              <w:rPr>
                <w:sz w:val="20"/>
                <w:szCs w:val="20"/>
              </w:rPr>
              <w:t>Краткое наименование главного распорядителя средств местного бюджета</w:t>
            </w:r>
          </w:p>
        </w:tc>
        <w:tc>
          <w:tcPr>
            <w:tcW w:w="3515" w:type="dxa"/>
          </w:tcPr>
          <w:p w:rsidR="00461F09" w:rsidRPr="00174BE7" w:rsidRDefault="00461F09" w:rsidP="003B18F5">
            <w:pPr>
              <w:pStyle w:val="ConsPlusNormal"/>
              <w:rPr>
                <w:sz w:val="20"/>
                <w:szCs w:val="20"/>
              </w:rPr>
            </w:pPr>
            <w:r w:rsidRPr="00174BE7">
              <w:rPr>
                <w:sz w:val="20"/>
                <w:szCs w:val="20"/>
              </w:rPr>
              <w:t>Краткое наименование Получателя Субсидии</w:t>
            </w:r>
          </w:p>
        </w:tc>
      </w:tr>
      <w:tr w:rsidR="00200DA7" w:rsidRPr="00174BE7" w:rsidTr="003B18F5">
        <w:tc>
          <w:tcPr>
            <w:tcW w:w="5556" w:type="dxa"/>
          </w:tcPr>
          <w:p w:rsidR="00461F09" w:rsidRPr="00174BE7" w:rsidRDefault="00461F09" w:rsidP="003B18F5">
            <w:pPr>
              <w:pStyle w:val="ConsPlusNormal"/>
              <w:rPr>
                <w:sz w:val="20"/>
                <w:szCs w:val="20"/>
              </w:rPr>
            </w:pPr>
            <w:r w:rsidRPr="00174BE7">
              <w:rPr>
                <w:sz w:val="20"/>
                <w:szCs w:val="20"/>
              </w:rPr>
              <w:t>Наименование главного распорядителя средств местного бюджета</w:t>
            </w:r>
          </w:p>
        </w:tc>
        <w:tc>
          <w:tcPr>
            <w:tcW w:w="3515" w:type="dxa"/>
          </w:tcPr>
          <w:p w:rsidR="00461F09" w:rsidRPr="00174BE7" w:rsidRDefault="00461F09" w:rsidP="003B18F5">
            <w:pPr>
              <w:pStyle w:val="ConsPlusNormal"/>
              <w:rPr>
                <w:sz w:val="20"/>
                <w:szCs w:val="20"/>
              </w:rPr>
            </w:pPr>
            <w:r w:rsidRPr="00174BE7">
              <w:rPr>
                <w:sz w:val="20"/>
                <w:szCs w:val="20"/>
              </w:rPr>
              <w:t>Наименование Получателя</w:t>
            </w:r>
          </w:p>
        </w:tc>
      </w:tr>
      <w:tr w:rsidR="00200DA7" w:rsidRPr="00174BE7" w:rsidTr="003B18F5">
        <w:tc>
          <w:tcPr>
            <w:tcW w:w="5556" w:type="dxa"/>
          </w:tcPr>
          <w:p w:rsidR="00461F09" w:rsidRPr="00174BE7" w:rsidRDefault="00461F09" w:rsidP="003B18F5">
            <w:pPr>
              <w:pStyle w:val="ConsPlusNormal"/>
              <w:rPr>
                <w:sz w:val="20"/>
                <w:szCs w:val="20"/>
              </w:rPr>
            </w:pPr>
            <w:r w:rsidRPr="00174BE7">
              <w:rPr>
                <w:sz w:val="20"/>
                <w:szCs w:val="20"/>
              </w:rPr>
              <w:t>Место нахождения:</w:t>
            </w:r>
          </w:p>
          <w:p w:rsidR="00461F09" w:rsidRPr="00174BE7" w:rsidRDefault="00461F09" w:rsidP="003B18F5">
            <w:pPr>
              <w:pStyle w:val="ConsPlusNormal"/>
              <w:rPr>
                <w:sz w:val="20"/>
                <w:szCs w:val="20"/>
              </w:rPr>
            </w:pPr>
            <w:r w:rsidRPr="00174BE7">
              <w:rPr>
                <w:sz w:val="20"/>
                <w:szCs w:val="20"/>
              </w:rPr>
              <w:t>(юридический адрес)</w:t>
            </w:r>
          </w:p>
        </w:tc>
        <w:tc>
          <w:tcPr>
            <w:tcW w:w="3515" w:type="dxa"/>
          </w:tcPr>
          <w:p w:rsidR="00461F09" w:rsidRPr="00174BE7" w:rsidRDefault="00461F09" w:rsidP="003B18F5">
            <w:pPr>
              <w:pStyle w:val="ConsPlusNormal"/>
              <w:rPr>
                <w:sz w:val="20"/>
                <w:szCs w:val="20"/>
              </w:rPr>
            </w:pPr>
            <w:r w:rsidRPr="00174BE7">
              <w:rPr>
                <w:sz w:val="20"/>
                <w:szCs w:val="20"/>
              </w:rPr>
              <w:t>Место нахождения:</w:t>
            </w:r>
          </w:p>
          <w:p w:rsidR="00461F09" w:rsidRPr="00174BE7" w:rsidRDefault="00461F09" w:rsidP="003B18F5">
            <w:pPr>
              <w:pStyle w:val="ConsPlusNormal"/>
              <w:rPr>
                <w:sz w:val="20"/>
                <w:szCs w:val="20"/>
              </w:rPr>
            </w:pPr>
            <w:r w:rsidRPr="00174BE7">
              <w:rPr>
                <w:sz w:val="20"/>
                <w:szCs w:val="20"/>
              </w:rPr>
              <w:t>(юридический адрес)</w:t>
            </w:r>
          </w:p>
        </w:tc>
      </w:tr>
      <w:tr w:rsidR="00200DA7" w:rsidRPr="00174BE7" w:rsidTr="003B18F5">
        <w:tc>
          <w:tcPr>
            <w:tcW w:w="5556" w:type="dxa"/>
          </w:tcPr>
          <w:p w:rsidR="00461F09" w:rsidRPr="00174BE7" w:rsidRDefault="00461F09" w:rsidP="003B18F5">
            <w:pPr>
              <w:pStyle w:val="ConsPlusNormal"/>
              <w:rPr>
                <w:sz w:val="20"/>
                <w:szCs w:val="20"/>
              </w:rPr>
            </w:pPr>
            <w:r w:rsidRPr="00174BE7">
              <w:rPr>
                <w:sz w:val="20"/>
                <w:szCs w:val="20"/>
              </w:rPr>
              <w:t>Платежные реквизиты:</w:t>
            </w:r>
          </w:p>
        </w:tc>
        <w:tc>
          <w:tcPr>
            <w:tcW w:w="3515" w:type="dxa"/>
          </w:tcPr>
          <w:p w:rsidR="00461F09" w:rsidRPr="00174BE7" w:rsidRDefault="00461F09" w:rsidP="003B18F5">
            <w:pPr>
              <w:pStyle w:val="ConsPlusNormal"/>
              <w:rPr>
                <w:sz w:val="20"/>
                <w:szCs w:val="20"/>
              </w:rPr>
            </w:pPr>
            <w:r w:rsidRPr="00174BE7">
              <w:rPr>
                <w:sz w:val="20"/>
                <w:szCs w:val="20"/>
              </w:rPr>
              <w:t>Платежные реквизиты:</w:t>
            </w:r>
          </w:p>
        </w:tc>
      </w:tr>
      <w:tr w:rsidR="00200DA7" w:rsidRPr="00174BE7" w:rsidTr="003B18F5">
        <w:tc>
          <w:tcPr>
            <w:tcW w:w="5556" w:type="dxa"/>
          </w:tcPr>
          <w:p w:rsidR="00461F09" w:rsidRPr="00174BE7" w:rsidRDefault="00461F09" w:rsidP="003B18F5">
            <w:pPr>
              <w:pStyle w:val="ConsPlusNormal"/>
              <w:rPr>
                <w:sz w:val="20"/>
                <w:szCs w:val="20"/>
              </w:rPr>
            </w:pPr>
          </w:p>
        </w:tc>
        <w:tc>
          <w:tcPr>
            <w:tcW w:w="3515" w:type="dxa"/>
          </w:tcPr>
          <w:p w:rsidR="00461F09" w:rsidRPr="00174BE7" w:rsidRDefault="00461F09" w:rsidP="003B18F5">
            <w:pPr>
              <w:pStyle w:val="ConsPlusNormal"/>
              <w:rPr>
                <w:sz w:val="20"/>
                <w:szCs w:val="20"/>
              </w:rPr>
            </w:pPr>
          </w:p>
        </w:tc>
      </w:tr>
    </w:tbl>
    <w:p w:rsidR="00461F09" w:rsidRPr="00174BE7" w:rsidRDefault="00461F09" w:rsidP="00461F09">
      <w:pPr>
        <w:pStyle w:val="ConsPlusNormal"/>
        <w:jc w:val="both"/>
        <w:rPr>
          <w:sz w:val="20"/>
          <w:szCs w:val="20"/>
        </w:rPr>
      </w:pPr>
    </w:p>
    <w:p w:rsidR="00461F09" w:rsidRPr="00174BE7" w:rsidRDefault="00461F09" w:rsidP="00461F09">
      <w:pPr>
        <w:pStyle w:val="ConsPlusNonformat"/>
        <w:jc w:val="center"/>
        <w:rPr>
          <w:rFonts w:ascii="Arial" w:hAnsi="Arial" w:cs="Arial"/>
        </w:rPr>
      </w:pPr>
      <w:r w:rsidRPr="00174BE7">
        <w:rPr>
          <w:rFonts w:ascii="Arial" w:hAnsi="Arial" w:cs="Arial"/>
        </w:rPr>
        <w:t>9. Подписи Сторон</w:t>
      </w:r>
    </w:p>
    <w:p w:rsidR="00461F09" w:rsidRPr="00174BE7" w:rsidRDefault="00461F09" w:rsidP="00461F09">
      <w:pPr>
        <w:pStyle w:val="ConsPlusNonformat"/>
        <w:jc w:val="center"/>
        <w:rPr>
          <w:rFonts w:ascii="Arial" w:hAnsi="Arial" w:cs="Arial"/>
        </w:rPr>
      </w:pPr>
    </w:p>
    <w:tbl>
      <w:tblPr>
        <w:tblStyle w:val="a6"/>
        <w:tblW w:w="0" w:type="auto"/>
        <w:tblLook w:val="04A0" w:firstRow="1" w:lastRow="0" w:firstColumn="1" w:lastColumn="0" w:noHBand="0" w:noVBand="1"/>
      </w:tblPr>
      <w:tblGrid>
        <w:gridCol w:w="4786"/>
        <w:gridCol w:w="4394"/>
      </w:tblGrid>
      <w:tr w:rsidR="00200DA7" w:rsidRPr="00174BE7" w:rsidTr="003B18F5">
        <w:tc>
          <w:tcPr>
            <w:tcW w:w="4786" w:type="dxa"/>
          </w:tcPr>
          <w:p w:rsidR="00461F09" w:rsidRPr="00174BE7" w:rsidRDefault="00461F09" w:rsidP="003B18F5">
            <w:pPr>
              <w:pStyle w:val="ConsPlusNormal"/>
              <w:jc w:val="both"/>
              <w:rPr>
                <w:sz w:val="20"/>
                <w:szCs w:val="20"/>
              </w:rPr>
            </w:pPr>
            <w:r w:rsidRPr="00174BE7">
              <w:rPr>
                <w:sz w:val="20"/>
                <w:szCs w:val="20"/>
              </w:rPr>
              <w:t>Краткое наименование главного распорядителя средств местного бюджета</w:t>
            </w:r>
          </w:p>
        </w:tc>
        <w:tc>
          <w:tcPr>
            <w:tcW w:w="4394" w:type="dxa"/>
          </w:tcPr>
          <w:p w:rsidR="00461F09" w:rsidRPr="00174BE7" w:rsidRDefault="00461F09" w:rsidP="003B18F5">
            <w:pPr>
              <w:pStyle w:val="ConsPlusNormal"/>
              <w:jc w:val="both"/>
              <w:rPr>
                <w:sz w:val="20"/>
                <w:szCs w:val="20"/>
              </w:rPr>
            </w:pPr>
            <w:r w:rsidRPr="00174BE7">
              <w:rPr>
                <w:sz w:val="20"/>
                <w:szCs w:val="20"/>
              </w:rPr>
              <w:t>Краткое наименование получателя Субсидии</w:t>
            </w:r>
          </w:p>
        </w:tc>
      </w:tr>
      <w:tr w:rsidR="00461F09" w:rsidRPr="00174BE7" w:rsidTr="003B18F5">
        <w:tc>
          <w:tcPr>
            <w:tcW w:w="4786" w:type="dxa"/>
          </w:tcPr>
          <w:p w:rsidR="00461F09" w:rsidRPr="00174BE7" w:rsidRDefault="00461F09" w:rsidP="003B18F5">
            <w:pPr>
              <w:autoSpaceDE w:val="0"/>
              <w:autoSpaceDN w:val="0"/>
              <w:adjustRightInd w:val="0"/>
              <w:jc w:val="both"/>
              <w:rPr>
                <w:rFonts w:ascii="Arial" w:hAnsi="Arial" w:cs="Arial"/>
                <w:sz w:val="20"/>
                <w:szCs w:val="20"/>
              </w:rPr>
            </w:pPr>
            <w:r w:rsidRPr="00174BE7">
              <w:rPr>
                <w:rFonts w:ascii="Arial" w:hAnsi="Arial" w:cs="Arial"/>
                <w:sz w:val="20"/>
                <w:szCs w:val="20"/>
              </w:rPr>
              <w:t>_____________/ ___________________</w:t>
            </w:r>
          </w:p>
          <w:p w:rsidR="00461F09" w:rsidRPr="00174BE7" w:rsidRDefault="00461F09" w:rsidP="003B18F5">
            <w:pPr>
              <w:autoSpaceDE w:val="0"/>
              <w:autoSpaceDN w:val="0"/>
              <w:adjustRightInd w:val="0"/>
              <w:jc w:val="both"/>
              <w:rPr>
                <w:rFonts w:ascii="Arial" w:hAnsi="Arial" w:cs="Arial"/>
                <w:sz w:val="20"/>
                <w:szCs w:val="20"/>
              </w:rPr>
            </w:pPr>
            <w:r w:rsidRPr="00174BE7">
              <w:rPr>
                <w:rFonts w:ascii="Arial" w:hAnsi="Arial" w:cs="Arial"/>
                <w:sz w:val="20"/>
                <w:szCs w:val="20"/>
              </w:rPr>
              <w:t xml:space="preserve">  (подпись)        (фамилия, инициалы)</w:t>
            </w:r>
          </w:p>
          <w:p w:rsidR="00461F09" w:rsidRPr="00174BE7" w:rsidRDefault="00461F09" w:rsidP="003B18F5">
            <w:pPr>
              <w:pStyle w:val="ConsPlusNormal"/>
              <w:jc w:val="both"/>
              <w:rPr>
                <w:sz w:val="20"/>
                <w:szCs w:val="20"/>
              </w:rPr>
            </w:pPr>
          </w:p>
        </w:tc>
        <w:tc>
          <w:tcPr>
            <w:tcW w:w="4394" w:type="dxa"/>
          </w:tcPr>
          <w:p w:rsidR="00461F09" w:rsidRPr="00174BE7" w:rsidRDefault="00461F09" w:rsidP="003B18F5">
            <w:pPr>
              <w:autoSpaceDE w:val="0"/>
              <w:autoSpaceDN w:val="0"/>
              <w:adjustRightInd w:val="0"/>
              <w:jc w:val="both"/>
              <w:rPr>
                <w:rFonts w:ascii="Arial" w:hAnsi="Arial" w:cs="Arial"/>
                <w:sz w:val="20"/>
                <w:szCs w:val="20"/>
              </w:rPr>
            </w:pPr>
            <w:r w:rsidRPr="00174BE7">
              <w:rPr>
                <w:rFonts w:ascii="Arial" w:hAnsi="Arial" w:cs="Arial"/>
                <w:sz w:val="20"/>
                <w:szCs w:val="20"/>
              </w:rPr>
              <w:t>_____________/ ________________</w:t>
            </w:r>
          </w:p>
          <w:p w:rsidR="00461F09" w:rsidRPr="00174BE7" w:rsidRDefault="00461F09" w:rsidP="003B18F5">
            <w:pPr>
              <w:autoSpaceDE w:val="0"/>
              <w:autoSpaceDN w:val="0"/>
              <w:adjustRightInd w:val="0"/>
              <w:jc w:val="both"/>
              <w:rPr>
                <w:rFonts w:ascii="Arial" w:hAnsi="Arial" w:cs="Arial"/>
                <w:sz w:val="20"/>
                <w:szCs w:val="20"/>
              </w:rPr>
            </w:pPr>
            <w:r w:rsidRPr="00174BE7">
              <w:rPr>
                <w:rFonts w:ascii="Arial" w:hAnsi="Arial" w:cs="Arial"/>
                <w:sz w:val="20"/>
                <w:szCs w:val="20"/>
              </w:rPr>
              <w:t xml:space="preserve">  (подпись)      (фамилия, инициалы)</w:t>
            </w:r>
          </w:p>
          <w:p w:rsidR="00461F09" w:rsidRPr="00174BE7" w:rsidRDefault="00461F09" w:rsidP="003B18F5">
            <w:pPr>
              <w:pStyle w:val="ConsPlusNormal"/>
              <w:jc w:val="both"/>
              <w:rPr>
                <w:sz w:val="20"/>
                <w:szCs w:val="20"/>
              </w:rPr>
            </w:pPr>
          </w:p>
        </w:tc>
      </w:tr>
    </w:tbl>
    <w:p w:rsidR="00461F09" w:rsidRPr="00174BE7" w:rsidRDefault="00461F09" w:rsidP="00461F09">
      <w:pPr>
        <w:spacing w:line="240" w:lineRule="auto"/>
        <w:rPr>
          <w:rFonts w:ascii="Arial" w:hAnsi="Arial" w:cs="Arial"/>
          <w:sz w:val="20"/>
          <w:szCs w:val="20"/>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1E1D10" w:rsidRPr="00521B68" w:rsidRDefault="001E1D10"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461F09" w:rsidRDefault="00461F09" w:rsidP="00461F09">
      <w:pPr>
        <w:spacing w:line="240" w:lineRule="auto"/>
        <w:rPr>
          <w:rFonts w:ascii="Arial" w:hAnsi="Arial" w:cs="Arial"/>
        </w:rPr>
      </w:pPr>
    </w:p>
    <w:p w:rsidR="00174BE7" w:rsidRDefault="00174BE7" w:rsidP="00461F09">
      <w:pPr>
        <w:spacing w:line="240" w:lineRule="auto"/>
        <w:rPr>
          <w:rFonts w:ascii="Arial" w:hAnsi="Arial" w:cs="Arial"/>
        </w:rPr>
      </w:pPr>
    </w:p>
    <w:p w:rsidR="00174BE7" w:rsidRDefault="00174BE7" w:rsidP="00461F09">
      <w:pPr>
        <w:spacing w:line="240" w:lineRule="auto"/>
        <w:rPr>
          <w:rFonts w:ascii="Arial" w:hAnsi="Arial" w:cs="Arial"/>
        </w:rPr>
      </w:pPr>
    </w:p>
    <w:p w:rsidR="00174BE7" w:rsidRPr="00521B68" w:rsidRDefault="00174BE7" w:rsidP="00461F09">
      <w:pPr>
        <w:spacing w:line="240" w:lineRule="auto"/>
        <w:rPr>
          <w:rFonts w:ascii="Arial" w:hAnsi="Arial" w:cs="Arial"/>
        </w:rPr>
      </w:pPr>
    </w:p>
    <w:p w:rsidR="005665FA" w:rsidRPr="00521B68" w:rsidRDefault="005665FA" w:rsidP="005665FA">
      <w:pPr>
        <w:pStyle w:val="ConsPlusNormal"/>
        <w:widowControl w:val="0"/>
        <w:ind w:left="4536"/>
        <w:jc w:val="center"/>
      </w:pPr>
      <w:r w:rsidRPr="00521B68">
        <w:lastRenderedPageBreak/>
        <w:t xml:space="preserve">                   Приложение №1 к Соглашению</w:t>
      </w:r>
    </w:p>
    <w:p w:rsidR="005665FA" w:rsidRPr="00521B68" w:rsidRDefault="005665FA" w:rsidP="005665FA">
      <w:pPr>
        <w:pStyle w:val="ConsPlusNormal"/>
        <w:ind w:left="4536"/>
        <w:jc w:val="right"/>
        <w:outlineLvl w:val="0"/>
      </w:pPr>
      <w:r w:rsidRPr="00521B68">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widowControl w:val="0"/>
        <w:autoSpaceDE w:val="0"/>
        <w:autoSpaceDN w:val="0"/>
        <w:ind w:firstLine="709"/>
        <w:jc w:val="center"/>
        <w:rPr>
          <w:rFonts w:ascii="Arial" w:hAnsi="Arial" w:cs="Arial"/>
          <w:sz w:val="24"/>
          <w:szCs w:val="24"/>
        </w:rPr>
      </w:pPr>
      <w:r w:rsidRPr="00521B68">
        <w:rPr>
          <w:rFonts w:ascii="Arial" w:hAnsi="Arial" w:cs="Arial"/>
          <w:sz w:val="24"/>
          <w:szCs w:val="24"/>
        </w:rPr>
        <w:t>Результаты предоставления субсидии на развитие личных подсобных хозяйств (заполняется получателем субсидии)</w:t>
      </w:r>
    </w:p>
    <w:tbl>
      <w:tblPr>
        <w:tblStyle w:val="a6"/>
        <w:tblpPr w:leftFromText="180" w:rightFromText="180" w:vertAnchor="text" w:horzAnchor="margin" w:tblpY="59"/>
        <w:tblW w:w="0" w:type="auto"/>
        <w:tblLook w:val="04A0" w:firstRow="1" w:lastRow="0" w:firstColumn="1" w:lastColumn="0" w:noHBand="0" w:noVBand="1"/>
      </w:tblPr>
      <w:tblGrid>
        <w:gridCol w:w="1779"/>
        <w:gridCol w:w="3301"/>
        <w:gridCol w:w="2108"/>
        <w:gridCol w:w="2156"/>
      </w:tblGrid>
      <w:tr w:rsidR="00200DA7" w:rsidRPr="00521B68" w:rsidTr="003B18F5">
        <w:tc>
          <w:tcPr>
            <w:tcW w:w="1779"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Направление субсидии</w:t>
            </w:r>
          </w:p>
        </w:tc>
        <w:tc>
          <w:tcPr>
            <w:tcW w:w="3301"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Наименование показателя результативности</w:t>
            </w:r>
          </w:p>
        </w:tc>
        <w:tc>
          <w:tcPr>
            <w:tcW w:w="2108"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Значение показателя на момент подачи заявления</w:t>
            </w:r>
          </w:p>
        </w:tc>
        <w:tc>
          <w:tcPr>
            <w:tcW w:w="2156"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Планируемое значение показателя на 31 декабря года получения субсидии</w:t>
            </w:r>
          </w:p>
        </w:tc>
      </w:tr>
      <w:tr w:rsidR="00200DA7" w:rsidRPr="00521B68" w:rsidTr="003B18F5">
        <w:tc>
          <w:tcPr>
            <w:tcW w:w="1779" w:type="dxa"/>
          </w:tcPr>
          <w:p w:rsidR="005665FA" w:rsidRPr="00521B68" w:rsidRDefault="005665FA" w:rsidP="003B18F5">
            <w:pPr>
              <w:widowControl w:val="0"/>
              <w:autoSpaceDE w:val="0"/>
              <w:autoSpaceDN w:val="0"/>
              <w:rPr>
                <w:rFonts w:ascii="Arial" w:hAnsi="Arial" w:cs="Arial"/>
                <w:sz w:val="20"/>
                <w:szCs w:val="20"/>
              </w:rPr>
            </w:pPr>
            <w:r w:rsidRPr="00521B68">
              <w:rPr>
                <w:rFonts w:ascii="Arial" w:hAnsi="Arial" w:cs="Arial"/>
                <w:sz w:val="20"/>
                <w:szCs w:val="20"/>
              </w:rPr>
              <w:t>На содержание коров</w:t>
            </w:r>
          </w:p>
        </w:tc>
        <w:tc>
          <w:tcPr>
            <w:tcW w:w="3301" w:type="dxa"/>
          </w:tcPr>
          <w:p w:rsidR="005665FA" w:rsidRPr="00521B68" w:rsidRDefault="005665FA" w:rsidP="003B18F5">
            <w:pPr>
              <w:widowControl w:val="0"/>
              <w:autoSpaceDE w:val="0"/>
              <w:autoSpaceDN w:val="0"/>
              <w:rPr>
                <w:rFonts w:ascii="Arial" w:hAnsi="Arial" w:cs="Arial"/>
                <w:sz w:val="20"/>
                <w:szCs w:val="20"/>
              </w:rPr>
            </w:pPr>
            <w:r w:rsidRPr="00521B6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108" w:type="dxa"/>
          </w:tcPr>
          <w:p w:rsidR="005665FA" w:rsidRPr="00521B68" w:rsidRDefault="005665FA" w:rsidP="003B18F5">
            <w:pPr>
              <w:widowControl w:val="0"/>
              <w:autoSpaceDE w:val="0"/>
              <w:autoSpaceDN w:val="0"/>
              <w:jc w:val="right"/>
              <w:rPr>
                <w:rFonts w:ascii="Arial" w:hAnsi="Arial" w:cs="Arial"/>
              </w:rPr>
            </w:pPr>
          </w:p>
        </w:tc>
        <w:tc>
          <w:tcPr>
            <w:tcW w:w="2156" w:type="dxa"/>
          </w:tcPr>
          <w:p w:rsidR="005665FA" w:rsidRPr="00521B68" w:rsidRDefault="005665FA" w:rsidP="003B18F5">
            <w:pPr>
              <w:widowControl w:val="0"/>
              <w:autoSpaceDE w:val="0"/>
              <w:autoSpaceDN w:val="0"/>
              <w:jc w:val="right"/>
              <w:rPr>
                <w:rFonts w:ascii="Arial" w:hAnsi="Arial" w:cs="Arial"/>
              </w:rPr>
            </w:pPr>
          </w:p>
        </w:tc>
      </w:tr>
      <w:tr w:rsidR="00200DA7" w:rsidRPr="00521B68" w:rsidTr="003B18F5">
        <w:tc>
          <w:tcPr>
            <w:tcW w:w="1779" w:type="dxa"/>
          </w:tcPr>
          <w:p w:rsidR="005665FA" w:rsidRPr="00521B68" w:rsidRDefault="005665FA" w:rsidP="00087E60">
            <w:pPr>
              <w:widowControl w:val="0"/>
              <w:autoSpaceDE w:val="0"/>
              <w:autoSpaceDN w:val="0"/>
              <w:rPr>
                <w:rFonts w:ascii="Arial" w:hAnsi="Arial" w:cs="Arial"/>
                <w:sz w:val="20"/>
                <w:szCs w:val="20"/>
              </w:rPr>
            </w:pPr>
            <w:r w:rsidRPr="00521B68">
              <w:rPr>
                <w:rFonts w:ascii="Arial" w:hAnsi="Arial" w:cs="Arial"/>
                <w:sz w:val="20"/>
                <w:szCs w:val="20"/>
              </w:rPr>
              <w:t>На возмещение части затрат на обеспечение технической и технологической модернизации</w:t>
            </w:r>
          </w:p>
        </w:tc>
        <w:tc>
          <w:tcPr>
            <w:tcW w:w="3301" w:type="dxa"/>
          </w:tcPr>
          <w:p w:rsidR="005665FA" w:rsidRPr="00521B68" w:rsidRDefault="005665FA" w:rsidP="003B18F5">
            <w:pPr>
              <w:widowControl w:val="0"/>
              <w:autoSpaceDE w:val="0"/>
              <w:autoSpaceDN w:val="0"/>
              <w:jc w:val="both"/>
              <w:rPr>
                <w:rFonts w:ascii="Arial" w:hAnsi="Arial" w:cs="Arial"/>
                <w:sz w:val="20"/>
                <w:szCs w:val="20"/>
              </w:rPr>
            </w:pPr>
            <w:r w:rsidRPr="00521B6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108" w:type="dxa"/>
          </w:tcPr>
          <w:p w:rsidR="005665FA" w:rsidRPr="00521B68" w:rsidRDefault="005665FA" w:rsidP="003B18F5">
            <w:pPr>
              <w:widowControl w:val="0"/>
              <w:autoSpaceDE w:val="0"/>
              <w:autoSpaceDN w:val="0"/>
              <w:jc w:val="right"/>
              <w:rPr>
                <w:rFonts w:ascii="Arial" w:hAnsi="Arial" w:cs="Arial"/>
                <w:sz w:val="20"/>
                <w:szCs w:val="20"/>
              </w:rPr>
            </w:pPr>
          </w:p>
        </w:tc>
        <w:tc>
          <w:tcPr>
            <w:tcW w:w="2156" w:type="dxa"/>
          </w:tcPr>
          <w:p w:rsidR="005665FA" w:rsidRPr="00521B68" w:rsidRDefault="005665FA" w:rsidP="003B18F5">
            <w:pPr>
              <w:widowControl w:val="0"/>
              <w:autoSpaceDE w:val="0"/>
              <w:autoSpaceDN w:val="0"/>
              <w:jc w:val="right"/>
              <w:rPr>
                <w:rFonts w:ascii="Arial" w:hAnsi="Arial" w:cs="Arial"/>
                <w:sz w:val="20"/>
                <w:szCs w:val="20"/>
              </w:rPr>
            </w:pPr>
          </w:p>
        </w:tc>
      </w:tr>
    </w:tbl>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spacing w:after="0" w:line="240" w:lineRule="auto"/>
        <w:rPr>
          <w:rFonts w:ascii="Arial" w:hAnsi="Arial" w:cs="Arial"/>
          <w:sz w:val="24"/>
          <w:szCs w:val="24"/>
        </w:rPr>
      </w:pPr>
      <w:r w:rsidRPr="00521B68">
        <w:rPr>
          <w:rFonts w:ascii="Arial" w:hAnsi="Arial" w:cs="Arial"/>
          <w:sz w:val="24"/>
          <w:szCs w:val="24"/>
        </w:rPr>
        <w:t xml:space="preserve">____________/_______________ </w:t>
      </w:r>
    </w:p>
    <w:p w:rsidR="005665FA" w:rsidRPr="00521B68" w:rsidRDefault="005665FA" w:rsidP="005665FA">
      <w:pPr>
        <w:spacing w:after="0" w:line="240" w:lineRule="auto"/>
        <w:rPr>
          <w:rFonts w:ascii="Arial" w:hAnsi="Arial" w:cs="Arial"/>
          <w:sz w:val="20"/>
          <w:szCs w:val="20"/>
        </w:rPr>
      </w:pPr>
      <w:r w:rsidRPr="00521B68">
        <w:rPr>
          <w:rFonts w:ascii="Arial" w:hAnsi="Arial" w:cs="Arial"/>
          <w:sz w:val="24"/>
          <w:szCs w:val="24"/>
        </w:rPr>
        <w:t xml:space="preserve">      </w:t>
      </w:r>
      <w:r w:rsidRPr="00521B68">
        <w:rPr>
          <w:rFonts w:ascii="Arial" w:hAnsi="Arial" w:cs="Arial"/>
          <w:sz w:val="20"/>
          <w:szCs w:val="20"/>
        </w:rPr>
        <w:t>Подпись                  ФИО</w:t>
      </w:r>
    </w:p>
    <w:p w:rsidR="005665FA" w:rsidRPr="00521B68" w:rsidRDefault="005665FA" w:rsidP="005665FA">
      <w:pPr>
        <w:widowControl w:val="0"/>
        <w:autoSpaceDE w:val="0"/>
        <w:autoSpaceDN w:val="0"/>
        <w:jc w:val="both"/>
        <w:rPr>
          <w:rFonts w:ascii="Arial" w:hAnsi="Arial" w:cs="Arial"/>
        </w:rPr>
      </w:pP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widowControl w:val="0"/>
        <w:autoSpaceDE w:val="0"/>
        <w:autoSpaceDN w:val="0"/>
        <w:jc w:val="both"/>
        <w:rPr>
          <w:rFonts w:ascii="Arial" w:hAnsi="Arial" w:cs="Arial"/>
        </w:rPr>
      </w:pPr>
    </w:p>
    <w:p w:rsidR="005665FA" w:rsidRPr="00521B68" w:rsidRDefault="005665FA" w:rsidP="005665FA">
      <w:pPr>
        <w:widowControl w:val="0"/>
        <w:autoSpaceDE w:val="0"/>
        <w:autoSpaceDN w:val="0"/>
        <w:jc w:val="both"/>
        <w:rPr>
          <w:rFonts w:ascii="Arial" w:hAnsi="Arial" w:cs="Arial"/>
        </w:rPr>
      </w:pP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pStyle w:val="ConsPlusNormal"/>
        <w:widowControl w:val="0"/>
        <w:ind w:left="4536"/>
        <w:jc w:val="center"/>
      </w:pPr>
      <w:r w:rsidRPr="00521B68">
        <w:lastRenderedPageBreak/>
        <w:t xml:space="preserve">                   Приложение №2 к Соглашению</w:t>
      </w:r>
    </w:p>
    <w:p w:rsidR="005665FA" w:rsidRPr="00521B68" w:rsidRDefault="005665FA" w:rsidP="005665FA">
      <w:pPr>
        <w:pStyle w:val="ConsPlusNormal"/>
        <w:ind w:left="4536"/>
        <w:jc w:val="right"/>
        <w:outlineLvl w:val="0"/>
      </w:pPr>
      <w:r w:rsidRPr="00521B68">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5665FA" w:rsidRPr="00521B68" w:rsidRDefault="005665FA" w:rsidP="005665FA">
      <w:pPr>
        <w:widowControl w:val="0"/>
        <w:autoSpaceDE w:val="0"/>
        <w:autoSpaceDN w:val="0"/>
        <w:jc w:val="both"/>
        <w:rPr>
          <w:rFonts w:ascii="Arial" w:hAnsi="Arial" w:cs="Arial"/>
        </w:rPr>
      </w:pPr>
    </w:p>
    <w:p w:rsidR="005665FA" w:rsidRPr="00521B68" w:rsidRDefault="005665FA" w:rsidP="005665FA">
      <w:pPr>
        <w:widowControl w:val="0"/>
        <w:autoSpaceDE w:val="0"/>
        <w:autoSpaceDN w:val="0"/>
        <w:jc w:val="center"/>
        <w:rPr>
          <w:rFonts w:ascii="Arial" w:hAnsi="Arial" w:cs="Arial"/>
          <w:sz w:val="24"/>
          <w:szCs w:val="24"/>
        </w:rPr>
      </w:pPr>
      <w:r w:rsidRPr="00521B68">
        <w:rPr>
          <w:rFonts w:ascii="Arial" w:hAnsi="Arial" w:cs="Arial"/>
          <w:sz w:val="24"/>
          <w:szCs w:val="24"/>
        </w:rPr>
        <w:t>Форма и сроки отчетности о достижении результатов субсидии на развитие личных подсобных хозяйств (</w:t>
      </w:r>
      <w:r w:rsidRPr="00521B68">
        <w:rPr>
          <w:rFonts w:ascii="Arial" w:hAnsi="Arial" w:cs="Arial"/>
          <w:b/>
          <w:sz w:val="24"/>
          <w:szCs w:val="24"/>
        </w:rPr>
        <w:t>предоставляется до 15 февраля года, следующего за годом получения субсидии</w:t>
      </w:r>
      <w:r w:rsidRPr="00521B68">
        <w:rPr>
          <w:rFonts w:ascii="Arial" w:hAnsi="Arial" w:cs="Arial"/>
          <w:sz w:val="24"/>
          <w:szCs w:val="24"/>
        </w:rPr>
        <w:t>)</w:t>
      </w:r>
    </w:p>
    <w:tbl>
      <w:tblPr>
        <w:tblStyle w:val="a6"/>
        <w:tblpPr w:leftFromText="180" w:rightFromText="180" w:vertAnchor="text" w:horzAnchor="margin" w:tblpY="59"/>
        <w:tblW w:w="0" w:type="auto"/>
        <w:tblLook w:val="04A0" w:firstRow="1" w:lastRow="0" w:firstColumn="1" w:lastColumn="0" w:noHBand="0" w:noVBand="1"/>
      </w:tblPr>
      <w:tblGrid>
        <w:gridCol w:w="1779"/>
        <w:gridCol w:w="3301"/>
        <w:gridCol w:w="2003"/>
        <w:gridCol w:w="1984"/>
      </w:tblGrid>
      <w:tr w:rsidR="00200DA7" w:rsidRPr="00521B68" w:rsidTr="003B18F5">
        <w:tc>
          <w:tcPr>
            <w:tcW w:w="1779"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Направление субсидии</w:t>
            </w:r>
          </w:p>
        </w:tc>
        <w:tc>
          <w:tcPr>
            <w:tcW w:w="3301"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Наименование показателя результативности</w:t>
            </w:r>
          </w:p>
        </w:tc>
        <w:tc>
          <w:tcPr>
            <w:tcW w:w="2003"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Планируемое значение показателя на 31 декабря года получения субсидии</w:t>
            </w:r>
          </w:p>
        </w:tc>
        <w:tc>
          <w:tcPr>
            <w:tcW w:w="1984"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Отчетное значение показателя на 31 декабря года получения субсидии</w:t>
            </w:r>
          </w:p>
        </w:tc>
      </w:tr>
      <w:tr w:rsidR="00200DA7" w:rsidRPr="00521B68" w:rsidTr="003B18F5">
        <w:tc>
          <w:tcPr>
            <w:tcW w:w="1779" w:type="dxa"/>
          </w:tcPr>
          <w:p w:rsidR="005665FA" w:rsidRPr="00521B68" w:rsidRDefault="005665FA" w:rsidP="003B18F5">
            <w:pPr>
              <w:widowControl w:val="0"/>
              <w:autoSpaceDE w:val="0"/>
              <w:autoSpaceDN w:val="0"/>
              <w:rPr>
                <w:rFonts w:ascii="Arial" w:hAnsi="Arial" w:cs="Arial"/>
                <w:sz w:val="20"/>
                <w:szCs w:val="20"/>
              </w:rPr>
            </w:pPr>
            <w:r w:rsidRPr="00521B68">
              <w:rPr>
                <w:rFonts w:ascii="Arial" w:hAnsi="Arial" w:cs="Arial"/>
                <w:sz w:val="20"/>
                <w:szCs w:val="20"/>
              </w:rPr>
              <w:t>На содержание коров</w:t>
            </w:r>
          </w:p>
        </w:tc>
        <w:tc>
          <w:tcPr>
            <w:tcW w:w="3301" w:type="dxa"/>
          </w:tcPr>
          <w:p w:rsidR="005665FA" w:rsidRPr="00521B68" w:rsidRDefault="005665FA" w:rsidP="003B18F5">
            <w:pPr>
              <w:widowControl w:val="0"/>
              <w:autoSpaceDE w:val="0"/>
              <w:autoSpaceDN w:val="0"/>
              <w:rPr>
                <w:rFonts w:ascii="Arial" w:hAnsi="Arial" w:cs="Arial"/>
                <w:sz w:val="20"/>
                <w:szCs w:val="20"/>
              </w:rPr>
            </w:pPr>
            <w:r w:rsidRPr="00521B6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003" w:type="dxa"/>
          </w:tcPr>
          <w:p w:rsidR="005665FA" w:rsidRPr="00521B68" w:rsidRDefault="005665FA" w:rsidP="003B18F5">
            <w:pPr>
              <w:widowControl w:val="0"/>
              <w:autoSpaceDE w:val="0"/>
              <w:autoSpaceDN w:val="0"/>
              <w:jc w:val="right"/>
              <w:rPr>
                <w:rFonts w:ascii="Arial" w:hAnsi="Arial" w:cs="Arial"/>
              </w:rPr>
            </w:pPr>
          </w:p>
        </w:tc>
        <w:tc>
          <w:tcPr>
            <w:tcW w:w="1984" w:type="dxa"/>
          </w:tcPr>
          <w:p w:rsidR="005665FA" w:rsidRPr="00521B68" w:rsidRDefault="005665FA" w:rsidP="003B18F5">
            <w:pPr>
              <w:widowControl w:val="0"/>
              <w:autoSpaceDE w:val="0"/>
              <w:autoSpaceDN w:val="0"/>
              <w:jc w:val="right"/>
              <w:rPr>
                <w:rFonts w:ascii="Arial" w:hAnsi="Arial" w:cs="Arial"/>
              </w:rPr>
            </w:pPr>
          </w:p>
        </w:tc>
      </w:tr>
      <w:tr w:rsidR="00200DA7" w:rsidRPr="00521B68" w:rsidTr="003B18F5">
        <w:tc>
          <w:tcPr>
            <w:tcW w:w="1779" w:type="dxa"/>
          </w:tcPr>
          <w:p w:rsidR="005665FA" w:rsidRPr="00521B68" w:rsidRDefault="005665FA" w:rsidP="00087E60">
            <w:pPr>
              <w:widowControl w:val="0"/>
              <w:autoSpaceDE w:val="0"/>
              <w:autoSpaceDN w:val="0"/>
              <w:rPr>
                <w:rFonts w:ascii="Arial" w:hAnsi="Arial" w:cs="Arial"/>
                <w:sz w:val="20"/>
                <w:szCs w:val="20"/>
              </w:rPr>
            </w:pPr>
            <w:r w:rsidRPr="00521B68">
              <w:rPr>
                <w:rFonts w:ascii="Arial" w:hAnsi="Arial" w:cs="Arial"/>
                <w:sz w:val="20"/>
                <w:szCs w:val="20"/>
              </w:rPr>
              <w:t>На возмещение части затрат на обеспечение технической и технологической модернизации</w:t>
            </w:r>
          </w:p>
        </w:tc>
        <w:tc>
          <w:tcPr>
            <w:tcW w:w="3301" w:type="dxa"/>
          </w:tcPr>
          <w:p w:rsidR="005665FA" w:rsidRPr="00521B68" w:rsidRDefault="005665FA" w:rsidP="003B18F5">
            <w:pPr>
              <w:widowControl w:val="0"/>
              <w:autoSpaceDE w:val="0"/>
              <w:autoSpaceDN w:val="0"/>
              <w:jc w:val="both"/>
              <w:rPr>
                <w:rFonts w:ascii="Arial" w:hAnsi="Arial" w:cs="Arial"/>
                <w:sz w:val="20"/>
                <w:szCs w:val="20"/>
              </w:rPr>
            </w:pPr>
            <w:r w:rsidRPr="00521B6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003" w:type="dxa"/>
          </w:tcPr>
          <w:p w:rsidR="005665FA" w:rsidRPr="00521B68" w:rsidRDefault="005665FA" w:rsidP="003B18F5">
            <w:pPr>
              <w:widowControl w:val="0"/>
              <w:autoSpaceDE w:val="0"/>
              <w:autoSpaceDN w:val="0"/>
              <w:jc w:val="right"/>
              <w:rPr>
                <w:rFonts w:ascii="Arial" w:hAnsi="Arial" w:cs="Arial"/>
                <w:sz w:val="20"/>
                <w:szCs w:val="20"/>
              </w:rPr>
            </w:pPr>
          </w:p>
        </w:tc>
        <w:tc>
          <w:tcPr>
            <w:tcW w:w="1984" w:type="dxa"/>
          </w:tcPr>
          <w:p w:rsidR="005665FA" w:rsidRPr="00521B68" w:rsidRDefault="005665FA" w:rsidP="003B18F5">
            <w:pPr>
              <w:widowControl w:val="0"/>
              <w:autoSpaceDE w:val="0"/>
              <w:autoSpaceDN w:val="0"/>
              <w:jc w:val="right"/>
              <w:rPr>
                <w:rFonts w:ascii="Arial" w:hAnsi="Arial" w:cs="Arial"/>
                <w:sz w:val="20"/>
                <w:szCs w:val="20"/>
              </w:rPr>
            </w:pPr>
          </w:p>
        </w:tc>
      </w:tr>
    </w:tbl>
    <w:p w:rsidR="005665FA" w:rsidRPr="00521B68" w:rsidRDefault="005665FA" w:rsidP="001E1D10">
      <w:pPr>
        <w:spacing w:after="0" w:line="240" w:lineRule="auto"/>
        <w:jc w:val="right"/>
        <w:rPr>
          <w:rFonts w:ascii="Arial" w:hAnsi="Arial" w:cs="Arial"/>
        </w:rPr>
      </w:pPr>
    </w:p>
    <w:p w:rsidR="005665FA" w:rsidRPr="00521B68" w:rsidRDefault="005665FA" w:rsidP="001E1D10">
      <w:pPr>
        <w:spacing w:after="0" w:line="240" w:lineRule="auto"/>
        <w:jc w:val="right"/>
        <w:rPr>
          <w:rFonts w:ascii="Arial" w:hAnsi="Arial" w:cs="Arial"/>
        </w:rPr>
      </w:pPr>
    </w:p>
    <w:p w:rsidR="005665FA" w:rsidRPr="00521B68" w:rsidRDefault="005665FA" w:rsidP="005665FA">
      <w:pPr>
        <w:spacing w:after="0" w:line="240" w:lineRule="auto"/>
        <w:rPr>
          <w:rFonts w:ascii="Arial" w:hAnsi="Arial" w:cs="Arial"/>
          <w:sz w:val="24"/>
          <w:szCs w:val="24"/>
        </w:rPr>
      </w:pPr>
      <w:r w:rsidRPr="00521B68">
        <w:rPr>
          <w:rFonts w:ascii="Arial" w:hAnsi="Arial" w:cs="Arial"/>
          <w:sz w:val="24"/>
          <w:szCs w:val="24"/>
        </w:rPr>
        <w:t xml:space="preserve">«____» ______________ 20___       ____________/_______________ </w:t>
      </w:r>
    </w:p>
    <w:p w:rsidR="005665FA" w:rsidRPr="00521B68" w:rsidRDefault="005665FA" w:rsidP="005665FA">
      <w:pPr>
        <w:spacing w:after="0" w:line="240" w:lineRule="auto"/>
        <w:rPr>
          <w:rFonts w:ascii="Arial" w:hAnsi="Arial" w:cs="Arial"/>
          <w:sz w:val="20"/>
          <w:szCs w:val="20"/>
        </w:rPr>
      </w:pPr>
      <w:r w:rsidRPr="00521B68">
        <w:rPr>
          <w:rFonts w:ascii="Arial" w:hAnsi="Arial" w:cs="Arial"/>
          <w:sz w:val="24"/>
          <w:szCs w:val="24"/>
        </w:rPr>
        <w:t xml:space="preserve">                                                                  </w:t>
      </w:r>
      <w:r w:rsidRPr="00521B68">
        <w:rPr>
          <w:rFonts w:ascii="Arial" w:hAnsi="Arial" w:cs="Arial"/>
          <w:sz w:val="20"/>
          <w:szCs w:val="20"/>
        </w:rPr>
        <w:t>Подпись              ФИО</w:t>
      </w:r>
    </w:p>
    <w:p w:rsidR="005665FA" w:rsidRPr="00521B68" w:rsidRDefault="005665FA" w:rsidP="005665FA">
      <w:pPr>
        <w:spacing w:after="0" w:line="240" w:lineRule="auto"/>
        <w:rPr>
          <w:rFonts w:ascii="Arial" w:hAnsi="Arial" w:cs="Arial"/>
        </w:rPr>
      </w:pPr>
    </w:p>
    <w:p w:rsidR="005665FA" w:rsidRPr="00521B68" w:rsidRDefault="005665FA" w:rsidP="001E1D10">
      <w:pPr>
        <w:spacing w:after="0" w:line="240" w:lineRule="auto"/>
        <w:jc w:val="right"/>
        <w:rPr>
          <w:rFonts w:ascii="Arial" w:hAnsi="Arial" w:cs="Arial"/>
        </w:rPr>
      </w:pPr>
    </w:p>
    <w:p w:rsidR="005665FA" w:rsidRPr="00521B68" w:rsidRDefault="005665FA" w:rsidP="005665FA">
      <w:pPr>
        <w:spacing w:after="0" w:line="240" w:lineRule="auto"/>
        <w:rPr>
          <w:rFonts w:ascii="Arial" w:hAnsi="Arial" w:cs="Arial"/>
        </w:rPr>
      </w:pPr>
    </w:p>
    <w:p w:rsidR="005665FA" w:rsidRPr="00521B68" w:rsidRDefault="005665FA" w:rsidP="001E1D10">
      <w:pPr>
        <w:spacing w:after="0" w:line="240" w:lineRule="auto"/>
        <w:jc w:val="right"/>
        <w:rPr>
          <w:rFonts w:ascii="Arial" w:hAnsi="Arial" w:cs="Arial"/>
        </w:rPr>
      </w:pPr>
    </w:p>
    <w:p w:rsidR="005665FA" w:rsidRPr="00521B68" w:rsidRDefault="005665FA" w:rsidP="001E1D10">
      <w:pPr>
        <w:spacing w:after="0" w:line="240" w:lineRule="auto"/>
        <w:jc w:val="right"/>
        <w:rPr>
          <w:rFonts w:ascii="Arial" w:hAnsi="Arial" w:cs="Arial"/>
        </w:rPr>
      </w:pPr>
    </w:p>
    <w:p w:rsidR="005665FA" w:rsidRPr="00521B68" w:rsidRDefault="005665FA" w:rsidP="001E1D10">
      <w:pPr>
        <w:spacing w:after="0" w:line="240" w:lineRule="auto"/>
        <w:jc w:val="right"/>
        <w:rPr>
          <w:rFonts w:ascii="Arial" w:hAnsi="Arial" w:cs="Arial"/>
        </w:rPr>
      </w:pPr>
    </w:p>
    <w:p w:rsidR="005665FA" w:rsidRPr="00521B68" w:rsidRDefault="005665FA" w:rsidP="001E1D10">
      <w:pPr>
        <w:spacing w:after="0" w:line="240" w:lineRule="auto"/>
        <w:jc w:val="right"/>
        <w:rPr>
          <w:rFonts w:ascii="Arial" w:hAnsi="Arial" w:cs="Arial"/>
        </w:rPr>
      </w:pPr>
    </w:p>
    <w:p w:rsidR="005665FA" w:rsidRPr="00521B68" w:rsidRDefault="005665FA" w:rsidP="001E1D10">
      <w:pPr>
        <w:spacing w:after="0" w:line="240" w:lineRule="auto"/>
        <w:jc w:val="right"/>
        <w:rPr>
          <w:rFonts w:ascii="Arial" w:hAnsi="Arial" w:cs="Arial"/>
        </w:rPr>
      </w:pPr>
    </w:p>
    <w:p w:rsidR="005665FA" w:rsidRPr="00521B68" w:rsidRDefault="005665FA" w:rsidP="001E1D10">
      <w:pPr>
        <w:spacing w:after="0" w:line="240" w:lineRule="auto"/>
        <w:jc w:val="right"/>
        <w:rPr>
          <w:rFonts w:ascii="Arial" w:hAnsi="Arial" w:cs="Arial"/>
        </w:rPr>
      </w:pPr>
    </w:p>
    <w:p w:rsidR="005665FA" w:rsidRPr="00521B68" w:rsidRDefault="005665FA" w:rsidP="001E1D10">
      <w:pPr>
        <w:spacing w:after="0" w:line="240" w:lineRule="auto"/>
        <w:jc w:val="right"/>
        <w:rPr>
          <w:rFonts w:ascii="Arial" w:hAnsi="Arial" w:cs="Arial"/>
        </w:rPr>
      </w:pPr>
    </w:p>
    <w:p w:rsidR="005665FA" w:rsidRPr="00521B68" w:rsidRDefault="005665FA" w:rsidP="001E1D10">
      <w:pPr>
        <w:spacing w:after="0" w:line="240" w:lineRule="auto"/>
        <w:jc w:val="right"/>
        <w:rPr>
          <w:rFonts w:ascii="Arial" w:hAnsi="Arial" w:cs="Arial"/>
        </w:rPr>
      </w:pPr>
    </w:p>
    <w:p w:rsidR="005665FA" w:rsidRDefault="005665FA" w:rsidP="00521B68">
      <w:pPr>
        <w:spacing w:after="0" w:line="240" w:lineRule="auto"/>
        <w:rPr>
          <w:rFonts w:ascii="Arial" w:hAnsi="Arial" w:cs="Arial"/>
        </w:rPr>
      </w:pPr>
    </w:p>
    <w:p w:rsidR="00521B68" w:rsidRPr="00521B68" w:rsidRDefault="00521B68" w:rsidP="00521B68">
      <w:pPr>
        <w:spacing w:after="0" w:line="240" w:lineRule="auto"/>
        <w:rPr>
          <w:rFonts w:ascii="Arial" w:hAnsi="Arial" w:cs="Arial"/>
        </w:rPr>
      </w:pPr>
    </w:p>
    <w:p w:rsidR="00461F09" w:rsidRPr="00521B68" w:rsidRDefault="00521B68" w:rsidP="00521B68">
      <w:pPr>
        <w:spacing w:after="0" w:line="240" w:lineRule="auto"/>
        <w:rPr>
          <w:rFonts w:ascii="Arial" w:hAnsi="Arial" w:cs="Arial"/>
        </w:rPr>
      </w:pPr>
      <w:r>
        <w:rPr>
          <w:rFonts w:ascii="Arial" w:hAnsi="Arial" w:cs="Arial"/>
        </w:rPr>
        <w:lastRenderedPageBreak/>
        <w:t xml:space="preserve">                                                                                        </w:t>
      </w:r>
      <w:r w:rsidR="00461F09" w:rsidRPr="00521B68">
        <w:rPr>
          <w:rFonts w:ascii="Arial" w:hAnsi="Arial" w:cs="Arial"/>
        </w:rPr>
        <w:t xml:space="preserve">Приложение №3 к </w:t>
      </w:r>
      <w:r w:rsidR="008B1534" w:rsidRPr="00521B68">
        <w:rPr>
          <w:rFonts w:ascii="Arial" w:hAnsi="Arial" w:cs="Arial"/>
        </w:rPr>
        <w:t>п</w:t>
      </w:r>
      <w:r w:rsidR="00461F09" w:rsidRPr="00521B68">
        <w:rPr>
          <w:rFonts w:ascii="Arial" w:hAnsi="Arial" w:cs="Arial"/>
        </w:rPr>
        <w:t>остановлению</w:t>
      </w:r>
    </w:p>
    <w:p w:rsidR="00461F09" w:rsidRPr="00521B68" w:rsidRDefault="00521B68" w:rsidP="00521B68">
      <w:pPr>
        <w:spacing w:after="0" w:line="240" w:lineRule="auto"/>
        <w:jc w:val="center"/>
        <w:rPr>
          <w:rFonts w:ascii="Arial" w:hAnsi="Arial" w:cs="Arial"/>
        </w:rPr>
      </w:pPr>
      <w:r>
        <w:rPr>
          <w:rFonts w:ascii="Arial" w:hAnsi="Arial" w:cs="Arial"/>
        </w:rPr>
        <w:t xml:space="preserve">                                                                             </w:t>
      </w:r>
      <w:r w:rsidR="00461F09" w:rsidRPr="00521B68">
        <w:rPr>
          <w:rFonts w:ascii="Arial" w:hAnsi="Arial" w:cs="Arial"/>
        </w:rPr>
        <w:t>Администрации Верхнекетского</w:t>
      </w:r>
    </w:p>
    <w:p w:rsidR="00521B68" w:rsidRDefault="00521B68" w:rsidP="001E1D10">
      <w:pPr>
        <w:spacing w:after="0" w:line="240" w:lineRule="auto"/>
        <w:jc w:val="right"/>
        <w:rPr>
          <w:rFonts w:ascii="Arial" w:hAnsi="Arial" w:cs="Arial"/>
          <w:sz w:val="24"/>
          <w:szCs w:val="24"/>
        </w:rPr>
      </w:pPr>
      <w:r w:rsidRPr="00521B68">
        <w:rPr>
          <w:rFonts w:ascii="Arial" w:hAnsi="Arial" w:cs="Arial"/>
          <w:sz w:val="24"/>
          <w:szCs w:val="24"/>
        </w:rPr>
        <w:t>от «</w:t>
      </w:r>
      <w:r w:rsidR="004658CC">
        <w:rPr>
          <w:rFonts w:ascii="Arial" w:hAnsi="Arial" w:cs="Arial"/>
          <w:sz w:val="24"/>
          <w:szCs w:val="24"/>
        </w:rPr>
        <w:t>12</w:t>
      </w:r>
      <w:r w:rsidRPr="00521B68">
        <w:rPr>
          <w:rFonts w:ascii="Arial" w:hAnsi="Arial" w:cs="Arial"/>
          <w:sz w:val="24"/>
          <w:szCs w:val="24"/>
        </w:rPr>
        <w:t xml:space="preserve">_» мая 2020 года № </w:t>
      </w:r>
      <w:r w:rsidR="004658CC">
        <w:rPr>
          <w:rFonts w:ascii="Arial" w:hAnsi="Arial" w:cs="Arial"/>
          <w:sz w:val="24"/>
          <w:szCs w:val="24"/>
        </w:rPr>
        <w:t>445</w:t>
      </w:r>
    </w:p>
    <w:p w:rsidR="00461F09" w:rsidRPr="00521B68" w:rsidRDefault="00461F09" w:rsidP="001E1D10">
      <w:pPr>
        <w:spacing w:after="0" w:line="240" w:lineRule="auto"/>
        <w:jc w:val="right"/>
        <w:rPr>
          <w:rFonts w:ascii="Arial" w:hAnsi="Arial" w:cs="Arial"/>
        </w:rPr>
      </w:pPr>
      <w:r w:rsidRPr="00521B68">
        <w:rPr>
          <w:rFonts w:ascii="Arial" w:hAnsi="Arial" w:cs="Arial"/>
        </w:rPr>
        <w:t xml:space="preserve"> </w:t>
      </w:r>
    </w:p>
    <w:p w:rsidR="00461F09" w:rsidRPr="00521B68" w:rsidRDefault="00521B68" w:rsidP="00521B68">
      <w:pPr>
        <w:autoSpaceDE w:val="0"/>
        <w:autoSpaceDN w:val="0"/>
        <w:adjustRightInd w:val="0"/>
        <w:spacing w:after="0" w:line="240" w:lineRule="auto"/>
        <w:jc w:val="center"/>
        <w:outlineLvl w:val="0"/>
        <w:rPr>
          <w:rFonts w:ascii="Arial" w:hAnsi="Arial" w:cs="Arial"/>
        </w:rPr>
      </w:pPr>
      <w:r>
        <w:rPr>
          <w:rFonts w:ascii="Arial" w:hAnsi="Arial" w:cs="Arial"/>
        </w:rPr>
        <w:t xml:space="preserve">                                                                      </w:t>
      </w:r>
      <w:r w:rsidR="00461F09" w:rsidRPr="00521B68">
        <w:rPr>
          <w:rFonts w:ascii="Arial" w:hAnsi="Arial" w:cs="Arial"/>
        </w:rPr>
        <w:t>Приложение №3 к Порядку</w:t>
      </w:r>
    </w:p>
    <w:p w:rsidR="00461F09" w:rsidRPr="00521B68" w:rsidRDefault="00521B68" w:rsidP="00521B68">
      <w:pPr>
        <w:autoSpaceDE w:val="0"/>
        <w:autoSpaceDN w:val="0"/>
        <w:adjustRightInd w:val="0"/>
        <w:spacing w:after="0" w:line="240" w:lineRule="auto"/>
        <w:jc w:val="center"/>
        <w:rPr>
          <w:rFonts w:ascii="Arial" w:hAnsi="Arial" w:cs="Arial"/>
        </w:rPr>
      </w:pPr>
      <w:r>
        <w:rPr>
          <w:rFonts w:ascii="Arial" w:hAnsi="Arial" w:cs="Arial"/>
        </w:rPr>
        <w:t xml:space="preserve">                                                                     </w:t>
      </w:r>
      <w:r w:rsidR="00461F09" w:rsidRPr="00521B68">
        <w:rPr>
          <w:rFonts w:ascii="Arial" w:hAnsi="Arial" w:cs="Arial"/>
        </w:rPr>
        <w:t xml:space="preserve">предоставления субсидий </w:t>
      </w:r>
    </w:p>
    <w:p w:rsidR="00521B68" w:rsidRDefault="00521B68" w:rsidP="00521B68">
      <w:pPr>
        <w:autoSpaceDE w:val="0"/>
        <w:autoSpaceDN w:val="0"/>
        <w:adjustRightInd w:val="0"/>
        <w:spacing w:after="0" w:line="240" w:lineRule="auto"/>
        <w:jc w:val="center"/>
        <w:rPr>
          <w:rFonts w:ascii="Arial" w:hAnsi="Arial" w:cs="Arial"/>
        </w:rPr>
      </w:pPr>
      <w:r>
        <w:rPr>
          <w:rFonts w:ascii="Arial" w:hAnsi="Arial" w:cs="Arial"/>
        </w:rPr>
        <w:t xml:space="preserve">                                                                    </w:t>
      </w:r>
      <w:r w:rsidR="00461F09" w:rsidRPr="00521B68">
        <w:rPr>
          <w:rFonts w:ascii="Arial" w:hAnsi="Arial" w:cs="Arial"/>
        </w:rPr>
        <w:t xml:space="preserve">на развитие крестьянских </w:t>
      </w:r>
    </w:p>
    <w:p w:rsidR="00461F09" w:rsidRPr="00521B68" w:rsidRDefault="00521B68" w:rsidP="00521B68">
      <w:pPr>
        <w:autoSpaceDE w:val="0"/>
        <w:autoSpaceDN w:val="0"/>
        <w:adjustRightInd w:val="0"/>
        <w:spacing w:after="0" w:line="240" w:lineRule="auto"/>
        <w:jc w:val="center"/>
        <w:rPr>
          <w:rFonts w:ascii="Arial" w:hAnsi="Arial" w:cs="Arial"/>
        </w:rPr>
      </w:pPr>
      <w:r>
        <w:rPr>
          <w:rFonts w:ascii="Arial" w:hAnsi="Arial" w:cs="Arial"/>
        </w:rPr>
        <w:t xml:space="preserve">                                                                  </w:t>
      </w:r>
      <w:r w:rsidR="00461F09" w:rsidRPr="00521B68">
        <w:rPr>
          <w:rFonts w:ascii="Arial" w:hAnsi="Arial" w:cs="Arial"/>
        </w:rPr>
        <w:t xml:space="preserve">(фермерских) хозяйств и </w:t>
      </w:r>
    </w:p>
    <w:p w:rsidR="00461F09" w:rsidRPr="00521B68" w:rsidRDefault="00521B68" w:rsidP="00521B68">
      <w:pPr>
        <w:autoSpaceDE w:val="0"/>
        <w:autoSpaceDN w:val="0"/>
        <w:adjustRightInd w:val="0"/>
        <w:spacing w:after="0" w:line="240" w:lineRule="auto"/>
        <w:jc w:val="center"/>
        <w:rPr>
          <w:rFonts w:ascii="Arial" w:hAnsi="Arial" w:cs="Arial"/>
        </w:rPr>
      </w:pPr>
      <w:r>
        <w:rPr>
          <w:rFonts w:ascii="Arial" w:hAnsi="Arial" w:cs="Arial"/>
        </w:rPr>
        <w:t xml:space="preserve">                                                                                       </w:t>
      </w:r>
      <w:r w:rsidR="00461F09" w:rsidRPr="00521B68">
        <w:rPr>
          <w:rFonts w:ascii="Arial" w:hAnsi="Arial" w:cs="Arial"/>
        </w:rPr>
        <w:t xml:space="preserve">индивидуальных предпринимателей, </w:t>
      </w:r>
    </w:p>
    <w:p w:rsidR="00521B68" w:rsidRDefault="00521B68" w:rsidP="00521B68">
      <w:pPr>
        <w:autoSpaceDE w:val="0"/>
        <w:autoSpaceDN w:val="0"/>
        <w:adjustRightInd w:val="0"/>
        <w:spacing w:after="0" w:line="240" w:lineRule="auto"/>
        <w:jc w:val="center"/>
        <w:rPr>
          <w:rFonts w:ascii="Arial" w:hAnsi="Arial" w:cs="Arial"/>
        </w:rPr>
      </w:pPr>
      <w:r>
        <w:rPr>
          <w:rFonts w:ascii="Arial" w:hAnsi="Arial" w:cs="Arial"/>
        </w:rPr>
        <w:t xml:space="preserve">                                                                                        </w:t>
      </w:r>
      <w:r w:rsidR="00461F09" w:rsidRPr="00521B68">
        <w:rPr>
          <w:rFonts w:ascii="Arial" w:hAnsi="Arial" w:cs="Arial"/>
        </w:rPr>
        <w:t>являю</w:t>
      </w:r>
      <w:r w:rsidR="00B21C9E" w:rsidRPr="00521B68">
        <w:rPr>
          <w:rFonts w:ascii="Arial" w:hAnsi="Arial" w:cs="Arial"/>
        </w:rPr>
        <w:t xml:space="preserve">щихся сельскохозяйственными </w:t>
      </w:r>
    </w:p>
    <w:p w:rsidR="00461F09" w:rsidRPr="00521B68" w:rsidRDefault="00521B68" w:rsidP="00521B68">
      <w:pPr>
        <w:autoSpaceDE w:val="0"/>
        <w:autoSpaceDN w:val="0"/>
        <w:adjustRightInd w:val="0"/>
        <w:spacing w:after="0" w:line="240" w:lineRule="auto"/>
        <w:jc w:val="center"/>
        <w:rPr>
          <w:rFonts w:ascii="Arial" w:hAnsi="Arial" w:cs="Arial"/>
        </w:rPr>
      </w:pPr>
      <w:r>
        <w:rPr>
          <w:rFonts w:ascii="Arial" w:hAnsi="Arial" w:cs="Arial"/>
        </w:rPr>
        <w:t xml:space="preserve">                                                       </w:t>
      </w:r>
      <w:r w:rsidR="00461F09" w:rsidRPr="00521B68">
        <w:rPr>
          <w:rFonts w:ascii="Arial" w:hAnsi="Arial" w:cs="Arial"/>
        </w:rPr>
        <w:t>производителями</w:t>
      </w:r>
    </w:p>
    <w:p w:rsidR="00461F09" w:rsidRPr="00521B68" w:rsidRDefault="00461F09" w:rsidP="001E1D10">
      <w:pPr>
        <w:widowControl w:val="0"/>
        <w:autoSpaceDE w:val="0"/>
        <w:autoSpaceDN w:val="0"/>
        <w:spacing w:after="0" w:line="240" w:lineRule="auto"/>
        <w:jc w:val="right"/>
        <w:rPr>
          <w:rFonts w:ascii="Arial" w:hAnsi="Arial" w:cs="Arial"/>
        </w:rPr>
      </w:pPr>
    </w:p>
    <w:p w:rsidR="00461F09" w:rsidRPr="00521B68" w:rsidRDefault="00461F09" w:rsidP="001E1D10">
      <w:pPr>
        <w:autoSpaceDE w:val="0"/>
        <w:autoSpaceDN w:val="0"/>
        <w:adjustRightInd w:val="0"/>
        <w:spacing w:after="0" w:line="240" w:lineRule="auto"/>
        <w:jc w:val="right"/>
        <w:rPr>
          <w:rFonts w:ascii="Arial" w:hAnsi="Arial" w:cs="Arial"/>
          <w:b/>
        </w:rPr>
      </w:pPr>
      <w:r w:rsidRPr="00521B68">
        <w:rPr>
          <w:rFonts w:ascii="Arial" w:hAnsi="Arial" w:cs="Arial"/>
          <w:b/>
        </w:rPr>
        <w:t>Форма</w:t>
      </w:r>
    </w:p>
    <w:p w:rsidR="00461F09" w:rsidRPr="00521B68" w:rsidRDefault="00461F09" w:rsidP="001E1D10">
      <w:pPr>
        <w:autoSpaceDE w:val="0"/>
        <w:autoSpaceDN w:val="0"/>
        <w:adjustRightInd w:val="0"/>
        <w:spacing w:after="0" w:line="240" w:lineRule="auto"/>
        <w:ind w:left="-426"/>
        <w:rPr>
          <w:rFonts w:ascii="Arial" w:hAnsi="Arial" w:cs="Arial"/>
        </w:rPr>
      </w:pPr>
    </w:p>
    <w:p w:rsidR="00461F09" w:rsidRPr="00521B68" w:rsidRDefault="00461F09" w:rsidP="001E1D10">
      <w:pPr>
        <w:autoSpaceDE w:val="0"/>
        <w:autoSpaceDN w:val="0"/>
        <w:adjustRightInd w:val="0"/>
        <w:spacing w:after="0" w:line="240" w:lineRule="auto"/>
        <w:ind w:left="-426"/>
        <w:rPr>
          <w:rFonts w:ascii="Arial" w:hAnsi="Arial" w:cs="Arial"/>
        </w:rPr>
      </w:pPr>
      <w:r w:rsidRPr="00521B68">
        <w:rPr>
          <w:rFonts w:ascii="Arial" w:hAnsi="Arial" w:cs="Arial"/>
        </w:rPr>
        <w:t xml:space="preserve"> Регистрационный №_________ от _______________ 20___  </w:t>
      </w:r>
    </w:p>
    <w:p w:rsidR="00461F09" w:rsidRPr="00521B68" w:rsidRDefault="00461F09" w:rsidP="001E1D10">
      <w:pPr>
        <w:autoSpaceDE w:val="0"/>
        <w:autoSpaceDN w:val="0"/>
        <w:adjustRightInd w:val="0"/>
        <w:spacing w:after="0" w:line="240" w:lineRule="auto"/>
        <w:ind w:left="-426"/>
        <w:rPr>
          <w:rFonts w:ascii="Arial" w:hAnsi="Arial" w:cs="Arial"/>
          <w:i/>
        </w:rPr>
      </w:pPr>
      <w:r w:rsidRPr="00521B68">
        <w:rPr>
          <w:rFonts w:ascii="Arial" w:hAnsi="Arial" w:cs="Arial"/>
          <w:i/>
        </w:rPr>
        <w:t>(заполняется работником Администрации Верхнекетского района)</w:t>
      </w:r>
    </w:p>
    <w:p w:rsidR="00461F09" w:rsidRPr="00521B68" w:rsidRDefault="00461F09" w:rsidP="001E1D10">
      <w:pPr>
        <w:autoSpaceDE w:val="0"/>
        <w:autoSpaceDN w:val="0"/>
        <w:adjustRightInd w:val="0"/>
        <w:spacing w:after="0" w:line="240" w:lineRule="auto"/>
        <w:ind w:left="-426"/>
        <w:jc w:val="right"/>
        <w:rPr>
          <w:rFonts w:ascii="Arial" w:hAnsi="Arial" w:cs="Arial"/>
        </w:rPr>
      </w:pPr>
    </w:p>
    <w:p w:rsidR="00461F09" w:rsidRPr="00521B68" w:rsidRDefault="00461F09" w:rsidP="001E1D10">
      <w:pPr>
        <w:autoSpaceDE w:val="0"/>
        <w:autoSpaceDN w:val="0"/>
        <w:adjustRightInd w:val="0"/>
        <w:spacing w:after="0" w:line="240" w:lineRule="auto"/>
        <w:ind w:left="-426"/>
        <w:jc w:val="right"/>
        <w:rPr>
          <w:rFonts w:ascii="Arial" w:hAnsi="Arial" w:cs="Arial"/>
        </w:rPr>
      </w:pPr>
      <w:r w:rsidRPr="00521B68">
        <w:rPr>
          <w:rFonts w:ascii="Arial" w:hAnsi="Arial" w:cs="Arial"/>
        </w:rPr>
        <w:t>В Администрацию Верхнекетского района</w:t>
      </w:r>
    </w:p>
    <w:p w:rsidR="00461F09" w:rsidRPr="00521B68" w:rsidRDefault="00461F09" w:rsidP="001E1D10">
      <w:pPr>
        <w:autoSpaceDE w:val="0"/>
        <w:autoSpaceDN w:val="0"/>
        <w:adjustRightInd w:val="0"/>
        <w:spacing w:after="0" w:line="240" w:lineRule="auto"/>
        <w:ind w:left="-426"/>
        <w:jc w:val="right"/>
        <w:rPr>
          <w:rFonts w:ascii="Arial" w:hAnsi="Arial" w:cs="Arial"/>
        </w:rPr>
      </w:pPr>
      <w:r w:rsidRPr="00521B68">
        <w:rPr>
          <w:rFonts w:ascii="Arial" w:hAnsi="Arial" w:cs="Arial"/>
        </w:rPr>
        <w:t xml:space="preserve">Томской области от _________________________ </w:t>
      </w:r>
    </w:p>
    <w:p w:rsidR="00461F09" w:rsidRPr="00521B68" w:rsidRDefault="00461F09" w:rsidP="001E1D10">
      <w:pPr>
        <w:autoSpaceDE w:val="0"/>
        <w:autoSpaceDN w:val="0"/>
        <w:adjustRightInd w:val="0"/>
        <w:spacing w:after="0" w:line="240" w:lineRule="auto"/>
        <w:ind w:left="-426"/>
        <w:jc w:val="right"/>
        <w:rPr>
          <w:rFonts w:ascii="Arial" w:hAnsi="Arial" w:cs="Arial"/>
        </w:rPr>
      </w:pPr>
      <w:r w:rsidRPr="00521B68">
        <w:rPr>
          <w:rFonts w:ascii="Arial" w:hAnsi="Arial" w:cs="Arial"/>
        </w:rPr>
        <w:t>(Ф.И.О)</w:t>
      </w:r>
    </w:p>
    <w:p w:rsidR="00461F09" w:rsidRPr="00521B68" w:rsidRDefault="00461F09" w:rsidP="001E1D10">
      <w:pPr>
        <w:autoSpaceDE w:val="0"/>
        <w:autoSpaceDN w:val="0"/>
        <w:adjustRightInd w:val="0"/>
        <w:spacing w:after="0" w:line="240" w:lineRule="auto"/>
        <w:ind w:left="-426"/>
        <w:jc w:val="right"/>
        <w:rPr>
          <w:rFonts w:ascii="Arial" w:hAnsi="Arial" w:cs="Arial"/>
        </w:rPr>
      </w:pPr>
    </w:p>
    <w:p w:rsidR="00461F09" w:rsidRPr="00521B68" w:rsidRDefault="00461F09" w:rsidP="001E1D10">
      <w:pPr>
        <w:autoSpaceDE w:val="0"/>
        <w:autoSpaceDN w:val="0"/>
        <w:adjustRightInd w:val="0"/>
        <w:spacing w:after="0" w:line="240" w:lineRule="auto"/>
        <w:ind w:left="-426"/>
        <w:jc w:val="center"/>
        <w:rPr>
          <w:rFonts w:ascii="Arial" w:hAnsi="Arial" w:cs="Arial"/>
          <w:sz w:val="24"/>
          <w:szCs w:val="24"/>
        </w:rPr>
      </w:pPr>
      <w:r w:rsidRPr="00521B68">
        <w:rPr>
          <w:rFonts w:ascii="Arial" w:hAnsi="Arial" w:cs="Arial"/>
          <w:sz w:val="24"/>
          <w:szCs w:val="24"/>
        </w:rPr>
        <w:t xml:space="preserve">Заявление на предоставление субсидии </w:t>
      </w:r>
    </w:p>
    <w:p w:rsidR="00461F09" w:rsidRPr="00521B68" w:rsidRDefault="00461F09" w:rsidP="001E1D10">
      <w:pPr>
        <w:autoSpaceDE w:val="0"/>
        <w:autoSpaceDN w:val="0"/>
        <w:adjustRightInd w:val="0"/>
        <w:spacing w:after="0" w:line="240" w:lineRule="auto"/>
        <w:ind w:left="-426"/>
        <w:jc w:val="center"/>
        <w:rPr>
          <w:rFonts w:ascii="Arial" w:hAnsi="Arial" w:cs="Arial"/>
        </w:rPr>
      </w:pPr>
    </w:p>
    <w:p w:rsidR="00461F09" w:rsidRPr="00521B68" w:rsidRDefault="00461F09" w:rsidP="001E1D10">
      <w:pPr>
        <w:autoSpaceDE w:val="0"/>
        <w:autoSpaceDN w:val="0"/>
        <w:adjustRightInd w:val="0"/>
        <w:spacing w:after="0" w:line="240" w:lineRule="auto"/>
        <w:ind w:firstLine="540"/>
        <w:jc w:val="both"/>
        <w:rPr>
          <w:rFonts w:ascii="Arial" w:hAnsi="Arial" w:cs="Arial"/>
          <w:b/>
          <w:sz w:val="24"/>
          <w:szCs w:val="24"/>
        </w:rPr>
      </w:pPr>
      <w:r w:rsidRPr="00521B68">
        <w:rPr>
          <w:rFonts w:ascii="Arial" w:hAnsi="Arial" w:cs="Arial"/>
          <w:bCs/>
          <w:sz w:val="24"/>
          <w:szCs w:val="24"/>
        </w:rPr>
        <w:t xml:space="preserve">Прошу предоставить субсидию </w:t>
      </w:r>
      <w:r w:rsidRPr="00521B68">
        <w:rPr>
          <w:rFonts w:ascii="Arial" w:hAnsi="Arial" w:cs="Arial"/>
          <w:sz w:val="24"/>
          <w:szCs w:val="24"/>
        </w:rPr>
        <w:t>в соответствии с постановлением Администрации Томской области от</w:t>
      </w:r>
      <w:r w:rsidRPr="00521B68">
        <w:rPr>
          <w:rFonts w:ascii="Arial" w:hAnsi="Arial" w:cs="Arial"/>
          <w:bCs/>
          <w:sz w:val="24"/>
          <w:szCs w:val="24"/>
        </w:rPr>
        <w:t xml:space="preserve"> 29.12.2017 №482а </w:t>
      </w:r>
      <w:r w:rsidR="008B1534" w:rsidRPr="00521B68">
        <w:rPr>
          <w:rFonts w:ascii="Arial" w:hAnsi="Arial" w:cs="Arial"/>
          <w:bCs/>
          <w:sz w:val="24"/>
          <w:szCs w:val="24"/>
        </w:rPr>
        <w:t>«</w:t>
      </w:r>
      <w:r w:rsidR="008B1534" w:rsidRPr="00521B68">
        <w:rPr>
          <w:rFonts w:ascii="Arial" w:hAnsi="Arial" w:cs="Arial"/>
          <w:sz w:val="24"/>
          <w:szCs w:val="24"/>
        </w:rPr>
        <w:t>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w:t>
      </w:r>
      <w:r w:rsidR="00E83E39" w:rsidRPr="00521B68">
        <w:rPr>
          <w:rFonts w:ascii="Arial" w:hAnsi="Arial" w:cs="Arial"/>
          <w:sz w:val="24"/>
          <w:szCs w:val="24"/>
        </w:rPr>
        <w:t>изводства</w:t>
      </w:r>
      <w:r w:rsidR="008B1534" w:rsidRPr="00521B68">
        <w:rPr>
          <w:rFonts w:ascii="Arial" w:hAnsi="Arial" w:cs="Arial"/>
          <w:bCs/>
          <w:sz w:val="24"/>
          <w:szCs w:val="24"/>
        </w:rPr>
        <w:t>»,</w:t>
      </w:r>
      <w:r w:rsidRPr="00521B68">
        <w:rPr>
          <w:rFonts w:ascii="Arial" w:hAnsi="Arial" w:cs="Arial"/>
          <w:sz w:val="24"/>
          <w:szCs w:val="24"/>
        </w:rPr>
        <w:t xml:space="preserve"> </w:t>
      </w:r>
      <w:r w:rsidRPr="00521B68">
        <w:rPr>
          <w:rFonts w:ascii="Arial" w:hAnsi="Arial" w:cs="Arial"/>
          <w:bCs/>
          <w:sz w:val="24"/>
          <w:szCs w:val="24"/>
        </w:rPr>
        <w:t xml:space="preserve">постановлением Администрации Верхнекетского района от «____»  __________ 20___ №____   </w:t>
      </w:r>
      <w:r w:rsidR="00D516D2" w:rsidRPr="00521B68">
        <w:rPr>
          <w:rFonts w:ascii="Arial" w:hAnsi="Arial" w:cs="Arial"/>
          <w:sz w:val="24"/>
          <w:szCs w:val="24"/>
        </w:rPr>
        <w:t>«</w:t>
      </w:r>
      <w:r w:rsidR="00D516D2" w:rsidRPr="00521B68">
        <w:rPr>
          <w:rFonts w:ascii="Arial" w:eastAsia="Calibri" w:hAnsi="Arial" w:cs="Arial"/>
          <w:sz w:val="24"/>
          <w:szCs w:val="24"/>
        </w:rPr>
        <w:t>Об утверждении порядка предоставления субсидий на развитие личных подсобных хозяйств, порядка предоставления субсидий на развитие крестьянских (фермерских) хозяйств и индивидуальных предпринимателей, являющихся сельскохозяйственными производителями»</w:t>
      </w:r>
      <w:r w:rsidR="00D516D2" w:rsidRPr="00521B68">
        <w:rPr>
          <w:rFonts w:ascii="Arial" w:hAnsi="Arial" w:cs="Arial"/>
          <w:bCs/>
          <w:sz w:val="24"/>
          <w:szCs w:val="24"/>
        </w:rPr>
        <w:t xml:space="preserve"> </w:t>
      </w:r>
      <w:r w:rsidRPr="00521B68">
        <w:rPr>
          <w:rFonts w:ascii="Arial" w:hAnsi="Arial" w:cs="Arial"/>
          <w:bCs/>
          <w:sz w:val="24"/>
          <w:szCs w:val="24"/>
        </w:rPr>
        <w:t>(далее – Постановление) по направлению:  _________________</w:t>
      </w:r>
    </w:p>
    <w:p w:rsidR="00461F09" w:rsidRPr="00521B68" w:rsidRDefault="00461F09" w:rsidP="001E1D10">
      <w:pPr>
        <w:autoSpaceDE w:val="0"/>
        <w:autoSpaceDN w:val="0"/>
        <w:adjustRightInd w:val="0"/>
        <w:spacing w:after="0" w:line="240" w:lineRule="auto"/>
        <w:ind w:firstLine="540"/>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244"/>
        <w:gridCol w:w="3686"/>
      </w:tblGrid>
      <w:tr w:rsidR="00200DA7" w:rsidRPr="00521B68" w:rsidTr="003B18F5">
        <w:tc>
          <w:tcPr>
            <w:tcW w:w="426" w:type="dxa"/>
          </w:tcPr>
          <w:p w:rsidR="00461F09" w:rsidRPr="00521B68" w:rsidRDefault="00461F09" w:rsidP="001E1D10">
            <w:pPr>
              <w:autoSpaceDE w:val="0"/>
              <w:autoSpaceDN w:val="0"/>
              <w:adjustRightInd w:val="0"/>
              <w:spacing w:after="0" w:line="240" w:lineRule="auto"/>
              <w:jc w:val="center"/>
              <w:rPr>
                <w:rFonts w:ascii="Arial" w:hAnsi="Arial" w:cs="Arial"/>
              </w:rPr>
            </w:pPr>
            <w:r w:rsidRPr="00521B68">
              <w:rPr>
                <w:rFonts w:ascii="Arial" w:hAnsi="Arial" w:cs="Arial"/>
              </w:rPr>
              <w:t>1</w:t>
            </w:r>
          </w:p>
        </w:tc>
        <w:tc>
          <w:tcPr>
            <w:tcW w:w="5244" w:type="dxa"/>
          </w:tcPr>
          <w:p w:rsidR="00461F09" w:rsidRPr="00521B68" w:rsidRDefault="00461F09" w:rsidP="001E1D10">
            <w:pPr>
              <w:autoSpaceDE w:val="0"/>
              <w:autoSpaceDN w:val="0"/>
              <w:adjustRightInd w:val="0"/>
              <w:spacing w:after="0" w:line="240" w:lineRule="auto"/>
              <w:ind w:right="-108"/>
              <w:rPr>
                <w:rFonts w:ascii="Arial" w:hAnsi="Arial" w:cs="Arial"/>
              </w:rPr>
            </w:pPr>
            <w:r w:rsidRPr="00521B68">
              <w:rPr>
                <w:rFonts w:ascii="Arial" w:hAnsi="Arial" w:cs="Arial"/>
              </w:rPr>
              <w:t xml:space="preserve">Полное Ф.И.О. заявителя </w:t>
            </w:r>
          </w:p>
          <w:p w:rsidR="00461F09" w:rsidRPr="00521B68" w:rsidRDefault="00461F09" w:rsidP="001E1D10">
            <w:pPr>
              <w:autoSpaceDE w:val="0"/>
              <w:autoSpaceDN w:val="0"/>
              <w:adjustRightInd w:val="0"/>
              <w:spacing w:after="0" w:line="240" w:lineRule="auto"/>
              <w:ind w:right="-108"/>
              <w:rPr>
                <w:rFonts w:ascii="Arial" w:hAnsi="Arial" w:cs="Arial"/>
              </w:rPr>
            </w:pPr>
            <w:r w:rsidRPr="00521B68">
              <w:rPr>
                <w:rFonts w:ascii="Arial" w:hAnsi="Arial" w:cs="Arial"/>
              </w:rPr>
              <w:t xml:space="preserve"> </w:t>
            </w:r>
          </w:p>
        </w:tc>
        <w:tc>
          <w:tcPr>
            <w:tcW w:w="3686" w:type="dxa"/>
          </w:tcPr>
          <w:p w:rsidR="00461F09" w:rsidRPr="00521B68" w:rsidRDefault="00461F09" w:rsidP="001E1D10">
            <w:pPr>
              <w:autoSpaceDE w:val="0"/>
              <w:autoSpaceDN w:val="0"/>
              <w:adjustRightInd w:val="0"/>
              <w:spacing w:after="0" w:line="240" w:lineRule="auto"/>
              <w:jc w:val="center"/>
              <w:rPr>
                <w:rFonts w:ascii="Arial" w:hAnsi="Arial" w:cs="Arial"/>
              </w:rPr>
            </w:pPr>
          </w:p>
        </w:tc>
      </w:tr>
      <w:tr w:rsidR="00200DA7" w:rsidRPr="00521B68" w:rsidTr="003B18F5">
        <w:trPr>
          <w:trHeight w:val="247"/>
        </w:trPr>
        <w:tc>
          <w:tcPr>
            <w:tcW w:w="426" w:type="dxa"/>
          </w:tcPr>
          <w:p w:rsidR="00461F09" w:rsidRPr="00521B68" w:rsidRDefault="00461F09" w:rsidP="001E1D10">
            <w:pPr>
              <w:autoSpaceDE w:val="0"/>
              <w:autoSpaceDN w:val="0"/>
              <w:adjustRightInd w:val="0"/>
              <w:spacing w:after="0" w:line="240" w:lineRule="auto"/>
              <w:jc w:val="center"/>
              <w:rPr>
                <w:rFonts w:ascii="Arial" w:hAnsi="Arial" w:cs="Arial"/>
              </w:rPr>
            </w:pPr>
            <w:r w:rsidRPr="00521B68">
              <w:rPr>
                <w:rFonts w:ascii="Arial" w:hAnsi="Arial" w:cs="Arial"/>
              </w:rPr>
              <w:t>2</w:t>
            </w:r>
          </w:p>
        </w:tc>
        <w:tc>
          <w:tcPr>
            <w:tcW w:w="5244" w:type="dxa"/>
          </w:tcPr>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ИНН заявителя</w:t>
            </w:r>
          </w:p>
        </w:tc>
        <w:tc>
          <w:tcPr>
            <w:tcW w:w="3686" w:type="dxa"/>
          </w:tcPr>
          <w:p w:rsidR="00461F09" w:rsidRPr="00521B68" w:rsidRDefault="00461F09" w:rsidP="001E1D10">
            <w:pPr>
              <w:autoSpaceDE w:val="0"/>
              <w:autoSpaceDN w:val="0"/>
              <w:adjustRightInd w:val="0"/>
              <w:spacing w:after="0" w:line="240" w:lineRule="auto"/>
              <w:jc w:val="center"/>
              <w:rPr>
                <w:rFonts w:ascii="Arial" w:hAnsi="Arial" w:cs="Arial"/>
              </w:rPr>
            </w:pPr>
          </w:p>
        </w:tc>
      </w:tr>
      <w:tr w:rsidR="00200DA7" w:rsidRPr="00521B68" w:rsidTr="003B18F5">
        <w:trPr>
          <w:trHeight w:val="305"/>
        </w:trPr>
        <w:tc>
          <w:tcPr>
            <w:tcW w:w="426" w:type="dxa"/>
          </w:tcPr>
          <w:p w:rsidR="00461F09" w:rsidRPr="00521B68" w:rsidRDefault="00461F09" w:rsidP="001E1D10">
            <w:pPr>
              <w:autoSpaceDE w:val="0"/>
              <w:autoSpaceDN w:val="0"/>
              <w:adjustRightInd w:val="0"/>
              <w:spacing w:after="0" w:line="240" w:lineRule="auto"/>
              <w:jc w:val="center"/>
              <w:rPr>
                <w:rFonts w:ascii="Arial" w:hAnsi="Arial" w:cs="Arial"/>
              </w:rPr>
            </w:pPr>
            <w:r w:rsidRPr="00521B68">
              <w:rPr>
                <w:rFonts w:ascii="Arial" w:hAnsi="Arial" w:cs="Arial"/>
              </w:rPr>
              <w:t>3</w:t>
            </w:r>
          </w:p>
        </w:tc>
        <w:tc>
          <w:tcPr>
            <w:tcW w:w="5244" w:type="dxa"/>
          </w:tcPr>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 xml:space="preserve">Адрес места жительства гражданина </w:t>
            </w:r>
          </w:p>
        </w:tc>
        <w:tc>
          <w:tcPr>
            <w:tcW w:w="3686" w:type="dxa"/>
          </w:tcPr>
          <w:p w:rsidR="00461F09" w:rsidRPr="00521B68" w:rsidRDefault="00461F09" w:rsidP="001E1D10">
            <w:pPr>
              <w:autoSpaceDE w:val="0"/>
              <w:autoSpaceDN w:val="0"/>
              <w:adjustRightInd w:val="0"/>
              <w:spacing w:after="0" w:line="240" w:lineRule="auto"/>
              <w:jc w:val="center"/>
              <w:rPr>
                <w:rFonts w:ascii="Arial" w:hAnsi="Arial" w:cs="Arial"/>
              </w:rPr>
            </w:pPr>
          </w:p>
        </w:tc>
      </w:tr>
      <w:tr w:rsidR="00200DA7" w:rsidRPr="00521B68" w:rsidTr="003B18F5">
        <w:trPr>
          <w:trHeight w:val="305"/>
        </w:trPr>
        <w:tc>
          <w:tcPr>
            <w:tcW w:w="426" w:type="dxa"/>
          </w:tcPr>
          <w:p w:rsidR="00461F09" w:rsidRPr="00521B68" w:rsidRDefault="00461F09" w:rsidP="001E1D10">
            <w:pPr>
              <w:autoSpaceDE w:val="0"/>
              <w:autoSpaceDN w:val="0"/>
              <w:adjustRightInd w:val="0"/>
              <w:spacing w:after="0" w:line="240" w:lineRule="auto"/>
              <w:jc w:val="center"/>
              <w:rPr>
                <w:rFonts w:ascii="Arial" w:hAnsi="Arial" w:cs="Arial"/>
              </w:rPr>
            </w:pPr>
            <w:r w:rsidRPr="00521B68">
              <w:rPr>
                <w:rFonts w:ascii="Arial" w:hAnsi="Arial" w:cs="Arial"/>
              </w:rPr>
              <w:t>4</w:t>
            </w:r>
          </w:p>
        </w:tc>
        <w:tc>
          <w:tcPr>
            <w:tcW w:w="5244" w:type="dxa"/>
          </w:tcPr>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Контактный телефон</w:t>
            </w:r>
          </w:p>
        </w:tc>
        <w:tc>
          <w:tcPr>
            <w:tcW w:w="3686" w:type="dxa"/>
          </w:tcPr>
          <w:p w:rsidR="00461F09" w:rsidRPr="00521B68" w:rsidRDefault="00461F09" w:rsidP="001E1D10">
            <w:pPr>
              <w:autoSpaceDE w:val="0"/>
              <w:autoSpaceDN w:val="0"/>
              <w:adjustRightInd w:val="0"/>
              <w:spacing w:after="0" w:line="240" w:lineRule="auto"/>
              <w:jc w:val="center"/>
              <w:rPr>
                <w:rFonts w:ascii="Arial" w:hAnsi="Arial" w:cs="Arial"/>
              </w:rPr>
            </w:pPr>
          </w:p>
        </w:tc>
      </w:tr>
      <w:tr w:rsidR="00200DA7" w:rsidRPr="00521B68" w:rsidTr="003B18F5">
        <w:trPr>
          <w:trHeight w:val="311"/>
        </w:trPr>
        <w:tc>
          <w:tcPr>
            <w:tcW w:w="426" w:type="dxa"/>
          </w:tcPr>
          <w:p w:rsidR="00461F09" w:rsidRPr="00521B68" w:rsidRDefault="00461F09" w:rsidP="001E1D10">
            <w:pPr>
              <w:autoSpaceDE w:val="0"/>
              <w:autoSpaceDN w:val="0"/>
              <w:adjustRightInd w:val="0"/>
              <w:spacing w:after="0" w:line="240" w:lineRule="auto"/>
              <w:jc w:val="center"/>
              <w:rPr>
                <w:rFonts w:ascii="Arial" w:hAnsi="Arial" w:cs="Arial"/>
              </w:rPr>
            </w:pPr>
            <w:r w:rsidRPr="00521B68">
              <w:rPr>
                <w:rFonts w:ascii="Arial" w:hAnsi="Arial" w:cs="Arial"/>
              </w:rPr>
              <w:t>5</w:t>
            </w:r>
          </w:p>
        </w:tc>
        <w:tc>
          <w:tcPr>
            <w:tcW w:w="5244" w:type="dxa"/>
          </w:tcPr>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Реквизиты для перечисления субсидии:</w:t>
            </w:r>
          </w:p>
        </w:tc>
        <w:tc>
          <w:tcPr>
            <w:tcW w:w="3686" w:type="dxa"/>
          </w:tcPr>
          <w:p w:rsidR="00461F09" w:rsidRPr="00521B68" w:rsidRDefault="00461F09" w:rsidP="001E1D10">
            <w:pPr>
              <w:autoSpaceDE w:val="0"/>
              <w:autoSpaceDN w:val="0"/>
              <w:adjustRightInd w:val="0"/>
              <w:spacing w:after="0" w:line="240" w:lineRule="auto"/>
              <w:jc w:val="center"/>
              <w:rPr>
                <w:rFonts w:ascii="Arial" w:hAnsi="Arial" w:cs="Arial"/>
              </w:rPr>
            </w:pPr>
          </w:p>
        </w:tc>
      </w:tr>
      <w:tr w:rsidR="00200DA7" w:rsidRPr="00521B68" w:rsidTr="003B18F5">
        <w:tc>
          <w:tcPr>
            <w:tcW w:w="426" w:type="dxa"/>
          </w:tcPr>
          <w:p w:rsidR="00461F09" w:rsidRPr="00521B68" w:rsidRDefault="00461F09" w:rsidP="001E1D10">
            <w:pPr>
              <w:autoSpaceDE w:val="0"/>
              <w:autoSpaceDN w:val="0"/>
              <w:adjustRightInd w:val="0"/>
              <w:spacing w:after="0" w:line="240" w:lineRule="auto"/>
              <w:jc w:val="center"/>
              <w:rPr>
                <w:rFonts w:ascii="Arial" w:hAnsi="Arial" w:cs="Arial"/>
              </w:rPr>
            </w:pPr>
          </w:p>
        </w:tc>
        <w:tc>
          <w:tcPr>
            <w:tcW w:w="5244" w:type="dxa"/>
          </w:tcPr>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расчетный счет</w:t>
            </w:r>
          </w:p>
        </w:tc>
        <w:tc>
          <w:tcPr>
            <w:tcW w:w="3686" w:type="dxa"/>
          </w:tcPr>
          <w:p w:rsidR="00461F09" w:rsidRPr="00521B68" w:rsidRDefault="00461F09" w:rsidP="001E1D10">
            <w:pPr>
              <w:autoSpaceDE w:val="0"/>
              <w:autoSpaceDN w:val="0"/>
              <w:adjustRightInd w:val="0"/>
              <w:spacing w:after="0" w:line="240" w:lineRule="auto"/>
              <w:jc w:val="center"/>
              <w:rPr>
                <w:rFonts w:ascii="Arial" w:hAnsi="Arial" w:cs="Arial"/>
              </w:rPr>
            </w:pPr>
          </w:p>
        </w:tc>
      </w:tr>
      <w:tr w:rsidR="00200DA7" w:rsidRPr="00521B68" w:rsidTr="003B18F5">
        <w:tc>
          <w:tcPr>
            <w:tcW w:w="426" w:type="dxa"/>
          </w:tcPr>
          <w:p w:rsidR="00461F09" w:rsidRPr="00521B68" w:rsidRDefault="00461F09" w:rsidP="001E1D10">
            <w:pPr>
              <w:autoSpaceDE w:val="0"/>
              <w:autoSpaceDN w:val="0"/>
              <w:adjustRightInd w:val="0"/>
              <w:spacing w:after="0" w:line="240" w:lineRule="auto"/>
              <w:jc w:val="center"/>
              <w:rPr>
                <w:rFonts w:ascii="Arial" w:hAnsi="Arial" w:cs="Arial"/>
              </w:rPr>
            </w:pPr>
          </w:p>
        </w:tc>
        <w:tc>
          <w:tcPr>
            <w:tcW w:w="5244" w:type="dxa"/>
          </w:tcPr>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наименование банка</w:t>
            </w:r>
          </w:p>
        </w:tc>
        <w:tc>
          <w:tcPr>
            <w:tcW w:w="3686" w:type="dxa"/>
          </w:tcPr>
          <w:p w:rsidR="00461F09" w:rsidRPr="00521B68" w:rsidRDefault="00461F09" w:rsidP="001E1D10">
            <w:pPr>
              <w:autoSpaceDE w:val="0"/>
              <w:autoSpaceDN w:val="0"/>
              <w:adjustRightInd w:val="0"/>
              <w:spacing w:after="0" w:line="240" w:lineRule="auto"/>
              <w:jc w:val="center"/>
              <w:rPr>
                <w:rFonts w:ascii="Arial" w:hAnsi="Arial" w:cs="Arial"/>
              </w:rPr>
            </w:pPr>
          </w:p>
        </w:tc>
      </w:tr>
      <w:tr w:rsidR="00200DA7" w:rsidRPr="00521B68" w:rsidTr="003B18F5">
        <w:tc>
          <w:tcPr>
            <w:tcW w:w="426" w:type="dxa"/>
          </w:tcPr>
          <w:p w:rsidR="00461F09" w:rsidRPr="00521B68" w:rsidRDefault="00461F09" w:rsidP="001E1D10">
            <w:pPr>
              <w:autoSpaceDE w:val="0"/>
              <w:autoSpaceDN w:val="0"/>
              <w:adjustRightInd w:val="0"/>
              <w:spacing w:after="0" w:line="240" w:lineRule="auto"/>
              <w:jc w:val="center"/>
              <w:rPr>
                <w:rFonts w:ascii="Arial" w:hAnsi="Arial" w:cs="Arial"/>
              </w:rPr>
            </w:pPr>
          </w:p>
        </w:tc>
        <w:tc>
          <w:tcPr>
            <w:tcW w:w="5244" w:type="dxa"/>
          </w:tcPr>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корреспондентский счет</w:t>
            </w:r>
          </w:p>
        </w:tc>
        <w:tc>
          <w:tcPr>
            <w:tcW w:w="3686" w:type="dxa"/>
          </w:tcPr>
          <w:p w:rsidR="00461F09" w:rsidRPr="00521B68" w:rsidRDefault="00461F09" w:rsidP="001E1D10">
            <w:pPr>
              <w:autoSpaceDE w:val="0"/>
              <w:autoSpaceDN w:val="0"/>
              <w:adjustRightInd w:val="0"/>
              <w:spacing w:after="0" w:line="240" w:lineRule="auto"/>
              <w:jc w:val="center"/>
              <w:rPr>
                <w:rFonts w:ascii="Arial" w:hAnsi="Arial" w:cs="Arial"/>
              </w:rPr>
            </w:pPr>
          </w:p>
        </w:tc>
      </w:tr>
      <w:tr w:rsidR="00200DA7" w:rsidRPr="00521B68" w:rsidTr="003B18F5">
        <w:tc>
          <w:tcPr>
            <w:tcW w:w="426" w:type="dxa"/>
          </w:tcPr>
          <w:p w:rsidR="00461F09" w:rsidRPr="00521B68" w:rsidRDefault="00461F09" w:rsidP="001E1D10">
            <w:pPr>
              <w:autoSpaceDE w:val="0"/>
              <w:autoSpaceDN w:val="0"/>
              <w:adjustRightInd w:val="0"/>
              <w:spacing w:after="0" w:line="240" w:lineRule="auto"/>
              <w:jc w:val="center"/>
              <w:rPr>
                <w:rFonts w:ascii="Arial" w:hAnsi="Arial" w:cs="Arial"/>
              </w:rPr>
            </w:pPr>
          </w:p>
        </w:tc>
        <w:tc>
          <w:tcPr>
            <w:tcW w:w="5244" w:type="dxa"/>
          </w:tcPr>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БИК</w:t>
            </w:r>
          </w:p>
        </w:tc>
        <w:tc>
          <w:tcPr>
            <w:tcW w:w="3686" w:type="dxa"/>
          </w:tcPr>
          <w:p w:rsidR="00461F09" w:rsidRPr="00521B68" w:rsidRDefault="00461F09" w:rsidP="001E1D10">
            <w:pPr>
              <w:autoSpaceDE w:val="0"/>
              <w:autoSpaceDN w:val="0"/>
              <w:adjustRightInd w:val="0"/>
              <w:spacing w:after="0" w:line="240" w:lineRule="auto"/>
              <w:jc w:val="center"/>
              <w:rPr>
                <w:rFonts w:ascii="Arial" w:hAnsi="Arial" w:cs="Arial"/>
              </w:rPr>
            </w:pPr>
          </w:p>
        </w:tc>
      </w:tr>
    </w:tbl>
    <w:p w:rsidR="00461F09" w:rsidRPr="00521B68" w:rsidRDefault="00461F09" w:rsidP="001E1D10">
      <w:pPr>
        <w:autoSpaceDE w:val="0"/>
        <w:autoSpaceDN w:val="0"/>
        <w:adjustRightInd w:val="0"/>
        <w:spacing w:after="0" w:line="240" w:lineRule="auto"/>
        <w:ind w:firstLine="708"/>
        <w:jc w:val="both"/>
        <w:rPr>
          <w:rFonts w:ascii="Arial" w:hAnsi="Arial" w:cs="Arial"/>
        </w:rPr>
      </w:pPr>
      <w:r w:rsidRPr="00521B68">
        <w:rPr>
          <w:rFonts w:ascii="Arial" w:hAnsi="Arial" w:cs="Arial"/>
        </w:rPr>
        <w:t>Настоящим подтверждаю достоверность сведений и документов, прилагаемых к заявлению, подтверждаю соответствие условиям, указанным в Постановлении.</w:t>
      </w:r>
    </w:p>
    <w:p w:rsidR="00461F09" w:rsidRPr="00521B68" w:rsidRDefault="00461F09" w:rsidP="001E1D10">
      <w:pPr>
        <w:autoSpaceDE w:val="0"/>
        <w:autoSpaceDN w:val="0"/>
        <w:adjustRightInd w:val="0"/>
        <w:spacing w:after="0" w:line="240" w:lineRule="auto"/>
        <w:ind w:firstLine="709"/>
        <w:jc w:val="both"/>
        <w:rPr>
          <w:rFonts w:ascii="Arial" w:hAnsi="Arial" w:cs="Arial"/>
        </w:rPr>
      </w:pPr>
      <w:r w:rsidRPr="00521B68">
        <w:rPr>
          <w:rFonts w:ascii="Arial" w:hAnsi="Arial" w:cs="Arial"/>
        </w:rPr>
        <w:t xml:space="preserve">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Согласие на обработку персональных данных, содержащихся в настоящем заявлении, действует до даты подачи заявления об отзыве настоящего согласия. </w:t>
      </w:r>
    </w:p>
    <w:p w:rsidR="00461F09" w:rsidRPr="00521B68" w:rsidRDefault="00461F09" w:rsidP="001E1D10">
      <w:pPr>
        <w:autoSpaceDE w:val="0"/>
        <w:autoSpaceDN w:val="0"/>
        <w:adjustRightInd w:val="0"/>
        <w:spacing w:after="0" w:line="240" w:lineRule="auto"/>
        <w:jc w:val="both"/>
        <w:rPr>
          <w:rFonts w:ascii="Arial" w:hAnsi="Arial" w:cs="Arial"/>
        </w:rPr>
      </w:pPr>
    </w:p>
    <w:p w:rsidR="00461F09" w:rsidRPr="00521B68" w:rsidRDefault="00461F09" w:rsidP="001E1D10">
      <w:pPr>
        <w:autoSpaceDE w:val="0"/>
        <w:autoSpaceDN w:val="0"/>
        <w:adjustRightInd w:val="0"/>
        <w:spacing w:after="0" w:line="240" w:lineRule="auto"/>
        <w:jc w:val="both"/>
        <w:rPr>
          <w:rFonts w:ascii="Arial" w:hAnsi="Arial" w:cs="Arial"/>
        </w:rPr>
      </w:pPr>
      <w:r w:rsidRPr="00521B68">
        <w:rPr>
          <w:rFonts w:ascii="Arial" w:hAnsi="Arial" w:cs="Arial"/>
        </w:rPr>
        <w:t>Приложение:________</w:t>
      </w:r>
    </w:p>
    <w:p w:rsidR="00461F09" w:rsidRPr="00521B68" w:rsidRDefault="00461F09" w:rsidP="001E1D10">
      <w:pPr>
        <w:autoSpaceDE w:val="0"/>
        <w:autoSpaceDN w:val="0"/>
        <w:adjustRightInd w:val="0"/>
        <w:spacing w:after="0" w:line="240" w:lineRule="auto"/>
        <w:jc w:val="both"/>
        <w:rPr>
          <w:rFonts w:ascii="Arial" w:hAnsi="Arial" w:cs="Arial"/>
        </w:rPr>
      </w:pPr>
    </w:p>
    <w:p w:rsidR="00461F09" w:rsidRPr="00521B68" w:rsidRDefault="00461F09" w:rsidP="001E1D10">
      <w:pPr>
        <w:autoSpaceDE w:val="0"/>
        <w:autoSpaceDN w:val="0"/>
        <w:adjustRightInd w:val="0"/>
        <w:spacing w:after="0" w:line="240" w:lineRule="auto"/>
        <w:jc w:val="both"/>
        <w:rPr>
          <w:rFonts w:ascii="Arial" w:hAnsi="Arial" w:cs="Arial"/>
        </w:rPr>
      </w:pPr>
      <w:r w:rsidRPr="00521B68">
        <w:rPr>
          <w:rFonts w:ascii="Arial" w:hAnsi="Arial" w:cs="Arial"/>
        </w:rPr>
        <w:t xml:space="preserve">                       </w:t>
      </w:r>
    </w:p>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 xml:space="preserve"> _____________________/ Ф.И.О. _______________________</w:t>
      </w:r>
    </w:p>
    <w:p w:rsidR="00461F09" w:rsidRPr="00521B68" w:rsidRDefault="00461F09" w:rsidP="001E1D10">
      <w:pPr>
        <w:autoSpaceDE w:val="0"/>
        <w:autoSpaceDN w:val="0"/>
        <w:adjustRightInd w:val="0"/>
        <w:spacing w:after="0" w:line="240" w:lineRule="auto"/>
        <w:rPr>
          <w:rFonts w:ascii="Arial" w:hAnsi="Arial" w:cs="Arial"/>
        </w:rPr>
      </w:pPr>
      <w:r w:rsidRPr="00521B68">
        <w:rPr>
          <w:rFonts w:ascii="Arial" w:hAnsi="Arial" w:cs="Arial"/>
        </w:rPr>
        <w:t xml:space="preserve">              подпись                                                                                                                                                                    </w:t>
      </w:r>
    </w:p>
    <w:p w:rsidR="00461F09" w:rsidRPr="00521B68" w:rsidRDefault="00461F09" w:rsidP="001E1D10">
      <w:pPr>
        <w:spacing w:after="0" w:line="240" w:lineRule="auto"/>
        <w:rPr>
          <w:rFonts w:ascii="Arial" w:hAnsi="Arial" w:cs="Arial"/>
        </w:rPr>
      </w:pPr>
      <w:r w:rsidRPr="00521B68">
        <w:rPr>
          <w:rFonts w:ascii="Arial" w:hAnsi="Arial" w:cs="Arial"/>
        </w:rPr>
        <w:t>«____»___________ 20___г</w:t>
      </w:r>
    </w:p>
    <w:p w:rsidR="00461F09" w:rsidRPr="00521B68" w:rsidRDefault="00461F0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1E1D10" w:rsidRPr="00521B68" w:rsidRDefault="001E1D10" w:rsidP="00461F09">
      <w:pPr>
        <w:spacing w:line="240" w:lineRule="auto"/>
        <w:rPr>
          <w:rFonts w:ascii="Arial" w:hAnsi="Arial" w:cs="Arial"/>
        </w:rPr>
      </w:pPr>
    </w:p>
    <w:p w:rsidR="007926DE" w:rsidRPr="00521B68" w:rsidRDefault="007926DE"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E83E39" w:rsidRPr="00521B68" w:rsidRDefault="00E83E39" w:rsidP="00461F09">
      <w:pPr>
        <w:spacing w:line="240" w:lineRule="auto"/>
        <w:rPr>
          <w:rFonts w:ascii="Arial" w:hAnsi="Arial" w:cs="Arial"/>
        </w:rPr>
      </w:pPr>
    </w:p>
    <w:p w:rsidR="00461F09" w:rsidRPr="00521B68" w:rsidRDefault="00461F09" w:rsidP="00461F09">
      <w:pPr>
        <w:spacing w:line="240" w:lineRule="auto"/>
        <w:rPr>
          <w:rFonts w:ascii="Arial" w:hAnsi="Arial" w:cs="Arial"/>
        </w:rPr>
      </w:pPr>
    </w:p>
    <w:p w:rsidR="00461F09" w:rsidRPr="00521B68" w:rsidRDefault="00461F09" w:rsidP="00461F09">
      <w:pPr>
        <w:widowControl w:val="0"/>
        <w:spacing w:after="0" w:line="240" w:lineRule="auto"/>
        <w:ind w:left="4536"/>
        <w:jc w:val="both"/>
        <w:rPr>
          <w:rFonts w:ascii="Arial" w:hAnsi="Arial" w:cs="Arial"/>
          <w:sz w:val="24"/>
          <w:szCs w:val="24"/>
        </w:rPr>
      </w:pPr>
      <w:r w:rsidRPr="00521B68">
        <w:rPr>
          <w:rFonts w:ascii="Arial" w:hAnsi="Arial" w:cs="Arial"/>
          <w:sz w:val="24"/>
          <w:szCs w:val="24"/>
        </w:rPr>
        <w:lastRenderedPageBreak/>
        <w:t xml:space="preserve">Приложение </w:t>
      </w:r>
      <w:r w:rsidR="00F91AC6">
        <w:rPr>
          <w:rFonts w:ascii="Arial" w:hAnsi="Arial" w:cs="Arial"/>
          <w:sz w:val="24"/>
          <w:szCs w:val="24"/>
        </w:rPr>
        <w:t>№4</w:t>
      </w:r>
      <w:bookmarkStart w:id="0" w:name="_GoBack"/>
      <w:bookmarkEnd w:id="0"/>
    </w:p>
    <w:p w:rsidR="00461F09" w:rsidRPr="00521B68" w:rsidRDefault="00461F09" w:rsidP="00461F09">
      <w:pPr>
        <w:widowControl w:val="0"/>
        <w:spacing w:after="0" w:line="240" w:lineRule="auto"/>
        <w:ind w:left="4536"/>
        <w:jc w:val="both"/>
        <w:rPr>
          <w:rFonts w:ascii="Arial" w:hAnsi="Arial" w:cs="Arial"/>
          <w:sz w:val="24"/>
          <w:szCs w:val="24"/>
        </w:rPr>
      </w:pPr>
      <w:r w:rsidRPr="00521B68">
        <w:rPr>
          <w:rFonts w:ascii="Arial" w:hAnsi="Arial" w:cs="Arial"/>
          <w:sz w:val="24"/>
          <w:szCs w:val="24"/>
        </w:rPr>
        <w:t>к постановлению Администрации Верхнекетского района</w:t>
      </w:r>
    </w:p>
    <w:p w:rsidR="00461F09" w:rsidRPr="00521B68" w:rsidRDefault="00521B68" w:rsidP="00461F09">
      <w:pPr>
        <w:widowControl w:val="0"/>
        <w:spacing w:after="0" w:line="240" w:lineRule="auto"/>
        <w:ind w:left="4536"/>
        <w:jc w:val="both"/>
        <w:rPr>
          <w:rFonts w:ascii="Arial" w:hAnsi="Arial" w:cs="Arial"/>
          <w:sz w:val="24"/>
          <w:szCs w:val="24"/>
        </w:rPr>
      </w:pPr>
      <w:r w:rsidRPr="00521B68">
        <w:rPr>
          <w:rFonts w:ascii="Arial" w:hAnsi="Arial" w:cs="Arial"/>
          <w:sz w:val="24"/>
          <w:szCs w:val="24"/>
        </w:rPr>
        <w:t>от «</w:t>
      </w:r>
      <w:r w:rsidR="004658CC">
        <w:rPr>
          <w:rFonts w:ascii="Arial" w:hAnsi="Arial" w:cs="Arial"/>
          <w:sz w:val="24"/>
          <w:szCs w:val="24"/>
        </w:rPr>
        <w:t>12</w:t>
      </w:r>
      <w:r w:rsidRPr="00521B68">
        <w:rPr>
          <w:rFonts w:ascii="Arial" w:hAnsi="Arial" w:cs="Arial"/>
          <w:sz w:val="24"/>
          <w:szCs w:val="24"/>
        </w:rPr>
        <w:t>» мая</w:t>
      </w:r>
      <w:r w:rsidR="00461F09" w:rsidRPr="00521B68">
        <w:rPr>
          <w:rFonts w:ascii="Arial" w:hAnsi="Arial" w:cs="Arial"/>
          <w:sz w:val="24"/>
          <w:szCs w:val="24"/>
        </w:rPr>
        <w:t xml:space="preserve"> 2020 года № </w:t>
      </w:r>
      <w:r w:rsidR="004658CC">
        <w:rPr>
          <w:rFonts w:ascii="Arial" w:hAnsi="Arial" w:cs="Arial"/>
          <w:sz w:val="24"/>
          <w:szCs w:val="24"/>
        </w:rPr>
        <w:t>445</w:t>
      </w:r>
    </w:p>
    <w:p w:rsidR="00461F09" w:rsidRPr="00521B68" w:rsidRDefault="00461F09" w:rsidP="00461F09">
      <w:pPr>
        <w:widowControl w:val="0"/>
        <w:spacing w:after="0" w:line="240" w:lineRule="auto"/>
        <w:ind w:left="4536"/>
        <w:jc w:val="both"/>
        <w:rPr>
          <w:rFonts w:ascii="Arial" w:hAnsi="Arial" w:cs="Arial"/>
          <w:sz w:val="24"/>
          <w:szCs w:val="24"/>
        </w:rPr>
      </w:pPr>
    </w:p>
    <w:p w:rsidR="00461F09" w:rsidRPr="00521B68" w:rsidRDefault="00461F09" w:rsidP="00461F09">
      <w:pPr>
        <w:widowControl w:val="0"/>
        <w:spacing w:after="0" w:line="240" w:lineRule="auto"/>
        <w:jc w:val="center"/>
        <w:rPr>
          <w:rFonts w:ascii="Arial" w:hAnsi="Arial" w:cs="Arial"/>
          <w:sz w:val="24"/>
          <w:szCs w:val="24"/>
        </w:rPr>
      </w:pPr>
      <w:r w:rsidRPr="00521B68">
        <w:rPr>
          <w:rFonts w:ascii="Arial" w:hAnsi="Arial" w:cs="Arial"/>
          <w:sz w:val="24"/>
          <w:szCs w:val="24"/>
        </w:rPr>
        <w:t xml:space="preserve">       </w:t>
      </w:r>
      <w:r w:rsidR="006D4B7C" w:rsidRPr="00521B68">
        <w:rPr>
          <w:rFonts w:ascii="Arial" w:hAnsi="Arial" w:cs="Arial"/>
          <w:sz w:val="24"/>
          <w:szCs w:val="24"/>
        </w:rPr>
        <w:t xml:space="preserve">                  Приложение № 6</w:t>
      </w:r>
      <w:r w:rsidRPr="00521B68">
        <w:rPr>
          <w:rFonts w:ascii="Arial" w:hAnsi="Arial" w:cs="Arial"/>
          <w:sz w:val="24"/>
          <w:szCs w:val="24"/>
        </w:rPr>
        <w:t xml:space="preserve"> </w:t>
      </w:r>
    </w:p>
    <w:p w:rsidR="00461F09" w:rsidRPr="00521B68" w:rsidRDefault="00461F09" w:rsidP="00461F09">
      <w:pPr>
        <w:widowControl w:val="0"/>
        <w:spacing w:after="0" w:line="240" w:lineRule="auto"/>
        <w:jc w:val="center"/>
        <w:rPr>
          <w:rFonts w:ascii="Arial" w:hAnsi="Arial" w:cs="Arial"/>
          <w:sz w:val="24"/>
          <w:szCs w:val="24"/>
        </w:rPr>
      </w:pPr>
      <w:r w:rsidRPr="00521B68">
        <w:rPr>
          <w:rFonts w:ascii="Arial" w:hAnsi="Arial" w:cs="Arial"/>
          <w:sz w:val="24"/>
          <w:szCs w:val="24"/>
        </w:rPr>
        <w:t xml:space="preserve">                                                         к порядку предоставления субсидий</w:t>
      </w:r>
    </w:p>
    <w:p w:rsidR="00461F09" w:rsidRPr="00521B68" w:rsidRDefault="00461F09" w:rsidP="00461F09">
      <w:pPr>
        <w:widowControl w:val="0"/>
        <w:spacing w:after="0" w:line="240" w:lineRule="auto"/>
        <w:rPr>
          <w:rFonts w:ascii="Arial" w:hAnsi="Arial" w:cs="Arial"/>
          <w:sz w:val="24"/>
          <w:szCs w:val="24"/>
        </w:rPr>
      </w:pPr>
      <w:r w:rsidRPr="00521B68">
        <w:rPr>
          <w:rFonts w:ascii="Arial" w:hAnsi="Arial" w:cs="Arial"/>
          <w:sz w:val="24"/>
          <w:szCs w:val="24"/>
        </w:rPr>
        <w:t xml:space="preserve">                                                                    на ра</w:t>
      </w:r>
      <w:r w:rsidR="006D4B7C" w:rsidRPr="00521B68">
        <w:rPr>
          <w:rFonts w:ascii="Arial" w:hAnsi="Arial" w:cs="Arial"/>
          <w:sz w:val="24"/>
          <w:szCs w:val="24"/>
        </w:rPr>
        <w:t>звитие крестьянских (фермерских)</w:t>
      </w:r>
    </w:p>
    <w:p w:rsidR="00461F09" w:rsidRPr="00521B68" w:rsidRDefault="006D4B7C" w:rsidP="006D4B7C">
      <w:pPr>
        <w:widowControl w:val="0"/>
        <w:spacing w:after="0" w:line="240" w:lineRule="auto"/>
        <w:rPr>
          <w:rFonts w:ascii="Arial" w:hAnsi="Arial" w:cs="Arial"/>
          <w:sz w:val="24"/>
          <w:szCs w:val="24"/>
        </w:rPr>
      </w:pPr>
      <w:r w:rsidRPr="00521B68">
        <w:rPr>
          <w:rFonts w:ascii="Arial" w:hAnsi="Arial" w:cs="Arial"/>
          <w:sz w:val="24"/>
          <w:szCs w:val="24"/>
        </w:rPr>
        <w:t xml:space="preserve">                                                                    хозяйств и индивидуальных</w:t>
      </w:r>
    </w:p>
    <w:p w:rsidR="006D4B7C" w:rsidRPr="00521B68" w:rsidRDefault="006D4B7C" w:rsidP="006D4B7C">
      <w:pPr>
        <w:widowControl w:val="0"/>
        <w:spacing w:after="0" w:line="240" w:lineRule="auto"/>
        <w:rPr>
          <w:rFonts w:ascii="Arial" w:hAnsi="Arial" w:cs="Arial"/>
          <w:sz w:val="24"/>
          <w:szCs w:val="24"/>
        </w:rPr>
      </w:pPr>
      <w:r w:rsidRPr="00521B68">
        <w:rPr>
          <w:rFonts w:ascii="Arial" w:hAnsi="Arial" w:cs="Arial"/>
          <w:sz w:val="24"/>
          <w:szCs w:val="24"/>
        </w:rPr>
        <w:t xml:space="preserve">                                                                    предпринимателей, являющихся</w:t>
      </w:r>
    </w:p>
    <w:p w:rsidR="006D4B7C" w:rsidRPr="00521B68" w:rsidRDefault="006D4B7C" w:rsidP="006D4B7C">
      <w:pPr>
        <w:widowControl w:val="0"/>
        <w:spacing w:after="0" w:line="240" w:lineRule="auto"/>
        <w:rPr>
          <w:rFonts w:ascii="Arial" w:hAnsi="Arial" w:cs="Arial"/>
          <w:sz w:val="24"/>
          <w:szCs w:val="24"/>
        </w:rPr>
      </w:pPr>
      <w:r w:rsidRPr="00521B68">
        <w:rPr>
          <w:rFonts w:ascii="Arial" w:hAnsi="Arial" w:cs="Arial"/>
          <w:sz w:val="24"/>
          <w:szCs w:val="24"/>
        </w:rPr>
        <w:t xml:space="preserve">                                                                    сельскохозяйственными</w:t>
      </w:r>
    </w:p>
    <w:p w:rsidR="006D4B7C" w:rsidRPr="00521B68" w:rsidRDefault="006D4B7C" w:rsidP="006D4B7C">
      <w:pPr>
        <w:widowControl w:val="0"/>
        <w:spacing w:after="0" w:line="240" w:lineRule="auto"/>
        <w:rPr>
          <w:rFonts w:ascii="Arial" w:hAnsi="Arial" w:cs="Arial"/>
          <w:b/>
          <w:sz w:val="24"/>
          <w:szCs w:val="24"/>
        </w:rPr>
      </w:pPr>
      <w:r w:rsidRPr="00521B68">
        <w:rPr>
          <w:rFonts w:ascii="Arial" w:hAnsi="Arial" w:cs="Arial"/>
          <w:sz w:val="24"/>
          <w:szCs w:val="24"/>
        </w:rPr>
        <w:t xml:space="preserve">                                                                    товаропроизводителями</w:t>
      </w:r>
    </w:p>
    <w:p w:rsidR="00461F09" w:rsidRPr="00521B68" w:rsidRDefault="00461F09" w:rsidP="00461F09">
      <w:pPr>
        <w:widowControl w:val="0"/>
        <w:autoSpaceDE w:val="0"/>
        <w:autoSpaceDN w:val="0"/>
        <w:spacing w:after="0" w:line="240" w:lineRule="auto"/>
        <w:jc w:val="right"/>
        <w:rPr>
          <w:rFonts w:ascii="Arial" w:hAnsi="Arial" w:cs="Arial"/>
          <w:b/>
        </w:rPr>
      </w:pPr>
      <w:r w:rsidRPr="00521B68">
        <w:rPr>
          <w:rFonts w:ascii="Arial" w:hAnsi="Arial" w:cs="Arial"/>
          <w:b/>
        </w:rPr>
        <w:t>Форма</w:t>
      </w:r>
    </w:p>
    <w:p w:rsidR="00461F09" w:rsidRPr="00521B68" w:rsidRDefault="00461F09" w:rsidP="00461F09">
      <w:pPr>
        <w:pStyle w:val="ConsPlusNormal"/>
        <w:widowControl w:val="0"/>
        <w:jc w:val="center"/>
      </w:pPr>
    </w:p>
    <w:p w:rsidR="00461F09" w:rsidRPr="00521B68" w:rsidRDefault="00461F09" w:rsidP="00461F09">
      <w:pPr>
        <w:pStyle w:val="ConsPlusNormal"/>
        <w:widowControl w:val="0"/>
        <w:jc w:val="center"/>
        <w:rPr>
          <w:b/>
        </w:rPr>
      </w:pPr>
      <w:r w:rsidRPr="00521B68">
        <w:rPr>
          <w:b/>
        </w:rPr>
        <w:t>Соглашение</w:t>
      </w:r>
    </w:p>
    <w:p w:rsidR="00461F09" w:rsidRPr="00521B68" w:rsidRDefault="00461F09" w:rsidP="00461F09">
      <w:pPr>
        <w:pStyle w:val="ConsPlusNormal"/>
        <w:widowControl w:val="0"/>
        <w:jc w:val="center"/>
        <w:rPr>
          <w:b/>
        </w:rPr>
      </w:pPr>
      <w:r w:rsidRPr="00521B68">
        <w:rPr>
          <w:b/>
        </w:rPr>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461F09" w:rsidRPr="00521B68" w:rsidRDefault="00461F09" w:rsidP="00461F09">
      <w:pPr>
        <w:pStyle w:val="ConsPlusNormal"/>
        <w:widowControl w:val="0"/>
        <w:jc w:val="center"/>
      </w:pPr>
    </w:p>
    <w:p w:rsidR="00461F09" w:rsidRPr="00521B68" w:rsidRDefault="00461F09" w:rsidP="00461F09">
      <w:pPr>
        <w:widowControl w:val="0"/>
        <w:autoSpaceDE w:val="0"/>
        <w:autoSpaceDN w:val="0"/>
        <w:adjustRightInd w:val="0"/>
        <w:spacing w:after="0" w:line="240" w:lineRule="auto"/>
        <w:jc w:val="both"/>
        <w:rPr>
          <w:rFonts w:ascii="Arial" w:hAnsi="Arial" w:cs="Arial"/>
          <w:sz w:val="24"/>
          <w:szCs w:val="24"/>
        </w:rPr>
      </w:pPr>
      <w:proofErr w:type="spellStart"/>
      <w:r w:rsidRPr="00521B68">
        <w:rPr>
          <w:rFonts w:ascii="Arial" w:hAnsi="Arial" w:cs="Arial"/>
          <w:sz w:val="24"/>
          <w:szCs w:val="24"/>
        </w:rPr>
        <w:t>р.п</w:t>
      </w:r>
      <w:proofErr w:type="spellEnd"/>
      <w:r w:rsidRPr="00521B68">
        <w:rPr>
          <w:rFonts w:ascii="Arial" w:hAnsi="Arial" w:cs="Arial"/>
          <w:sz w:val="24"/>
          <w:szCs w:val="24"/>
        </w:rPr>
        <w:t xml:space="preserve">. Белый Яр                                                                    «____» ____________ 20___ </w:t>
      </w:r>
    </w:p>
    <w:p w:rsidR="00461F09" w:rsidRPr="00521B68" w:rsidRDefault="00461F09" w:rsidP="00461F09">
      <w:pPr>
        <w:widowControl w:val="0"/>
        <w:autoSpaceDE w:val="0"/>
        <w:autoSpaceDN w:val="0"/>
        <w:adjustRightInd w:val="0"/>
        <w:spacing w:after="0" w:line="240" w:lineRule="auto"/>
        <w:jc w:val="both"/>
        <w:rPr>
          <w:rFonts w:ascii="Arial" w:hAnsi="Arial" w:cs="Arial"/>
          <w:i/>
          <w:sz w:val="24"/>
          <w:szCs w:val="24"/>
        </w:rPr>
      </w:pPr>
      <w:r w:rsidRPr="00521B68">
        <w:rPr>
          <w:rFonts w:ascii="Arial" w:hAnsi="Arial" w:cs="Arial"/>
          <w:i/>
          <w:sz w:val="24"/>
          <w:szCs w:val="24"/>
        </w:rPr>
        <w:t xml:space="preserve"> </w:t>
      </w:r>
    </w:p>
    <w:p w:rsidR="00461F09" w:rsidRPr="00521B68" w:rsidRDefault="00461F09"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Администрация Верхнекетского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в лице______________________________________________, действующего на основании _____________________________</w:t>
      </w:r>
      <w:r w:rsidRPr="00521B68">
        <w:rPr>
          <w:rFonts w:ascii="Arial" w:hAnsi="Arial" w:cs="Arial"/>
          <w:i/>
          <w:sz w:val="24"/>
          <w:szCs w:val="24"/>
        </w:rPr>
        <w:t xml:space="preserve">, </w:t>
      </w:r>
      <w:r w:rsidRPr="00521B68">
        <w:rPr>
          <w:rFonts w:ascii="Arial" w:hAnsi="Arial" w:cs="Arial"/>
          <w:sz w:val="24"/>
          <w:szCs w:val="24"/>
        </w:rPr>
        <w:t>с одной стороны, и _________________________________________, именуемый (</w:t>
      </w:r>
      <w:proofErr w:type="spellStart"/>
      <w:r w:rsidRPr="00521B68">
        <w:rPr>
          <w:rFonts w:ascii="Arial" w:hAnsi="Arial" w:cs="Arial"/>
          <w:sz w:val="24"/>
          <w:szCs w:val="24"/>
        </w:rPr>
        <w:t>ая</w:t>
      </w:r>
      <w:proofErr w:type="spellEnd"/>
      <w:r w:rsidRPr="00521B68">
        <w:rPr>
          <w:rFonts w:ascii="Arial" w:hAnsi="Arial" w:cs="Arial"/>
          <w:sz w:val="24"/>
          <w:szCs w:val="24"/>
        </w:rPr>
        <w:t xml:space="preserve">) в дальнейшем «Получатель», с другой стороны, далее именуемые «Стороны», в соответствии с Бюджетным кодексом Российской Федерации, с постановлением Администрации Верхнекетского района от ____________ №______ </w:t>
      </w:r>
      <w:r w:rsidR="00D516D2" w:rsidRPr="00521B68">
        <w:rPr>
          <w:rFonts w:ascii="Arial" w:hAnsi="Arial" w:cs="Arial"/>
          <w:sz w:val="24"/>
          <w:szCs w:val="24"/>
        </w:rPr>
        <w:t>«</w:t>
      </w:r>
      <w:r w:rsidR="00D516D2" w:rsidRPr="00521B68">
        <w:rPr>
          <w:rFonts w:ascii="Arial" w:eastAsia="Calibri" w:hAnsi="Arial" w:cs="Arial"/>
          <w:sz w:val="24"/>
          <w:szCs w:val="24"/>
        </w:rPr>
        <w:t>Об утверждении порядка предоставления субсидий на развитие личных подсобных хозяйств, порядка предоставления субсидий на развитие крестьянских (фермерских) хозяйств и индивидуальных предпринимателей, являющихся сельскохозяйственными производителями»</w:t>
      </w:r>
      <w:r w:rsidR="00D516D2" w:rsidRPr="00521B68">
        <w:rPr>
          <w:rFonts w:ascii="Arial" w:hAnsi="Arial" w:cs="Arial"/>
          <w:sz w:val="24"/>
          <w:szCs w:val="24"/>
        </w:rPr>
        <w:t xml:space="preserve"> </w:t>
      </w:r>
      <w:r w:rsidRPr="00521B68">
        <w:rPr>
          <w:rFonts w:ascii="Arial" w:hAnsi="Arial" w:cs="Arial"/>
          <w:sz w:val="24"/>
          <w:szCs w:val="24"/>
        </w:rPr>
        <w:t>(далее – Порядок предоставления субсидии), заключили настоящее соглашение (далее - Соглашение) о нижеследующем.</w:t>
      </w:r>
    </w:p>
    <w:p w:rsidR="00461F09" w:rsidRPr="00521B68" w:rsidRDefault="00461F09" w:rsidP="00461F09">
      <w:pPr>
        <w:widowControl w:val="0"/>
        <w:autoSpaceDE w:val="0"/>
        <w:autoSpaceDN w:val="0"/>
        <w:adjustRightInd w:val="0"/>
        <w:spacing w:after="0" w:line="240" w:lineRule="auto"/>
        <w:jc w:val="center"/>
        <w:rPr>
          <w:rFonts w:ascii="Arial" w:hAnsi="Arial" w:cs="Arial"/>
          <w:sz w:val="24"/>
          <w:szCs w:val="24"/>
        </w:rPr>
      </w:pPr>
    </w:p>
    <w:p w:rsidR="00461F09" w:rsidRPr="00521B68" w:rsidRDefault="00461F09" w:rsidP="00461F09">
      <w:pPr>
        <w:pStyle w:val="a5"/>
        <w:widowControl w:val="0"/>
        <w:numPr>
          <w:ilvl w:val="0"/>
          <w:numId w:val="40"/>
        </w:numPr>
        <w:autoSpaceDE w:val="0"/>
        <w:autoSpaceDN w:val="0"/>
        <w:adjustRightInd w:val="0"/>
        <w:spacing w:after="0" w:line="240" w:lineRule="auto"/>
        <w:jc w:val="center"/>
        <w:rPr>
          <w:rFonts w:ascii="Arial" w:hAnsi="Arial" w:cs="Arial"/>
          <w:sz w:val="24"/>
          <w:szCs w:val="24"/>
        </w:rPr>
      </w:pPr>
      <w:r w:rsidRPr="00521B68">
        <w:rPr>
          <w:rFonts w:ascii="Arial" w:hAnsi="Arial" w:cs="Arial"/>
          <w:sz w:val="24"/>
          <w:szCs w:val="24"/>
        </w:rPr>
        <w:t>Предмет Соглашения</w:t>
      </w:r>
    </w:p>
    <w:p w:rsidR="00461F09" w:rsidRPr="00521B68" w:rsidRDefault="00461F09" w:rsidP="00461F09">
      <w:pPr>
        <w:widowControl w:val="0"/>
        <w:autoSpaceDE w:val="0"/>
        <w:autoSpaceDN w:val="0"/>
        <w:adjustRightInd w:val="0"/>
        <w:spacing w:after="0" w:line="240" w:lineRule="auto"/>
        <w:ind w:left="360"/>
        <w:rPr>
          <w:rFonts w:ascii="Arial" w:hAnsi="Arial" w:cs="Arial"/>
          <w:sz w:val="24"/>
          <w:szCs w:val="24"/>
        </w:rPr>
      </w:pPr>
    </w:p>
    <w:p w:rsidR="00461F09" w:rsidRPr="00521B68" w:rsidRDefault="00461F09" w:rsidP="00461F09">
      <w:pPr>
        <w:widowControl w:val="0"/>
        <w:autoSpaceDE w:val="0"/>
        <w:autoSpaceDN w:val="0"/>
        <w:adjustRightInd w:val="0"/>
        <w:spacing w:after="0" w:line="240" w:lineRule="auto"/>
        <w:ind w:firstLine="540"/>
        <w:jc w:val="both"/>
        <w:rPr>
          <w:rFonts w:ascii="Arial" w:hAnsi="Arial" w:cs="Arial"/>
          <w:bCs/>
          <w:sz w:val="24"/>
          <w:szCs w:val="24"/>
        </w:rPr>
      </w:pPr>
      <w:r w:rsidRPr="00521B68">
        <w:rPr>
          <w:rFonts w:ascii="Arial" w:hAnsi="Arial" w:cs="Arial"/>
          <w:sz w:val="24"/>
          <w:szCs w:val="24"/>
        </w:rPr>
        <w:t>1.1. Предметом настоящего Соглашения является предоставление из бюджета муниципального образования Верхнекетский район Томской области в 20____ году/ 20____ - 20____ годах Получателю</w:t>
      </w:r>
      <w:r w:rsidRPr="00521B68">
        <w:rPr>
          <w:rFonts w:ascii="Arial" w:hAnsi="Arial" w:cs="Arial"/>
          <w:i/>
          <w:sz w:val="24"/>
          <w:szCs w:val="24"/>
        </w:rPr>
        <w:t xml:space="preserve"> </w:t>
      </w:r>
      <w:r w:rsidRPr="00521B68">
        <w:rPr>
          <w:rFonts w:ascii="Arial" w:hAnsi="Arial" w:cs="Arial"/>
          <w:sz w:val="24"/>
          <w:szCs w:val="24"/>
        </w:rPr>
        <w:t xml:space="preserve">субсидии </w:t>
      </w:r>
      <w:r w:rsidR="00255DD3" w:rsidRPr="00521B68">
        <w:rPr>
          <w:rFonts w:ascii="Arial" w:hAnsi="Arial" w:cs="Arial"/>
          <w:bCs/>
          <w:sz w:val="24"/>
          <w:szCs w:val="24"/>
        </w:rPr>
        <w:t xml:space="preserve">на развитие </w:t>
      </w:r>
      <w:r w:rsidR="00255DD3" w:rsidRPr="00521B68">
        <w:rPr>
          <w:rFonts w:ascii="Arial" w:hAnsi="Arial" w:cs="Arial"/>
          <w:sz w:val="24"/>
          <w:szCs w:val="24"/>
        </w:rPr>
        <w:t>крестьянских (фермерских) хозяйств и индивидуальных предпринимателей, являющи</w:t>
      </w:r>
      <w:r w:rsidR="00E83E39" w:rsidRPr="00521B68">
        <w:rPr>
          <w:rFonts w:ascii="Arial" w:hAnsi="Arial" w:cs="Arial"/>
          <w:sz w:val="24"/>
          <w:szCs w:val="24"/>
        </w:rPr>
        <w:t xml:space="preserve">хся сельскохозяйственными </w:t>
      </w:r>
      <w:r w:rsidR="00255DD3" w:rsidRPr="00521B68">
        <w:rPr>
          <w:rFonts w:ascii="Arial" w:hAnsi="Arial" w:cs="Arial"/>
          <w:sz w:val="24"/>
          <w:szCs w:val="24"/>
        </w:rPr>
        <w:t>производителями</w:t>
      </w:r>
      <w:r w:rsidR="00255DD3" w:rsidRPr="00521B68">
        <w:rPr>
          <w:rFonts w:ascii="Arial" w:hAnsi="Arial" w:cs="Arial"/>
          <w:bCs/>
          <w:sz w:val="24"/>
          <w:szCs w:val="24"/>
        </w:rPr>
        <w:t xml:space="preserve"> по направлению (</w:t>
      </w:r>
      <w:r w:rsidR="00255DD3" w:rsidRPr="00521B68">
        <w:rPr>
          <w:rFonts w:ascii="Arial" w:hAnsi="Arial" w:cs="Arial"/>
          <w:bCs/>
          <w:i/>
          <w:sz w:val="24"/>
          <w:szCs w:val="24"/>
        </w:rPr>
        <w:t>выбрать в зависимости от вида субсидии</w:t>
      </w:r>
      <w:r w:rsidR="00255DD3" w:rsidRPr="00521B68">
        <w:rPr>
          <w:rFonts w:ascii="Arial" w:hAnsi="Arial" w:cs="Arial"/>
          <w:bCs/>
          <w:sz w:val="24"/>
          <w:szCs w:val="24"/>
        </w:rPr>
        <w:t>):</w:t>
      </w:r>
    </w:p>
    <w:p w:rsidR="00255DD3" w:rsidRPr="00521B68" w:rsidRDefault="00255DD3"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 xml:space="preserve">1) </w:t>
      </w:r>
      <w:r w:rsidRPr="00521B68">
        <w:rPr>
          <w:rFonts w:ascii="Arial" w:hAnsi="Arial" w:cs="Arial"/>
          <w:bCs/>
          <w:sz w:val="24"/>
          <w:szCs w:val="24"/>
        </w:rPr>
        <w:t>на содержание коров</w:t>
      </w:r>
      <w:r w:rsidRPr="00521B68">
        <w:rPr>
          <w:rFonts w:ascii="Arial" w:hAnsi="Arial" w:cs="Arial"/>
          <w:b/>
          <w:bCs/>
          <w:sz w:val="24"/>
          <w:szCs w:val="24"/>
        </w:rPr>
        <w:t xml:space="preserve"> </w:t>
      </w:r>
      <w:r w:rsidRPr="00521B68">
        <w:rPr>
          <w:rFonts w:ascii="Arial" w:hAnsi="Arial" w:cs="Arial"/>
          <w:bCs/>
          <w:sz w:val="24"/>
          <w:szCs w:val="24"/>
        </w:rPr>
        <w:t>молочного направления</w:t>
      </w:r>
      <w:r w:rsidRPr="00521B68">
        <w:rPr>
          <w:rFonts w:ascii="Arial" w:hAnsi="Arial" w:cs="Arial"/>
          <w:b/>
          <w:bCs/>
          <w:sz w:val="24"/>
          <w:szCs w:val="24"/>
        </w:rPr>
        <w:t xml:space="preserve"> </w:t>
      </w:r>
      <w:r w:rsidRPr="00521B68">
        <w:rPr>
          <w:rFonts w:ascii="Arial" w:hAnsi="Arial" w:cs="Arial"/>
          <w:sz w:val="24"/>
          <w:szCs w:val="24"/>
        </w:rPr>
        <w:t xml:space="preserve">(далее -  Субсидия) по кодам </w:t>
      </w:r>
      <w:r w:rsidRPr="00521B68">
        <w:rPr>
          <w:rFonts w:ascii="Arial" w:hAnsi="Arial" w:cs="Arial"/>
          <w:sz w:val="24"/>
          <w:szCs w:val="24"/>
        </w:rPr>
        <w:lastRenderedPageBreak/>
        <w:t>классификации расходов бюджетов Российской Федерации: код главного   распорядителя средств местного бюджета 902, раздел 0400, подраздел 0405, целевая статья 0618240200, вид расходов 811,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p w:rsidR="00255DD3" w:rsidRPr="00521B68" w:rsidRDefault="00255DD3"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2) на возмещение части затрат на обеспечение технической и технологической модернизации (далее -  Субсидия) по кодам классификации расходов бюджетов Российской Федерации: код   главного   распорядителя средств местного   бюджета 902, раздел 0400, подраздел 0405, целевая статья 0618240200, вид расходов 811,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r w:rsidR="004F00FA" w:rsidRPr="00521B68">
        <w:rPr>
          <w:rFonts w:ascii="Arial" w:hAnsi="Arial" w:cs="Arial"/>
          <w:sz w:val="24"/>
          <w:szCs w:val="24"/>
        </w:rPr>
        <w:t>.</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муниципального образования Верхнекетский район Томской области на 20____ год/ 20____ - 20____ годы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461F09" w:rsidRPr="00521B68" w:rsidRDefault="00461F09" w:rsidP="00461F09">
      <w:pPr>
        <w:widowControl w:val="0"/>
        <w:autoSpaceDE w:val="0"/>
        <w:autoSpaceDN w:val="0"/>
        <w:adjustRightInd w:val="0"/>
        <w:spacing w:after="0" w:line="240" w:lineRule="auto"/>
        <w:jc w:val="center"/>
        <w:rPr>
          <w:rFonts w:ascii="Arial" w:hAnsi="Arial" w:cs="Arial"/>
          <w:sz w:val="24"/>
          <w:szCs w:val="24"/>
        </w:rPr>
      </w:pPr>
    </w:p>
    <w:p w:rsidR="00461F09" w:rsidRPr="00521B68" w:rsidRDefault="00461F09" w:rsidP="00461F09">
      <w:pPr>
        <w:widowControl w:val="0"/>
        <w:autoSpaceDE w:val="0"/>
        <w:autoSpaceDN w:val="0"/>
        <w:adjustRightInd w:val="0"/>
        <w:spacing w:after="0" w:line="240" w:lineRule="auto"/>
        <w:jc w:val="center"/>
        <w:rPr>
          <w:rFonts w:ascii="Arial" w:hAnsi="Arial" w:cs="Arial"/>
          <w:sz w:val="24"/>
          <w:szCs w:val="24"/>
        </w:rPr>
      </w:pPr>
      <w:r w:rsidRPr="00521B68">
        <w:rPr>
          <w:rFonts w:ascii="Arial" w:hAnsi="Arial" w:cs="Arial"/>
          <w:sz w:val="24"/>
          <w:szCs w:val="24"/>
        </w:rPr>
        <w:t>2. Размер субсидии</w:t>
      </w:r>
    </w:p>
    <w:p w:rsidR="00461F09" w:rsidRPr="00521B68" w:rsidRDefault="00461F09" w:rsidP="00461F09">
      <w:pPr>
        <w:widowControl w:val="0"/>
        <w:autoSpaceDE w:val="0"/>
        <w:autoSpaceDN w:val="0"/>
        <w:adjustRightInd w:val="0"/>
        <w:spacing w:after="0" w:line="240" w:lineRule="auto"/>
        <w:jc w:val="center"/>
        <w:rPr>
          <w:rFonts w:ascii="Arial" w:hAnsi="Arial" w:cs="Arial"/>
          <w:sz w:val="24"/>
          <w:szCs w:val="24"/>
        </w:rPr>
      </w:pP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2.1. Размер Субсидии, предоставляемой из бюджета муниципального образования Верхнекетский район Томской области, в соответствии с настоящим Соглашением, составляет:</w:t>
      </w:r>
    </w:p>
    <w:p w:rsidR="00461F09" w:rsidRPr="00521B68" w:rsidRDefault="00461F09" w:rsidP="00461F09">
      <w:pPr>
        <w:pStyle w:val="ConsPlusNonformat"/>
        <w:ind w:firstLine="567"/>
        <w:rPr>
          <w:rFonts w:ascii="Arial" w:hAnsi="Arial" w:cs="Arial"/>
          <w:sz w:val="24"/>
          <w:szCs w:val="24"/>
        </w:rPr>
      </w:pPr>
      <w:r w:rsidRPr="00521B68">
        <w:rPr>
          <w:rFonts w:ascii="Arial" w:hAnsi="Arial" w:cs="Arial"/>
          <w:sz w:val="24"/>
          <w:szCs w:val="24"/>
        </w:rPr>
        <w:t>в 20__ году ________ (________________) рублей, (________% от</w:t>
      </w:r>
    </w:p>
    <w:p w:rsidR="00461F09" w:rsidRPr="00521B68" w:rsidRDefault="00461F09" w:rsidP="00461F09">
      <w:pPr>
        <w:pStyle w:val="ConsPlusNonformat"/>
        <w:ind w:firstLine="567"/>
        <w:rPr>
          <w:rFonts w:ascii="Arial" w:hAnsi="Arial" w:cs="Arial"/>
          <w:sz w:val="24"/>
          <w:szCs w:val="24"/>
        </w:rPr>
      </w:pPr>
      <w:r w:rsidRPr="00521B68">
        <w:rPr>
          <w:rFonts w:ascii="Arial" w:hAnsi="Arial" w:cs="Arial"/>
          <w:sz w:val="24"/>
          <w:szCs w:val="24"/>
        </w:rPr>
        <w:t xml:space="preserve">  </w:t>
      </w:r>
      <w:r w:rsidRPr="00521B68">
        <w:rPr>
          <w:rFonts w:ascii="Arial" w:hAnsi="Arial" w:cs="Arial"/>
          <w:i/>
          <w:sz w:val="24"/>
          <w:szCs w:val="24"/>
        </w:rPr>
        <w:t xml:space="preserve">                                      (сумма прописью)</w:t>
      </w:r>
    </w:p>
    <w:p w:rsidR="00461F09" w:rsidRPr="00521B68" w:rsidRDefault="00461F09" w:rsidP="00461F09">
      <w:pPr>
        <w:pStyle w:val="ConsPlusNonformat"/>
        <w:rPr>
          <w:rFonts w:ascii="Arial" w:hAnsi="Arial" w:cs="Arial"/>
          <w:sz w:val="24"/>
          <w:szCs w:val="24"/>
        </w:rPr>
      </w:pPr>
      <w:r w:rsidRPr="00521B68">
        <w:rPr>
          <w:rFonts w:ascii="Arial" w:hAnsi="Arial" w:cs="Arial"/>
          <w:sz w:val="24"/>
          <w:szCs w:val="24"/>
        </w:rPr>
        <w:t>общего объема затрат (недополученных доходов)).</w:t>
      </w:r>
    </w:p>
    <w:p w:rsidR="00461F09" w:rsidRPr="00521B68" w:rsidRDefault="00461F09" w:rsidP="00461F09">
      <w:pPr>
        <w:pStyle w:val="ConsPlusNonformat"/>
        <w:ind w:firstLine="567"/>
        <w:rPr>
          <w:rFonts w:ascii="Arial" w:hAnsi="Arial" w:cs="Arial"/>
          <w:sz w:val="24"/>
          <w:szCs w:val="24"/>
        </w:rPr>
      </w:pPr>
      <w:r w:rsidRPr="00521B68">
        <w:rPr>
          <w:rFonts w:ascii="Arial" w:hAnsi="Arial" w:cs="Arial"/>
          <w:sz w:val="24"/>
          <w:szCs w:val="24"/>
        </w:rPr>
        <w:t xml:space="preserve">в 20__ году ________ (________________) рублей, (________% от </w:t>
      </w:r>
    </w:p>
    <w:p w:rsidR="00461F09" w:rsidRPr="00521B68" w:rsidRDefault="00461F09" w:rsidP="00461F09">
      <w:pPr>
        <w:pStyle w:val="ConsPlusNonformat"/>
        <w:rPr>
          <w:rFonts w:ascii="Arial" w:hAnsi="Arial" w:cs="Arial"/>
          <w:i/>
          <w:sz w:val="24"/>
          <w:szCs w:val="24"/>
        </w:rPr>
      </w:pPr>
      <w:r w:rsidRPr="00521B68">
        <w:rPr>
          <w:rFonts w:ascii="Arial" w:hAnsi="Arial" w:cs="Arial"/>
          <w:sz w:val="24"/>
          <w:szCs w:val="24"/>
        </w:rPr>
        <w:t xml:space="preserve">                                                 </w:t>
      </w:r>
      <w:r w:rsidRPr="00521B68">
        <w:rPr>
          <w:rFonts w:ascii="Arial" w:hAnsi="Arial" w:cs="Arial"/>
          <w:i/>
          <w:sz w:val="24"/>
          <w:szCs w:val="24"/>
        </w:rPr>
        <w:t>(сумма прописью)</w:t>
      </w:r>
    </w:p>
    <w:p w:rsidR="00461F09" w:rsidRPr="00521B68" w:rsidRDefault="00461F09" w:rsidP="00461F09">
      <w:pPr>
        <w:pStyle w:val="ConsPlusNonformat"/>
        <w:rPr>
          <w:rFonts w:ascii="Arial" w:hAnsi="Arial" w:cs="Arial"/>
          <w:sz w:val="24"/>
          <w:szCs w:val="24"/>
        </w:rPr>
      </w:pPr>
      <w:r w:rsidRPr="00521B68">
        <w:rPr>
          <w:rFonts w:ascii="Arial" w:hAnsi="Arial" w:cs="Arial"/>
          <w:sz w:val="24"/>
          <w:szCs w:val="24"/>
        </w:rPr>
        <w:t>общего объема затрат (недополученных доходов)).</w:t>
      </w:r>
    </w:p>
    <w:p w:rsidR="00461F09" w:rsidRPr="00521B68" w:rsidRDefault="00461F09" w:rsidP="00461F09">
      <w:pPr>
        <w:pStyle w:val="ConsPlusNonformat"/>
        <w:ind w:firstLine="567"/>
        <w:rPr>
          <w:rFonts w:ascii="Arial" w:hAnsi="Arial" w:cs="Arial"/>
          <w:sz w:val="24"/>
          <w:szCs w:val="24"/>
        </w:rPr>
      </w:pPr>
      <w:r w:rsidRPr="00521B68">
        <w:rPr>
          <w:rFonts w:ascii="Arial" w:hAnsi="Arial" w:cs="Arial"/>
          <w:sz w:val="24"/>
          <w:szCs w:val="24"/>
        </w:rPr>
        <w:t xml:space="preserve">в 20__ году ________ (________________) рублей, (________% от </w:t>
      </w:r>
    </w:p>
    <w:p w:rsidR="00461F09" w:rsidRPr="00521B68" w:rsidRDefault="00461F09" w:rsidP="00461F09">
      <w:pPr>
        <w:pStyle w:val="ConsPlusNonformat"/>
        <w:rPr>
          <w:rFonts w:ascii="Arial" w:hAnsi="Arial" w:cs="Arial"/>
          <w:i/>
          <w:sz w:val="24"/>
          <w:szCs w:val="24"/>
        </w:rPr>
      </w:pPr>
      <w:r w:rsidRPr="00521B68">
        <w:rPr>
          <w:rFonts w:ascii="Arial" w:hAnsi="Arial" w:cs="Arial"/>
          <w:sz w:val="24"/>
          <w:szCs w:val="24"/>
        </w:rPr>
        <w:t xml:space="preserve">                                                 </w:t>
      </w:r>
      <w:r w:rsidRPr="00521B68">
        <w:rPr>
          <w:rFonts w:ascii="Arial" w:hAnsi="Arial" w:cs="Arial"/>
          <w:i/>
          <w:sz w:val="24"/>
          <w:szCs w:val="24"/>
        </w:rPr>
        <w:t>(сумма прописью)</w:t>
      </w:r>
    </w:p>
    <w:p w:rsidR="00461F09" w:rsidRPr="00521B68" w:rsidRDefault="00461F09" w:rsidP="00461F09">
      <w:pPr>
        <w:pStyle w:val="ConsPlusNonformat"/>
        <w:widowControl w:val="0"/>
        <w:jc w:val="both"/>
        <w:rPr>
          <w:rFonts w:ascii="Arial" w:hAnsi="Arial" w:cs="Arial"/>
          <w:sz w:val="24"/>
          <w:szCs w:val="24"/>
        </w:rPr>
      </w:pPr>
      <w:r w:rsidRPr="00521B68">
        <w:rPr>
          <w:rFonts w:ascii="Arial" w:hAnsi="Arial" w:cs="Arial"/>
          <w:sz w:val="24"/>
          <w:szCs w:val="24"/>
        </w:rPr>
        <w:t>общего объема затрат (недополученных доходов), указанную Получателем в справке-расчете, которая составляется в соответствии с Порядком предоставления субсидии.</w:t>
      </w:r>
    </w:p>
    <w:p w:rsidR="00461F09" w:rsidRPr="00521B68" w:rsidRDefault="00461F09" w:rsidP="00461F09">
      <w:pPr>
        <w:pStyle w:val="ConsPlusNonformat"/>
        <w:widowControl w:val="0"/>
        <w:ind w:firstLine="567"/>
        <w:jc w:val="both"/>
        <w:rPr>
          <w:rFonts w:ascii="Arial" w:hAnsi="Arial" w:cs="Arial"/>
          <w:sz w:val="24"/>
          <w:szCs w:val="24"/>
        </w:rPr>
      </w:pPr>
    </w:p>
    <w:p w:rsidR="00461F09" w:rsidRPr="00521B68" w:rsidRDefault="00461F09" w:rsidP="00461F09">
      <w:pPr>
        <w:widowControl w:val="0"/>
        <w:autoSpaceDE w:val="0"/>
        <w:autoSpaceDN w:val="0"/>
        <w:adjustRightInd w:val="0"/>
        <w:spacing w:after="0" w:line="240" w:lineRule="auto"/>
        <w:ind w:firstLine="540"/>
        <w:jc w:val="center"/>
        <w:rPr>
          <w:rFonts w:ascii="Arial" w:hAnsi="Arial" w:cs="Arial"/>
          <w:sz w:val="24"/>
          <w:szCs w:val="24"/>
        </w:rPr>
      </w:pPr>
      <w:r w:rsidRPr="00521B68">
        <w:rPr>
          <w:rFonts w:ascii="Arial" w:hAnsi="Arial" w:cs="Arial"/>
          <w:sz w:val="24"/>
          <w:szCs w:val="24"/>
        </w:rPr>
        <w:t>3. Условия предоставления субсидии</w:t>
      </w:r>
    </w:p>
    <w:p w:rsidR="00461F09" w:rsidRPr="00521B68" w:rsidRDefault="00461F09" w:rsidP="00461F09">
      <w:pPr>
        <w:widowControl w:val="0"/>
        <w:autoSpaceDE w:val="0"/>
        <w:autoSpaceDN w:val="0"/>
        <w:adjustRightInd w:val="0"/>
        <w:spacing w:after="0" w:line="240" w:lineRule="auto"/>
        <w:ind w:firstLine="540"/>
        <w:jc w:val="center"/>
        <w:rPr>
          <w:rFonts w:ascii="Arial" w:hAnsi="Arial" w:cs="Arial"/>
          <w:sz w:val="24"/>
          <w:szCs w:val="24"/>
        </w:rPr>
      </w:pPr>
    </w:p>
    <w:p w:rsidR="00461F09" w:rsidRPr="00521B68" w:rsidRDefault="00461F09"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 xml:space="preserve">Субсидия предоставляется при выполнении следующих условий: </w:t>
      </w:r>
    </w:p>
    <w:p w:rsidR="00461F09" w:rsidRPr="00521B68" w:rsidRDefault="00461F09" w:rsidP="00461F09">
      <w:pPr>
        <w:widowControl w:val="0"/>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3.1 Соответствие Получателя требованиям, установленным Порядком предоставления Субсидии, в том числе:</w:t>
      </w:r>
    </w:p>
    <w:p w:rsidR="00461F09" w:rsidRPr="00521B68" w:rsidRDefault="00461F09" w:rsidP="00461F09">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3.1.1 Получатель должен относиться к категории граждан в соответствии с Порядком предоставления субсидий;</w:t>
      </w:r>
    </w:p>
    <w:p w:rsidR="00461F09" w:rsidRPr="00521B68" w:rsidRDefault="00461F09" w:rsidP="00461F09">
      <w:pPr>
        <w:autoSpaceDE w:val="0"/>
        <w:autoSpaceDN w:val="0"/>
        <w:adjustRightInd w:val="0"/>
        <w:spacing w:line="240" w:lineRule="auto"/>
        <w:ind w:firstLine="540"/>
        <w:jc w:val="both"/>
        <w:rPr>
          <w:rFonts w:ascii="Arial" w:hAnsi="Arial" w:cs="Arial"/>
          <w:sz w:val="24"/>
          <w:szCs w:val="24"/>
        </w:rPr>
      </w:pPr>
      <w:r w:rsidRPr="00521B68">
        <w:rPr>
          <w:rFonts w:ascii="Arial" w:hAnsi="Arial" w:cs="Arial"/>
          <w:sz w:val="24"/>
          <w:szCs w:val="24"/>
        </w:rPr>
        <w:t xml:space="preserve">3.1.2.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521B68">
        <w:rPr>
          <w:rFonts w:ascii="Arial" w:hAnsi="Arial" w:cs="Arial"/>
          <w:sz w:val="24"/>
          <w:szCs w:val="24"/>
        </w:rPr>
        <w:lastRenderedPageBreak/>
        <w:t>проведении   финансовых   операций   (офшорные   зоны)  в  отношении  таких юридических лиц, в совокупности превышает 50 процентов.</w:t>
      </w:r>
    </w:p>
    <w:p w:rsidR="00461F09" w:rsidRPr="00521B68" w:rsidRDefault="00461F09" w:rsidP="00790B82">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3.1.3 У Получателя по состоянию на первое число месяца, в котором подается заявление о предоставлении субсидии:</w:t>
      </w:r>
    </w:p>
    <w:p w:rsidR="00461F09" w:rsidRPr="00521B68" w:rsidRDefault="00461F09" w:rsidP="00790B82">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1F09" w:rsidRPr="00521B68" w:rsidRDefault="00461F09" w:rsidP="00790B82">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2) отсутствует просроченная задолженность перед местным бюджетом Верхнекетского района по возврату субсидий, предоставленных ему на возмещение затрат по содержанию коров;</w:t>
      </w:r>
    </w:p>
    <w:p w:rsidR="00461F09" w:rsidRPr="00521B68" w:rsidRDefault="00461F09" w:rsidP="00790B82">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 xml:space="preserve">3) </w:t>
      </w:r>
      <w:r w:rsidR="00B21C9E" w:rsidRPr="00521B68">
        <w:rPr>
          <w:rFonts w:ascii="Arial" w:hAnsi="Arial" w:cs="Arial"/>
          <w:sz w:val="24"/>
          <w:szCs w:val="24"/>
        </w:rPr>
        <w:t>должен осуществлять предпринимательскую деятельность на территории Верхнекетского района</w:t>
      </w:r>
      <w:r w:rsidRPr="00521B68">
        <w:rPr>
          <w:rFonts w:ascii="Arial" w:hAnsi="Arial" w:cs="Arial"/>
          <w:sz w:val="24"/>
          <w:szCs w:val="24"/>
        </w:rPr>
        <w:t>;</w:t>
      </w:r>
    </w:p>
    <w:p w:rsidR="007926DE" w:rsidRPr="00521B68" w:rsidRDefault="007926DE" w:rsidP="00790B82">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 xml:space="preserve">4) </w:t>
      </w:r>
      <w:r w:rsidR="0051485D" w:rsidRPr="00521B68">
        <w:rPr>
          <w:rFonts w:ascii="Arial" w:hAnsi="Arial" w:cs="Arial"/>
          <w:sz w:val="24"/>
          <w:szCs w:val="24"/>
        </w:rPr>
        <w:t xml:space="preserve">КФХ - юридическое лицо не должно находиться в процессе реорганизации, ликвидации, </w:t>
      </w:r>
      <w:r w:rsidR="0051485D" w:rsidRPr="00521B68">
        <w:rPr>
          <w:rFonts w:ascii="Arial" w:hAnsi="Arial" w:cs="Arial"/>
          <w:bCs/>
          <w:sz w:val="24"/>
          <w:szCs w:val="24"/>
        </w:rPr>
        <w:t>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rsidR="0051485D" w:rsidRPr="00521B68">
        <w:rPr>
          <w:rFonts w:ascii="Arial" w:hAnsi="Arial" w:cs="Arial"/>
          <w:sz w:val="24"/>
          <w:szCs w:val="24"/>
        </w:rPr>
        <w:t>, а КФХ - индивидуальный предприниматель не должен прекратить деятельность в качестве индивидуального предпринимателя</w:t>
      </w:r>
      <w:r w:rsidRPr="00521B68">
        <w:rPr>
          <w:rFonts w:ascii="Arial" w:hAnsi="Arial" w:cs="Arial"/>
          <w:sz w:val="24"/>
          <w:szCs w:val="24"/>
        </w:rPr>
        <w:t>;</w:t>
      </w:r>
    </w:p>
    <w:p w:rsidR="007926DE" w:rsidRPr="00521B68" w:rsidRDefault="007926DE" w:rsidP="00790B82">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5) КФХ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61F09" w:rsidRPr="00521B68" w:rsidRDefault="007926DE" w:rsidP="00461F09">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6</w:t>
      </w:r>
      <w:r w:rsidR="00461F09" w:rsidRPr="00521B68">
        <w:rPr>
          <w:rFonts w:ascii="Arial" w:hAnsi="Arial" w:cs="Arial"/>
          <w:sz w:val="24"/>
          <w:szCs w:val="24"/>
        </w:rPr>
        <w:t>) должна отсутствовать просроченная задолженность по возврату в бюджет Верхнекетского района</w:t>
      </w:r>
      <w:r w:rsidR="00461F09" w:rsidRPr="00521B68">
        <w:rPr>
          <w:rFonts w:ascii="Arial" w:hAnsi="Arial" w:cs="Arial"/>
          <w:b/>
          <w:bCs/>
          <w:sz w:val="24"/>
          <w:szCs w:val="24"/>
        </w:rPr>
        <w:t xml:space="preserve"> </w:t>
      </w:r>
      <w:r w:rsidR="00461F09" w:rsidRPr="00521B68">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00461F09" w:rsidRPr="00521B68">
        <w:rPr>
          <w:rFonts w:ascii="Arial" w:hAnsi="Arial" w:cs="Arial"/>
          <w:sz w:val="24"/>
          <w:szCs w:val="24"/>
        </w:rPr>
        <w:t xml:space="preserve"> Верхнекетского района.</w:t>
      </w:r>
    </w:p>
    <w:p w:rsidR="00461F09" w:rsidRPr="00521B68" w:rsidRDefault="00461F09" w:rsidP="00461F09">
      <w:pPr>
        <w:autoSpaceDE w:val="0"/>
        <w:autoSpaceDN w:val="0"/>
        <w:adjustRightInd w:val="0"/>
        <w:spacing w:after="0" w:line="240" w:lineRule="auto"/>
        <w:ind w:firstLine="540"/>
        <w:jc w:val="both"/>
        <w:rPr>
          <w:rFonts w:ascii="Arial" w:hAnsi="Arial" w:cs="Arial"/>
          <w:sz w:val="24"/>
          <w:szCs w:val="24"/>
        </w:rPr>
      </w:pPr>
      <w:r w:rsidRPr="00521B68">
        <w:rPr>
          <w:rFonts w:ascii="Arial" w:hAnsi="Arial" w:cs="Arial"/>
          <w:sz w:val="24"/>
          <w:szCs w:val="24"/>
        </w:rPr>
        <w:t>3.1.4 Получатель в текущем году не является получателем средства из местного бюджета муниципального образования Верхнекетский район Томской области в соответствии с иными муниципальными н</w:t>
      </w:r>
      <w:r w:rsidR="003B18F5" w:rsidRPr="00521B68">
        <w:rPr>
          <w:rFonts w:ascii="Arial" w:hAnsi="Arial" w:cs="Arial"/>
          <w:sz w:val="24"/>
          <w:szCs w:val="24"/>
        </w:rPr>
        <w:t>ормативными правовыми актами на развитие крестьянских (фермерских) хозяйств и индивидуальных предпринимателей, являющи</w:t>
      </w:r>
      <w:r w:rsidR="00790B82" w:rsidRPr="00521B68">
        <w:rPr>
          <w:rFonts w:ascii="Arial" w:hAnsi="Arial" w:cs="Arial"/>
          <w:sz w:val="24"/>
          <w:szCs w:val="24"/>
        </w:rPr>
        <w:t xml:space="preserve">хся сельскохозяйственными </w:t>
      </w:r>
      <w:r w:rsidR="003B18F5" w:rsidRPr="00521B68">
        <w:rPr>
          <w:rFonts w:ascii="Arial" w:hAnsi="Arial" w:cs="Arial"/>
          <w:sz w:val="24"/>
          <w:szCs w:val="24"/>
        </w:rPr>
        <w:t>производителями</w:t>
      </w:r>
      <w:r w:rsidRPr="00521B68">
        <w:rPr>
          <w:rFonts w:ascii="Arial" w:hAnsi="Arial" w:cs="Arial"/>
          <w:sz w:val="24"/>
          <w:szCs w:val="24"/>
        </w:rPr>
        <w:t>.</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 xml:space="preserve">3.2. Определение направления недополученных доходов и (или) затрат, в целях   возмещения   которых предоставляется Субсидия в соответствии с Порядком предоставления субсидии. </w:t>
      </w:r>
    </w:p>
    <w:p w:rsidR="00461F09" w:rsidRPr="00521B68" w:rsidRDefault="00461F09" w:rsidP="00461F09">
      <w:pPr>
        <w:pStyle w:val="ConsPlusNonformat"/>
        <w:ind w:firstLine="567"/>
        <w:jc w:val="both"/>
        <w:rPr>
          <w:rFonts w:ascii="Arial" w:eastAsiaTheme="minorHAnsi" w:hAnsi="Arial" w:cs="Arial"/>
          <w:sz w:val="24"/>
          <w:szCs w:val="24"/>
          <w:lang w:eastAsia="en-US"/>
        </w:rPr>
      </w:pPr>
      <w:r w:rsidRPr="00521B68">
        <w:rPr>
          <w:rFonts w:ascii="Arial" w:hAnsi="Arial" w:cs="Arial"/>
          <w:sz w:val="24"/>
          <w:szCs w:val="24"/>
        </w:rPr>
        <w:t>3</w:t>
      </w:r>
      <w:r w:rsidRPr="00521B68">
        <w:rPr>
          <w:rFonts w:ascii="Arial" w:eastAsiaTheme="minorHAnsi" w:hAnsi="Arial" w:cs="Arial"/>
          <w:sz w:val="24"/>
          <w:szCs w:val="24"/>
          <w:lang w:eastAsia="en-US"/>
        </w:rPr>
        <w:t>.3.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461F09" w:rsidRPr="00521B68" w:rsidRDefault="00461F09" w:rsidP="00461F09">
      <w:pPr>
        <w:autoSpaceDE w:val="0"/>
        <w:autoSpaceDN w:val="0"/>
        <w:adjustRightInd w:val="0"/>
        <w:spacing w:line="240" w:lineRule="auto"/>
        <w:ind w:firstLine="540"/>
        <w:jc w:val="both"/>
        <w:rPr>
          <w:rFonts w:ascii="Arial" w:hAnsi="Arial" w:cs="Arial"/>
          <w:sz w:val="24"/>
          <w:szCs w:val="24"/>
        </w:rPr>
      </w:pPr>
      <w:r w:rsidRPr="00521B68">
        <w:rPr>
          <w:rFonts w:ascii="Arial" w:hAnsi="Arial" w:cs="Arial"/>
          <w:sz w:val="24"/>
          <w:szCs w:val="24"/>
        </w:rPr>
        <w:t>3.4.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461F09" w:rsidRPr="00521B68" w:rsidRDefault="00461F09" w:rsidP="00461F09">
      <w:pPr>
        <w:pStyle w:val="ConsPlusNonformat"/>
        <w:widowControl w:val="0"/>
        <w:ind w:firstLine="680"/>
        <w:jc w:val="both"/>
        <w:rPr>
          <w:rFonts w:ascii="Arial" w:hAnsi="Arial" w:cs="Arial"/>
          <w:sz w:val="24"/>
          <w:szCs w:val="24"/>
        </w:rPr>
      </w:pPr>
    </w:p>
    <w:p w:rsidR="00461F09" w:rsidRPr="00521B68" w:rsidRDefault="00461F09" w:rsidP="00461F09">
      <w:pPr>
        <w:pStyle w:val="ConsPlusNonformat"/>
        <w:widowControl w:val="0"/>
        <w:ind w:firstLine="680"/>
        <w:jc w:val="center"/>
        <w:rPr>
          <w:rFonts w:ascii="Arial" w:hAnsi="Arial" w:cs="Arial"/>
          <w:sz w:val="24"/>
          <w:szCs w:val="24"/>
        </w:rPr>
      </w:pPr>
      <w:r w:rsidRPr="00521B68">
        <w:rPr>
          <w:rFonts w:ascii="Arial" w:hAnsi="Arial" w:cs="Arial"/>
          <w:sz w:val="24"/>
          <w:szCs w:val="24"/>
        </w:rPr>
        <w:t>4. Порядок перечисления субсидии</w:t>
      </w:r>
    </w:p>
    <w:p w:rsidR="00461F09" w:rsidRPr="00521B68" w:rsidRDefault="00461F09" w:rsidP="00461F09">
      <w:pPr>
        <w:pStyle w:val="ConsPlusNonformat"/>
        <w:widowControl w:val="0"/>
        <w:ind w:firstLine="567"/>
        <w:jc w:val="center"/>
        <w:rPr>
          <w:rFonts w:ascii="Arial" w:hAnsi="Arial" w:cs="Arial"/>
          <w:sz w:val="24"/>
          <w:szCs w:val="24"/>
        </w:rPr>
      </w:pPr>
    </w:p>
    <w:p w:rsidR="00461F09" w:rsidRPr="00521B68" w:rsidRDefault="00461F09" w:rsidP="00461F09">
      <w:pPr>
        <w:pStyle w:val="ConsPlusNonformat"/>
        <w:jc w:val="both"/>
        <w:rPr>
          <w:rFonts w:ascii="Arial" w:hAnsi="Arial" w:cs="Arial"/>
          <w:sz w:val="24"/>
          <w:szCs w:val="24"/>
        </w:rPr>
      </w:pPr>
      <w:r w:rsidRPr="00521B68">
        <w:rPr>
          <w:rFonts w:ascii="Arial" w:hAnsi="Arial" w:cs="Arial"/>
          <w:sz w:val="24"/>
          <w:szCs w:val="24"/>
        </w:rPr>
        <w:t xml:space="preserve">        4.1.  Перечисление Субсидии осуществляется в установленном порядке на счет ______________________________________, открытый в ________</w:t>
      </w:r>
      <w:r w:rsidRPr="00521B68">
        <w:rPr>
          <w:rFonts w:ascii="Arial" w:hAnsi="Arial" w:cs="Arial"/>
          <w:sz w:val="24"/>
          <w:szCs w:val="24"/>
        </w:rPr>
        <w:softHyphen/>
      </w:r>
      <w:r w:rsidRPr="00521B68">
        <w:rPr>
          <w:rFonts w:ascii="Arial" w:hAnsi="Arial" w:cs="Arial"/>
          <w:sz w:val="24"/>
          <w:szCs w:val="24"/>
        </w:rPr>
        <w:softHyphen/>
        <w:t xml:space="preserve">________.                                    </w:t>
      </w:r>
    </w:p>
    <w:p w:rsidR="00461F09" w:rsidRPr="00521B68" w:rsidRDefault="00461F09" w:rsidP="00461F09">
      <w:pPr>
        <w:pStyle w:val="ConsPlusNonformat"/>
        <w:ind w:firstLine="567"/>
        <w:jc w:val="both"/>
        <w:rPr>
          <w:rFonts w:ascii="Arial" w:hAnsi="Arial" w:cs="Arial"/>
          <w:i/>
          <w:sz w:val="24"/>
          <w:szCs w:val="24"/>
        </w:rPr>
      </w:pPr>
      <w:r w:rsidRPr="00521B68">
        <w:rPr>
          <w:rFonts w:ascii="Arial" w:hAnsi="Arial" w:cs="Arial"/>
          <w:sz w:val="24"/>
          <w:szCs w:val="24"/>
        </w:rPr>
        <w:t xml:space="preserve">            </w:t>
      </w:r>
      <w:r w:rsidRPr="00521B68">
        <w:rPr>
          <w:rFonts w:ascii="Arial" w:hAnsi="Arial" w:cs="Arial"/>
          <w:i/>
          <w:sz w:val="24"/>
          <w:szCs w:val="24"/>
        </w:rPr>
        <w:t>(реквизиты счета Получателя)</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 xml:space="preserve">4.2 Субсидия подлежит перечислению Получателю не позднее десятого </w:t>
      </w:r>
      <w:r w:rsidRPr="00521B68">
        <w:rPr>
          <w:rFonts w:ascii="Arial" w:hAnsi="Arial" w:cs="Arial"/>
          <w:sz w:val="24"/>
          <w:szCs w:val="24"/>
        </w:rPr>
        <w:lastRenderedPageBreak/>
        <w:t>рабочего дня после принятия Главным распорядителем средств местного бюджета решения о предоставлении Субсидии.</w:t>
      </w:r>
    </w:p>
    <w:p w:rsidR="00461F09" w:rsidRPr="00521B68" w:rsidRDefault="00461F09" w:rsidP="00461F09">
      <w:pPr>
        <w:pStyle w:val="ConsPlusNonformat"/>
        <w:widowControl w:val="0"/>
        <w:ind w:firstLine="567"/>
        <w:jc w:val="both"/>
        <w:rPr>
          <w:rFonts w:ascii="Arial" w:hAnsi="Arial" w:cs="Arial"/>
          <w:sz w:val="24"/>
          <w:szCs w:val="24"/>
        </w:rPr>
      </w:pPr>
      <w:r w:rsidRPr="00521B68">
        <w:rPr>
          <w:rFonts w:ascii="Arial" w:hAnsi="Arial" w:cs="Arial"/>
          <w:sz w:val="24"/>
          <w:szCs w:val="24"/>
        </w:rPr>
        <w:t xml:space="preserve"> </w:t>
      </w:r>
    </w:p>
    <w:p w:rsidR="00461F09" w:rsidRPr="00521B68" w:rsidRDefault="00461F09" w:rsidP="00461F09">
      <w:pPr>
        <w:pStyle w:val="ConsPlusNonformat"/>
        <w:widowControl w:val="0"/>
        <w:ind w:firstLine="567"/>
        <w:jc w:val="center"/>
        <w:rPr>
          <w:rFonts w:ascii="Arial" w:hAnsi="Arial" w:cs="Arial"/>
          <w:sz w:val="24"/>
          <w:szCs w:val="24"/>
        </w:rPr>
      </w:pPr>
      <w:r w:rsidRPr="00521B68">
        <w:rPr>
          <w:rFonts w:ascii="Arial" w:hAnsi="Arial" w:cs="Arial"/>
          <w:sz w:val="24"/>
          <w:szCs w:val="24"/>
        </w:rPr>
        <w:t>5. Права и обязанности Сторон</w:t>
      </w:r>
    </w:p>
    <w:p w:rsidR="00461F09" w:rsidRPr="00521B68" w:rsidRDefault="00461F09" w:rsidP="00461F09">
      <w:pPr>
        <w:pStyle w:val="ConsPlusNonformat"/>
        <w:widowControl w:val="0"/>
        <w:ind w:firstLine="567"/>
        <w:jc w:val="center"/>
        <w:rPr>
          <w:rFonts w:ascii="Arial" w:hAnsi="Arial" w:cs="Arial"/>
          <w:sz w:val="24"/>
          <w:szCs w:val="24"/>
        </w:rPr>
      </w:pP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 Главный распорядитель средств местного бюджета обязуется:</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5.1.1. Рассмотреть в порядке и в сроки, установленные Порядком предоставления субсидии, представленные Получателем документы.</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5.1.2.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5.1.3. Определить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5.1.4. Осуществлять контроль за соблюдением Получателем условий, целей и порядка предоставления Субсидии.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5.1.5. Обеспечить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5.1.6. В случае если Получателем допущены нарушения условий 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направлять Получателю требование об обеспечении возврата средств Субсидии в местный бюджет в срок тридцати рабочих дней.</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5.3. Получатель обязуется:</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5.3.1. Обеспечить выполнение условий предоставления Субсидии, установленных настоящим Соглашением, в том числе:</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предоставить Главному распорядителю средств местного бюджета документы, необходимые для предоставления Субсидии, определенные Порядком предоставления Субсидии;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5.3.2. Обеспечить исполнение в срок 30 рабочих дней требования Главного распорядителя средств местного бюджета, указанного в п. 5.1.6 настоящего Соглашения.</w:t>
      </w:r>
    </w:p>
    <w:p w:rsidR="00461F09" w:rsidRPr="00521B68" w:rsidRDefault="00461F09" w:rsidP="00461F09">
      <w:pPr>
        <w:pStyle w:val="ConsPlusNonformat"/>
        <w:jc w:val="both"/>
        <w:rPr>
          <w:rFonts w:ascii="Arial" w:hAnsi="Arial" w:cs="Arial"/>
          <w:i/>
          <w:sz w:val="24"/>
          <w:szCs w:val="24"/>
        </w:rPr>
      </w:pPr>
      <w:r w:rsidRPr="00521B68">
        <w:rPr>
          <w:rFonts w:ascii="Arial" w:hAnsi="Arial" w:cs="Arial"/>
          <w:sz w:val="24"/>
          <w:szCs w:val="24"/>
        </w:rPr>
        <w:t xml:space="preserve">        5.3.3. Обеспечить   представление   Главному   распорядителю средств местного бюджета   не   позднее 15 февраля года, следующего за годом, в котором была получена Субсидия</w:t>
      </w:r>
      <w:r w:rsidRPr="00521B68">
        <w:rPr>
          <w:rFonts w:ascii="Arial" w:hAnsi="Arial" w:cs="Arial"/>
          <w:spacing w:val="-2"/>
          <w:sz w:val="24"/>
          <w:szCs w:val="24"/>
        </w:rPr>
        <w:t xml:space="preserve">, </w:t>
      </w:r>
      <w:r w:rsidRPr="00521B68">
        <w:rPr>
          <w:rFonts w:ascii="Arial" w:hAnsi="Arial" w:cs="Arial"/>
          <w:sz w:val="24"/>
          <w:szCs w:val="24"/>
        </w:rPr>
        <w:t>отчет о достижении результатов предоставления субсидии, показателей, необходимых   для достижения результатов предоставления Субсидии, значений указанных показателей по форме, установленной Главным распорядителем средств местного бюджета.</w:t>
      </w:r>
    </w:p>
    <w:p w:rsidR="00461F09" w:rsidRPr="00521B68" w:rsidRDefault="00461F09" w:rsidP="00461F09">
      <w:pPr>
        <w:pStyle w:val="ConsPlusNonformat"/>
        <w:jc w:val="both"/>
        <w:rPr>
          <w:rFonts w:ascii="Arial" w:hAnsi="Arial" w:cs="Arial"/>
          <w:spacing w:val="-2"/>
          <w:sz w:val="24"/>
          <w:szCs w:val="24"/>
        </w:rPr>
      </w:pPr>
      <w:r w:rsidRPr="00521B68">
        <w:rPr>
          <w:rFonts w:ascii="Arial" w:hAnsi="Arial" w:cs="Arial"/>
          <w:spacing w:val="-2"/>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461F09" w:rsidRPr="00521B68" w:rsidRDefault="00461F09" w:rsidP="00461F09">
      <w:pPr>
        <w:pStyle w:val="ConsPlusNonformat"/>
        <w:widowControl w:val="0"/>
        <w:jc w:val="center"/>
        <w:rPr>
          <w:rFonts w:ascii="Arial" w:hAnsi="Arial" w:cs="Arial"/>
          <w:sz w:val="24"/>
          <w:szCs w:val="24"/>
        </w:rPr>
      </w:pPr>
    </w:p>
    <w:p w:rsidR="00461F09" w:rsidRPr="00521B68" w:rsidRDefault="00461F09" w:rsidP="00461F09">
      <w:pPr>
        <w:pStyle w:val="ConsPlusNonformat"/>
        <w:jc w:val="center"/>
        <w:rPr>
          <w:rFonts w:ascii="Arial" w:hAnsi="Arial" w:cs="Arial"/>
          <w:sz w:val="24"/>
          <w:szCs w:val="24"/>
        </w:rPr>
      </w:pPr>
      <w:r w:rsidRPr="00521B68">
        <w:rPr>
          <w:rFonts w:ascii="Arial" w:hAnsi="Arial" w:cs="Arial"/>
          <w:sz w:val="24"/>
          <w:szCs w:val="24"/>
        </w:rPr>
        <w:t>6. Ответственность Сторон</w:t>
      </w:r>
    </w:p>
    <w:p w:rsidR="00461F09" w:rsidRPr="00521B68" w:rsidRDefault="00461F09" w:rsidP="00461F09">
      <w:pPr>
        <w:pStyle w:val="ConsPlusNonformat"/>
        <w:jc w:val="both"/>
        <w:rPr>
          <w:rFonts w:ascii="Arial" w:hAnsi="Arial" w:cs="Arial"/>
          <w:sz w:val="24"/>
          <w:szCs w:val="24"/>
        </w:rPr>
      </w:pP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61F09" w:rsidRPr="00521B68" w:rsidRDefault="00461F09" w:rsidP="00461F09">
      <w:pPr>
        <w:pStyle w:val="ConsPlusNonformat"/>
        <w:widowControl w:val="0"/>
        <w:ind w:firstLine="540"/>
        <w:jc w:val="both"/>
        <w:rPr>
          <w:rFonts w:ascii="Arial" w:hAnsi="Arial" w:cs="Arial"/>
          <w:sz w:val="24"/>
          <w:szCs w:val="24"/>
        </w:rPr>
      </w:pPr>
      <w:r w:rsidRPr="00521B68">
        <w:rPr>
          <w:rFonts w:ascii="Arial" w:hAnsi="Arial" w:cs="Arial"/>
          <w:sz w:val="24"/>
          <w:szCs w:val="24"/>
        </w:rPr>
        <w:t xml:space="preserve"> </w:t>
      </w:r>
    </w:p>
    <w:p w:rsidR="00461F09" w:rsidRPr="00521B68" w:rsidRDefault="00461F09" w:rsidP="00461F09">
      <w:pPr>
        <w:pStyle w:val="ConsPlusNonformat"/>
        <w:jc w:val="center"/>
        <w:rPr>
          <w:rFonts w:ascii="Arial" w:hAnsi="Arial" w:cs="Arial"/>
          <w:sz w:val="24"/>
          <w:szCs w:val="24"/>
        </w:rPr>
      </w:pPr>
      <w:r w:rsidRPr="00521B68">
        <w:rPr>
          <w:rFonts w:ascii="Arial" w:hAnsi="Arial" w:cs="Arial"/>
          <w:sz w:val="24"/>
          <w:szCs w:val="24"/>
        </w:rPr>
        <w:t>7. Заключительные положения</w:t>
      </w:r>
    </w:p>
    <w:p w:rsidR="00461F09" w:rsidRPr="00521B68" w:rsidRDefault="00461F09" w:rsidP="00461F09">
      <w:pPr>
        <w:pStyle w:val="ConsPlusNonformat"/>
        <w:jc w:val="both"/>
        <w:rPr>
          <w:rFonts w:ascii="Arial" w:hAnsi="Arial" w:cs="Arial"/>
          <w:sz w:val="24"/>
          <w:szCs w:val="24"/>
        </w:rPr>
      </w:pPr>
    </w:p>
    <w:p w:rsidR="00461F09" w:rsidRPr="00521B68" w:rsidRDefault="00461F09" w:rsidP="00461F09">
      <w:pPr>
        <w:pStyle w:val="ConsPlusNonformat"/>
        <w:jc w:val="both"/>
        <w:rPr>
          <w:rFonts w:ascii="Arial" w:hAnsi="Arial" w:cs="Arial"/>
          <w:sz w:val="24"/>
          <w:szCs w:val="24"/>
        </w:rPr>
      </w:pPr>
      <w:r w:rsidRPr="00521B68">
        <w:rPr>
          <w:rFonts w:ascii="Arial" w:hAnsi="Arial" w:cs="Arial"/>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521B68">
        <w:rPr>
          <w:rFonts w:ascii="Arial" w:hAnsi="Arial" w:cs="Arial"/>
          <w:sz w:val="24"/>
          <w:szCs w:val="24"/>
        </w:rPr>
        <w:t>недостижении</w:t>
      </w:r>
      <w:proofErr w:type="spellEnd"/>
      <w:r w:rsidRPr="00521B68">
        <w:rPr>
          <w:rFonts w:ascii="Arial" w:hAnsi="Arial" w:cs="Arial"/>
          <w:sz w:val="24"/>
          <w:szCs w:val="24"/>
        </w:rPr>
        <w:t xml:space="preserve"> согласия споры между Сторонами решаются в судебном порядке.</w:t>
      </w:r>
    </w:p>
    <w:p w:rsidR="00461F09" w:rsidRPr="00521B68" w:rsidRDefault="00461F09" w:rsidP="00461F09">
      <w:pPr>
        <w:pStyle w:val="ConsPlusNonformat"/>
        <w:ind w:firstLine="567"/>
        <w:jc w:val="both"/>
        <w:rPr>
          <w:rFonts w:ascii="Arial" w:hAnsi="Arial" w:cs="Arial"/>
          <w:sz w:val="24"/>
          <w:szCs w:val="24"/>
        </w:rPr>
      </w:pPr>
      <w:r w:rsidRPr="00521B68">
        <w:rPr>
          <w:rFonts w:ascii="Arial" w:hAnsi="Arial" w:cs="Arial"/>
          <w:sz w:val="24"/>
          <w:szCs w:val="24"/>
        </w:rPr>
        <w:t>7.2.  Соглашение вступает в силу после его заключения Сторонами и действует до ________ 20__ года/до исполнения Сторонами своих обязательств.</w:t>
      </w:r>
    </w:p>
    <w:p w:rsidR="00461F09" w:rsidRPr="00521B68" w:rsidRDefault="00461F09" w:rsidP="00461F09">
      <w:pPr>
        <w:pStyle w:val="ConsPlusNonformat"/>
        <w:ind w:firstLine="567"/>
        <w:jc w:val="both"/>
        <w:rPr>
          <w:rFonts w:ascii="Arial" w:hAnsi="Arial" w:cs="Arial"/>
          <w:sz w:val="24"/>
          <w:szCs w:val="24"/>
        </w:rPr>
      </w:pPr>
      <w:r w:rsidRPr="00521B68">
        <w:rPr>
          <w:rFonts w:ascii="Arial" w:hAnsi="Arial" w:cs="Arial"/>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461F09" w:rsidRPr="00521B68" w:rsidRDefault="00461F09" w:rsidP="00461F09">
      <w:pPr>
        <w:pStyle w:val="ConsPlusNonformat"/>
        <w:ind w:firstLine="567"/>
        <w:jc w:val="both"/>
        <w:rPr>
          <w:rFonts w:ascii="Arial" w:hAnsi="Arial" w:cs="Arial"/>
          <w:sz w:val="24"/>
          <w:szCs w:val="24"/>
        </w:rPr>
      </w:pPr>
      <w:r w:rsidRPr="00521B68">
        <w:rPr>
          <w:rFonts w:ascii="Arial" w:hAnsi="Arial" w:cs="Arial"/>
          <w:sz w:val="24"/>
          <w:szCs w:val="24"/>
        </w:rPr>
        <w:t xml:space="preserve"> 7.4.  Расторжение настоящего Соглашения осуществляется по соглашению Сторон.</w:t>
      </w:r>
    </w:p>
    <w:p w:rsidR="00461F09" w:rsidRPr="00521B68" w:rsidRDefault="00461F09" w:rsidP="00461F09">
      <w:pPr>
        <w:pStyle w:val="ConsPlusNonformat"/>
        <w:ind w:firstLine="567"/>
        <w:jc w:val="both"/>
        <w:rPr>
          <w:rFonts w:ascii="Arial" w:hAnsi="Arial" w:cs="Arial"/>
          <w:sz w:val="24"/>
          <w:szCs w:val="24"/>
        </w:rPr>
      </w:pPr>
      <w:r w:rsidRPr="00521B68">
        <w:rPr>
          <w:rFonts w:ascii="Arial" w:hAnsi="Arial" w:cs="Arial"/>
          <w:sz w:val="24"/>
          <w:szCs w:val="24"/>
        </w:rPr>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521B68">
        <w:rPr>
          <w:rFonts w:ascii="Arial" w:hAnsi="Arial" w:cs="Arial"/>
          <w:sz w:val="24"/>
          <w:szCs w:val="24"/>
        </w:rPr>
        <w:t>недостижения</w:t>
      </w:r>
      <w:proofErr w:type="spellEnd"/>
      <w:r w:rsidRPr="00521B68">
        <w:rPr>
          <w:rFonts w:ascii="Arial" w:hAnsi="Arial" w:cs="Arial"/>
          <w:sz w:val="24"/>
          <w:szCs w:val="24"/>
        </w:rPr>
        <w:t xml:space="preserve"> Получателем установленных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w:t>
      </w:r>
    </w:p>
    <w:p w:rsidR="00461F09" w:rsidRPr="00521B68" w:rsidRDefault="00461F09" w:rsidP="00461F09">
      <w:pPr>
        <w:pStyle w:val="ConsPlusNonformat"/>
        <w:ind w:firstLine="709"/>
        <w:jc w:val="both"/>
        <w:rPr>
          <w:rFonts w:ascii="Arial" w:hAnsi="Arial" w:cs="Arial"/>
          <w:sz w:val="24"/>
          <w:szCs w:val="24"/>
        </w:rPr>
      </w:pPr>
      <w:r w:rsidRPr="00521B68">
        <w:rPr>
          <w:rFonts w:ascii="Arial" w:hAnsi="Arial" w:cs="Arial"/>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461F09" w:rsidRPr="00521B68" w:rsidRDefault="00461F09" w:rsidP="00461F09">
      <w:pPr>
        <w:pStyle w:val="ConsPlusNonformat"/>
        <w:widowControl w:val="0"/>
        <w:ind w:firstLine="540"/>
        <w:jc w:val="both"/>
        <w:rPr>
          <w:rFonts w:ascii="Arial" w:hAnsi="Arial" w:cs="Arial"/>
          <w:sz w:val="24"/>
          <w:szCs w:val="24"/>
        </w:rPr>
      </w:pPr>
    </w:p>
    <w:p w:rsidR="00461F09" w:rsidRPr="00521B68" w:rsidRDefault="00461F09" w:rsidP="00461F09">
      <w:pPr>
        <w:pStyle w:val="ConsPlusNonformat"/>
        <w:jc w:val="center"/>
        <w:rPr>
          <w:rFonts w:ascii="Arial" w:hAnsi="Arial" w:cs="Arial"/>
          <w:sz w:val="24"/>
          <w:szCs w:val="24"/>
        </w:rPr>
      </w:pPr>
      <w:r w:rsidRPr="00521B68">
        <w:rPr>
          <w:rFonts w:ascii="Arial" w:hAnsi="Arial" w:cs="Arial"/>
          <w:sz w:val="24"/>
          <w:szCs w:val="24"/>
        </w:rPr>
        <w:t>8. Платежные реквизиты Сторон</w:t>
      </w:r>
    </w:p>
    <w:p w:rsidR="00461F09" w:rsidRPr="00521B68" w:rsidRDefault="00461F09" w:rsidP="00461F0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200DA7" w:rsidRPr="00521B68" w:rsidTr="003B18F5">
        <w:tc>
          <w:tcPr>
            <w:tcW w:w="5556" w:type="dxa"/>
          </w:tcPr>
          <w:p w:rsidR="00461F09" w:rsidRPr="00521B68" w:rsidRDefault="00461F09" w:rsidP="003B18F5">
            <w:pPr>
              <w:pStyle w:val="ConsPlusNormal"/>
              <w:rPr>
                <w:sz w:val="22"/>
                <w:szCs w:val="22"/>
              </w:rPr>
            </w:pPr>
            <w:r w:rsidRPr="00521B68">
              <w:rPr>
                <w:sz w:val="22"/>
                <w:szCs w:val="22"/>
              </w:rPr>
              <w:t>Краткое наименование главного распорядителя средств местного бюджета</w:t>
            </w:r>
          </w:p>
        </w:tc>
        <w:tc>
          <w:tcPr>
            <w:tcW w:w="3515" w:type="dxa"/>
          </w:tcPr>
          <w:p w:rsidR="00461F09" w:rsidRPr="00521B68" w:rsidRDefault="00461F09" w:rsidP="003B18F5">
            <w:pPr>
              <w:pStyle w:val="ConsPlusNormal"/>
              <w:rPr>
                <w:sz w:val="22"/>
                <w:szCs w:val="22"/>
              </w:rPr>
            </w:pPr>
            <w:r w:rsidRPr="00521B68">
              <w:rPr>
                <w:sz w:val="22"/>
                <w:szCs w:val="22"/>
              </w:rPr>
              <w:t xml:space="preserve">  Краткое наименование Получателя Субсидии</w:t>
            </w:r>
          </w:p>
        </w:tc>
      </w:tr>
      <w:tr w:rsidR="00200DA7" w:rsidRPr="00521B68" w:rsidTr="003B18F5">
        <w:tc>
          <w:tcPr>
            <w:tcW w:w="5556" w:type="dxa"/>
          </w:tcPr>
          <w:p w:rsidR="00461F09" w:rsidRPr="00521B68" w:rsidRDefault="00461F09" w:rsidP="003B18F5">
            <w:pPr>
              <w:pStyle w:val="ConsPlusNormal"/>
              <w:rPr>
                <w:sz w:val="22"/>
                <w:szCs w:val="22"/>
              </w:rPr>
            </w:pPr>
            <w:r w:rsidRPr="00521B68">
              <w:rPr>
                <w:sz w:val="22"/>
                <w:szCs w:val="22"/>
              </w:rPr>
              <w:t>Наименование главного распорядителя средств местного бюджета</w:t>
            </w:r>
          </w:p>
        </w:tc>
        <w:tc>
          <w:tcPr>
            <w:tcW w:w="3515" w:type="dxa"/>
          </w:tcPr>
          <w:p w:rsidR="00461F09" w:rsidRPr="00521B68" w:rsidRDefault="00461F09" w:rsidP="003B18F5">
            <w:pPr>
              <w:pStyle w:val="ConsPlusNormal"/>
              <w:rPr>
                <w:sz w:val="22"/>
                <w:szCs w:val="22"/>
              </w:rPr>
            </w:pPr>
            <w:r w:rsidRPr="00521B68">
              <w:rPr>
                <w:sz w:val="22"/>
                <w:szCs w:val="22"/>
              </w:rPr>
              <w:t>Наименование Получателя</w:t>
            </w:r>
          </w:p>
        </w:tc>
      </w:tr>
      <w:tr w:rsidR="00200DA7" w:rsidRPr="00521B68" w:rsidTr="003B18F5">
        <w:tc>
          <w:tcPr>
            <w:tcW w:w="5556" w:type="dxa"/>
          </w:tcPr>
          <w:p w:rsidR="00461F09" w:rsidRPr="00521B68" w:rsidRDefault="00461F09" w:rsidP="003B18F5">
            <w:pPr>
              <w:pStyle w:val="ConsPlusNormal"/>
              <w:rPr>
                <w:sz w:val="22"/>
                <w:szCs w:val="22"/>
              </w:rPr>
            </w:pPr>
            <w:r w:rsidRPr="00521B68">
              <w:rPr>
                <w:sz w:val="22"/>
                <w:szCs w:val="22"/>
              </w:rPr>
              <w:t>Место нахождения:</w:t>
            </w:r>
          </w:p>
          <w:p w:rsidR="00461F09" w:rsidRPr="00521B68" w:rsidRDefault="00461F09" w:rsidP="003B18F5">
            <w:pPr>
              <w:pStyle w:val="ConsPlusNormal"/>
              <w:rPr>
                <w:sz w:val="22"/>
                <w:szCs w:val="22"/>
              </w:rPr>
            </w:pPr>
            <w:r w:rsidRPr="00521B68">
              <w:rPr>
                <w:sz w:val="22"/>
                <w:szCs w:val="22"/>
              </w:rPr>
              <w:t>(юридический адрес)</w:t>
            </w:r>
          </w:p>
        </w:tc>
        <w:tc>
          <w:tcPr>
            <w:tcW w:w="3515" w:type="dxa"/>
          </w:tcPr>
          <w:p w:rsidR="00461F09" w:rsidRPr="00521B68" w:rsidRDefault="00461F09" w:rsidP="003B18F5">
            <w:pPr>
              <w:pStyle w:val="ConsPlusNormal"/>
              <w:rPr>
                <w:sz w:val="22"/>
                <w:szCs w:val="22"/>
              </w:rPr>
            </w:pPr>
            <w:r w:rsidRPr="00521B68">
              <w:rPr>
                <w:sz w:val="22"/>
                <w:szCs w:val="22"/>
              </w:rPr>
              <w:t>Место нахождения:</w:t>
            </w:r>
          </w:p>
          <w:p w:rsidR="00461F09" w:rsidRPr="00521B68" w:rsidRDefault="00461F09" w:rsidP="003B18F5">
            <w:pPr>
              <w:pStyle w:val="ConsPlusNormal"/>
              <w:rPr>
                <w:sz w:val="22"/>
                <w:szCs w:val="22"/>
              </w:rPr>
            </w:pPr>
            <w:r w:rsidRPr="00521B68">
              <w:rPr>
                <w:sz w:val="22"/>
                <w:szCs w:val="22"/>
              </w:rPr>
              <w:t>(юридический адрес)</w:t>
            </w:r>
          </w:p>
        </w:tc>
      </w:tr>
      <w:tr w:rsidR="00200DA7" w:rsidRPr="00521B68" w:rsidTr="003B18F5">
        <w:tc>
          <w:tcPr>
            <w:tcW w:w="5556" w:type="dxa"/>
          </w:tcPr>
          <w:p w:rsidR="00461F09" w:rsidRPr="00521B68" w:rsidRDefault="00461F09" w:rsidP="003B18F5">
            <w:pPr>
              <w:pStyle w:val="ConsPlusNormal"/>
              <w:rPr>
                <w:sz w:val="22"/>
                <w:szCs w:val="22"/>
              </w:rPr>
            </w:pPr>
            <w:r w:rsidRPr="00521B68">
              <w:rPr>
                <w:sz w:val="22"/>
                <w:szCs w:val="22"/>
              </w:rPr>
              <w:t>Платежные реквизиты:</w:t>
            </w:r>
          </w:p>
        </w:tc>
        <w:tc>
          <w:tcPr>
            <w:tcW w:w="3515" w:type="dxa"/>
          </w:tcPr>
          <w:p w:rsidR="00461F09" w:rsidRPr="00521B68" w:rsidRDefault="00461F09" w:rsidP="003B18F5">
            <w:pPr>
              <w:pStyle w:val="ConsPlusNormal"/>
              <w:rPr>
                <w:sz w:val="22"/>
                <w:szCs w:val="22"/>
              </w:rPr>
            </w:pPr>
            <w:r w:rsidRPr="00521B68">
              <w:rPr>
                <w:sz w:val="22"/>
                <w:szCs w:val="22"/>
              </w:rPr>
              <w:t>Платежные реквизиты:</w:t>
            </w:r>
          </w:p>
        </w:tc>
      </w:tr>
      <w:tr w:rsidR="00200DA7" w:rsidRPr="00521B68" w:rsidTr="003B18F5">
        <w:tc>
          <w:tcPr>
            <w:tcW w:w="5556" w:type="dxa"/>
          </w:tcPr>
          <w:p w:rsidR="00461F09" w:rsidRPr="00521B68" w:rsidRDefault="00461F09" w:rsidP="003B18F5">
            <w:pPr>
              <w:pStyle w:val="ConsPlusNormal"/>
              <w:rPr>
                <w:sz w:val="22"/>
                <w:szCs w:val="22"/>
              </w:rPr>
            </w:pPr>
          </w:p>
        </w:tc>
        <w:tc>
          <w:tcPr>
            <w:tcW w:w="3515" w:type="dxa"/>
          </w:tcPr>
          <w:p w:rsidR="00461F09" w:rsidRPr="00521B68" w:rsidRDefault="00461F09" w:rsidP="003B18F5">
            <w:pPr>
              <w:pStyle w:val="ConsPlusNormal"/>
              <w:rPr>
                <w:sz w:val="22"/>
                <w:szCs w:val="22"/>
              </w:rPr>
            </w:pPr>
          </w:p>
        </w:tc>
      </w:tr>
    </w:tbl>
    <w:p w:rsidR="00461F09" w:rsidRPr="00521B68" w:rsidRDefault="00461F09" w:rsidP="00461F09">
      <w:pPr>
        <w:pStyle w:val="ConsPlusNormal"/>
        <w:jc w:val="both"/>
      </w:pPr>
    </w:p>
    <w:p w:rsidR="00461F09" w:rsidRPr="00521B68" w:rsidRDefault="00461F09" w:rsidP="00461F09">
      <w:pPr>
        <w:pStyle w:val="ConsPlusNonformat"/>
        <w:jc w:val="center"/>
        <w:rPr>
          <w:rFonts w:ascii="Arial" w:hAnsi="Arial" w:cs="Arial"/>
          <w:sz w:val="24"/>
          <w:szCs w:val="24"/>
        </w:rPr>
      </w:pPr>
      <w:r w:rsidRPr="00521B68">
        <w:rPr>
          <w:rFonts w:ascii="Arial" w:hAnsi="Arial" w:cs="Arial"/>
          <w:sz w:val="24"/>
          <w:szCs w:val="24"/>
        </w:rPr>
        <w:t>9. Подписи Сторон</w:t>
      </w:r>
    </w:p>
    <w:p w:rsidR="00461F09" w:rsidRPr="00521B68" w:rsidRDefault="00461F09" w:rsidP="00461F09">
      <w:pPr>
        <w:pStyle w:val="ConsPlusNonformat"/>
        <w:jc w:val="center"/>
        <w:rPr>
          <w:rFonts w:ascii="Arial" w:hAnsi="Arial" w:cs="Arial"/>
          <w:sz w:val="24"/>
          <w:szCs w:val="24"/>
        </w:rPr>
      </w:pPr>
    </w:p>
    <w:tbl>
      <w:tblPr>
        <w:tblStyle w:val="a6"/>
        <w:tblW w:w="0" w:type="auto"/>
        <w:tblLook w:val="04A0" w:firstRow="1" w:lastRow="0" w:firstColumn="1" w:lastColumn="0" w:noHBand="0" w:noVBand="1"/>
      </w:tblPr>
      <w:tblGrid>
        <w:gridCol w:w="4786"/>
        <w:gridCol w:w="4394"/>
      </w:tblGrid>
      <w:tr w:rsidR="00200DA7" w:rsidRPr="00521B68" w:rsidTr="003B18F5">
        <w:tc>
          <w:tcPr>
            <w:tcW w:w="4786" w:type="dxa"/>
          </w:tcPr>
          <w:p w:rsidR="00461F09" w:rsidRPr="00521B68" w:rsidRDefault="00461F09" w:rsidP="003B18F5">
            <w:pPr>
              <w:pStyle w:val="ConsPlusNormal"/>
              <w:jc w:val="both"/>
              <w:rPr>
                <w:sz w:val="22"/>
                <w:szCs w:val="22"/>
              </w:rPr>
            </w:pPr>
            <w:r w:rsidRPr="00521B68">
              <w:rPr>
                <w:sz w:val="22"/>
                <w:szCs w:val="22"/>
              </w:rPr>
              <w:t>Краткое наименование главного распорядителя средств местного бюджета</w:t>
            </w:r>
          </w:p>
        </w:tc>
        <w:tc>
          <w:tcPr>
            <w:tcW w:w="4394" w:type="dxa"/>
          </w:tcPr>
          <w:p w:rsidR="00461F09" w:rsidRPr="00521B68" w:rsidRDefault="00461F09" w:rsidP="003B18F5">
            <w:pPr>
              <w:pStyle w:val="ConsPlusNormal"/>
              <w:jc w:val="both"/>
              <w:rPr>
                <w:sz w:val="22"/>
                <w:szCs w:val="22"/>
              </w:rPr>
            </w:pPr>
            <w:r w:rsidRPr="00521B68">
              <w:rPr>
                <w:sz w:val="22"/>
                <w:szCs w:val="22"/>
              </w:rPr>
              <w:t>Краткое наименование получателя Субсидии</w:t>
            </w:r>
          </w:p>
        </w:tc>
      </w:tr>
      <w:tr w:rsidR="00461F09" w:rsidRPr="00521B68" w:rsidTr="003B18F5">
        <w:tc>
          <w:tcPr>
            <w:tcW w:w="4786" w:type="dxa"/>
          </w:tcPr>
          <w:p w:rsidR="00461F09" w:rsidRPr="00521B68" w:rsidRDefault="00461F09" w:rsidP="003B18F5">
            <w:pPr>
              <w:autoSpaceDE w:val="0"/>
              <w:autoSpaceDN w:val="0"/>
              <w:adjustRightInd w:val="0"/>
              <w:jc w:val="both"/>
              <w:rPr>
                <w:rFonts w:ascii="Arial" w:hAnsi="Arial" w:cs="Arial"/>
              </w:rPr>
            </w:pPr>
            <w:r w:rsidRPr="00521B68">
              <w:rPr>
                <w:rFonts w:ascii="Arial" w:hAnsi="Arial" w:cs="Arial"/>
              </w:rPr>
              <w:t>_____________/ ___________________</w:t>
            </w:r>
          </w:p>
          <w:p w:rsidR="00461F09" w:rsidRPr="00521B68" w:rsidRDefault="00461F09" w:rsidP="003B18F5">
            <w:pPr>
              <w:autoSpaceDE w:val="0"/>
              <w:autoSpaceDN w:val="0"/>
              <w:adjustRightInd w:val="0"/>
              <w:jc w:val="both"/>
              <w:rPr>
                <w:rFonts w:ascii="Arial" w:hAnsi="Arial" w:cs="Arial"/>
              </w:rPr>
            </w:pPr>
            <w:r w:rsidRPr="00521B68">
              <w:rPr>
                <w:rFonts w:ascii="Arial" w:hAnsi="Arial" w:cs="Arial"/>
              </w:rPr>
              <w:t xml:space="preserve">  (подпись)        (фамилия, инициалы)</w:t>
            </w:r>
          </w:p>
          <w:p w:rsidR="00461F09" w:rsidRPr="00521B68" w:rsidRDefault="00461F09" w:rsidP="003B18F5">
            <w:pPr>
              <w:pStyle w:val="ConsPlusNormal"/>
              <w:jc w:val="both"/>
              <w:rPr>
                <w:sz w:val="22"/>
                <w:szCs w:val="22"/>
              </w:rPr>
            </w:pPr>
          </w:p>
        </w:tc>
        <w:tc>
          <w:tcPr>
            <w:tcW w:w="4394" w:type="dxa"/>
          </w:tcPr>
          <w:p w:rsidR="00461F09" w:rsidRPr="00521B68" w:rsidRDefault="00461F09" w:rsidP="003B18F5">
            <w:pPr>
              <w:autoSpaceDE w:val="0"/>
              <w:autoSpaceDN w:val="0"/>
              <w:adjustRightInd w:val="0"/>
              <w:jc w:val="both"/>
              <w:rPr>
                <w:rFonts w:ascii="Arial" w:hAnsi="Arial" w:cs="Arial"/>
              </w:rPr>
            </w:pPr>
            <w:r w:rsidRPr="00521B68">
              <w:rPr>
                <w:rFonts w:ascii="Arial" w:hAnsi="Arial" w:cs="Arial"/>
              </w:rPr>
              <w:t>_____________/ ________________</w:t>
            </w:r>
          </w:p>
          <w:p w:rsidR="00461F09" w:rsidRPr="00521B68" w:rsidRDefault="00461F09" w:rsidP="003B18F5">
            <w:pPr>
              <w:autoSpaceDE w:val="0"/>
              <w:autoSpaceDN w:val="0"/>
              <w:adjustRightInd w:val="0"/>
              <w:jc w:val="both"/>
              <w:rPr>
                <w:rFonts w:ascii="Arial" w:hAnsi="Arial" w:cs="Arial"/>
              </w:rPr>
            </w:pPr>
            <w:r w:rsidRPr="00521B68">
              <w:rPr>
                <w:rFonts w:ascii="Arial" w:hAnsi="Arial" w:cs="Arial"/>
              </w:rPr>
              <w:t xml:space="preserve">  (подпись)      (фамилия, инициалы)</w:t>
            </w:r>
          </w:p>
          <w:p w:rsidR="00461F09" w:rsidRPr="00521B68" w:rsidRDefault="00461F09" w:rsidP="003B18F5">
            <w:pPr>
              <w:pStyle w:val="ConsPlusNormal"/>
              <w:jc w:val="both"/>
              <w:rPr>
                <w:sz w:val="22"/>
                <w:szCs w:val="22"/>
              </w:rPr>
            </w:pPr>
          </w:p>
        </w:tc>
      </w:tr>
    </w:tbl>
    <w:p w:rsidR="005665FA" w:rsidRPr="00521B68" w:rsidRDefault="005665FA" w:rsidP="007926DE">
      <w:pPr>
        <w:spacing w:after="0" w:line="240" w:lineRule="auto"/>
        <w:jc w:val="both"/>
        <w:rPr>
          <w:rFonts w:ascii="Arial" w:eastAsia="Times New Roman" w:hAnsi="Arial" w:cs="Arial"/>
          <w:sz w:val="20"/>
          <w:szCs w:val="20"/>
        </w:rPr>
      </w:pPr>
    </w:p>
    <w:p w:rsidR="007926DE" w:rsidRPr="00521B68" w:rsidRDefault="007926DE" w:rsidP="007926DE">
      <w:pPr>
        <w:spacing w:after="0" w:line="240" w:lineRule="auto"/>
        <w:jc w:val="both"/>
        <w:rPr>
          <w:rFonts w:ascii="Arial" w:eastAsia="Times New Roman" w:hAnsi="Arial" w:cs="Arial"/>
          <w:sz w:val="20"/>
          <w:szCs w:val="20"/>
        </w:rPr>
      </w:pPr>
    </w:p>
    <w:p w:rsidR="00790B82" w:rsidRPr="00521B68" w:rsidRDefault="00790B82" w:rsidP="007926DE">
      <w:pPr>
        <w:spacing w:after="0" w:line="240" w:lineRule="auto"/>
        <w:jc w:val="both"/>
        <w:rPr>
          <w:rFonts w:ascii="Arial" w:eastAsia="Times New Roman" w:hAnsi="Arial" w:cs="Arial"/>
          <w:sz w:val="20"/>
          <w:szCs w:val="20"/>
        </w:rPr>
      </w:pPr>
    </w:p>
    <w:p w:rsidR="005665FA" w:rsidRPr="00521B68" w:rsidRDefault="005665FA" w:rsidP="00E71BA2">
      <w:pPr>
        <w:spacing w:after="0" w:line="240" w:lineRule="auto"/>
        <w:ind w:left="360"/>
        <w:jc w:val="both"/>
        <w:rPr>
          <w:rFonts w:ascii="Arial" w:eastAsia="Times New Roman" w:hAnsi="Arial" w:cs="Arial"/>
          <w:sz w:val="20"/>
          <w:szCs w:val="20"/>
        </w:rPr>
      </w:pPr>
    </w:p>
    <w:p w:rsidR="005665FA" w:rsidRPr="00521B68" w:rsidRDefault="005665FA" w:rsidP="005665FA">
      <w:pPr>
        <w:pStyle w:val="ConsPlusNormal"/>
        <w:widowControl w:val="0"/>
        <w:ind w:left="4536"/>
        <w:jc w:val="center"/>
      </w:pPr>
      <w:r w:rsidRPr="00521B68">
        <w:lastRenderedPageBreak/>
        <w:t xml:space="preserve">                   Приложение №1 к Соглашению</w:t>
      </w:r>
    </w:p>
    <w:p w:rsidR="005665FA" w:rsidRPr="00521B68" w:rsidRDefault="005665FA" w:rsidP="005665FA">
      <w:pPr>
        <w:pStyle w:val="ConsPlusNormal"/>
        <w:ind w:left="4536"/>
        <w:jc w:val="right"/>
        <w:outlineLvl w:val="0"/>
      </w:pPr>
      <w:r w:rsidRPr="00521B68">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widowControl w:val="0"/>
        <w:autoSpaceDE w:val="0"/>
        <w:autoSpaceDN w:val="0"/>
        <w:ind w:firstLine="709"/>
        <w:jc w:val="center"/>
        <w:rPr>
          <w:rFonts w:ascii="Arial" w:hAnsi="Arial" w:cs="Arial"/>
          <w:sz w:val="24"/>
          <w:szCs w:val="24"/>
        </w:rPr>
      </w:pPr>
      <w:r w:rsidRPr="00521B68">
        <w:rPr>
          <w:rFonts w:ascii="Arial" w:hAnsi="Arial" w:cs="Arial"/>
          <w:sz w:val="24"/>
          <w:szCs w:val="24"/>
        </w:rPr>
        <w:t>Результаты предоставления субсидии на развитие крестьянских (фермерских) хозяйств и индивидуальных предпринимателей, являющи</w:t>
      </w:r>
      <w:r w:rsidR="0051485D" w:rsidRPr="00521B68">
        <w:rPr>
          <w:rFonts w:ascii="Arial" w:hAnsi="Arial" w:cs="Arial"/>
          <w:sz w:val="24"/>
          <w:szCs w:val="24"/>
        </w:rPr>
        <w:t xml:space="preserve">хся сельскохозяйственными </w:t>
      </w:r>
      <w:r w:rsidRPr="00521B68">
        <w:rPr>
          <w:rFonts w:ascii="Arial" w:hAnsi="Arial" w:cs="Arial"/>
          <w:sz w:val="24"/>
          <w:szCs w:val="24"/>
        </w:rPr>
        <w:t>производителями (заполняется получателем субсидии)</w:t>
      </w:r>
    </w:p>
    <w:tbl>
      <w:tblPr>
        <w:tblStyle w:val="a6"/>
        <w:tblpPr w:leftFromText="180" w:rightFromText="180" w:vertAnchor="text" w:horzAnchor="margin" w:tblpY="59"/>
        <w:tblW w:w="0" w:type="auto"/>
        <w:tblLook w:val="04A0" w:firstRow="1" w:lastRow="0" w:firstColumn="1" w:lastColumn="0" w:noHBand="0" w:noVBand="1"/>
      </w:tblPr>
      <w:tblGrid>
        <w:gridCol w:w="1779"/>
        <w:gridCol w:w="3301"/>
        <w:gridCol w:w="2108"/>
        <w:gridCol w:w="2156"/>
      </w:tblGrid>
      <w:tr w:rsidR="00200DA7" w:rsidRPr="00521B68" w:rsidTr="003B18F5">
        <w:tc>
          <w:tcPr>
            <w:tcW w:w="1779"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Направление субсидии</w:t>
            </w:r>
          </w:p>
        </w:tc>
        <w:tc>
          <w:tcPr>
            <w:tcW w:w="3301"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Наименование показателя результативности</w:t>
            </w:r>
          </w:p>
        </w:tc>
        <w:tc>
          <w:tcPr>
            <w:tcW w:w="2108"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Значение показателя на момент подачи заявления</w:t>
            </w:r>
          </w:p>
        </w:tc>
        <w:tc>
          <w:tcPr>
            <w:tcW w:w="2156"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Планируемое значение показателя на 31 декабря года получения субсидии</w:t>
            </w:r>
          </w:p>
        </w:tc>
      </w:tr>
      <w:tr w:rsidR="00200DA7" w:rsidRPr="00521B68" w:rsidTr="003B18F5">
        <w:tc>
          <w:tcPr>
            <w:tcW w:w="1779" w:type="dxa"/>
          </w:tcPr>
          <w:p w:rsidR="005665FA" w:rsidRPr="00521B68" w:rsidRDefault="005665FA" w:rsidP="003B18F5">
            <w:pPr>
              <w:widowControl w:val="0"/>
              <w:autoSpaceDE w:val="0"/>
              <w:autoSpaceDN w:val="0"/>
              <w:rPr>
                <w:rFonts w:ascii="Arial" w:hAnsi="Arial" w:cs="Arial"/>
                <w:sz w:val="20"/>
                <w:szCs w:val="20"/>
              </w:rPr>
            </w:pPr>
            <w:r w:rsidRPr="00521B68">
              <w:rPr>
                <w:rFonts w:ascii="Arial" w:hAnsi="Arial" w:cs="Arial"/>
                <w:sz w:val="20"/>
                <w:szCs w:val="20"/>
              </w:rPr>
              <w:t>На содержание коров молочного направления</w:t>
            </w:r>
          </w:p>
        </w:tc>
        <w:tc>
          <w:tcPr>
            <w:tcW w:w="3301" w:type="dxa"/>
          </w:tcPr>
          <w:p w:rsidR="005665FA" w:rsidRPr="00521B68" w:rsidRDefault="005665FA" w:rsidP="003B18F5">
            <w:pPr>
              <w:widowControl w:val="0"/>
              <w:autoSpaceDE w:val="0"/>
              <w:autoSpaceDN w:val="0"/>
              <w:rPr>
                <w:rFonts w:ascii="Arial" w:hAnsi="Arial" w:cs="Arial"/>
                <w:sz w:val="20"/>
                <w:szCs w:val="20"/>
              </w:rPr>
            </w:pPr>
            <w:r w:rsidRPr="00521B6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108" w:type="dxa"/>
          </w:tcPr>
          <w:p w:rsidR="005665FA" w:rsidRPr="00521B68" w:rsidRDefault="005665FA" w:rsidP="003B18F5">
            <w:pPr>
              <w:widowControl w:val="0"/>
              <w:autoSpaceDE w:val="0"/>
              <w:autoSpaceDN w:val="0"/>
              <w:jc w:val="right"/>
              <w:rPr>
                <w:rFonts w:ascii="Arial" w:hAnsi="Arial" w:cs="Arial"/>
              </w:rPr>
            </w:pPr>
          </w:p>
        </w:tc>
        <w:tc>
          <w:tcPr>
            <w:tcW w:w="2156" w:type="dxa"/>
          </w:tcPr>
          <w:p w:rsidR="005665FA" w:rsidRPr="00521B68" w:rsidRDefault="005665FA" w:rsidP="003B18F5">
            <w:pPr>
              <w:widowControl w:val="0"/>
              <w:autoSpaceDE w:val="0"/>
              <w:autoSpaceDN w:val="0"/>
              <w:jc w:val="right"/>
              <w:rPr>
                <w:rFonts w:ascii="Arial" w:hAnsi="Arial" w:cs="Arial"/>
              </w:rPr>
            </w:pPr>
          </w:p>
        </w:tc>
      </w:tr>
      <w:tr w:rsidR="00200DA7" w:rsidRPr="00521B68" w:rsidTr="003B18F5">
        <w:tc>
          <w:tcPr>
            <w:tcW w:w="1779" w:type="dxa"/>
          </w:tcPr>
          <w:p w:rsidR="005665FA" w:rsidRPr="00521B68" w:rsidRDefault="005665FA" w:rsidP="00087E60">
            <w:pPr>
              <w:widowControl w:val="0"/>
              <w:autoSpaceDE w:val="0"/>
              <w:autoSpaceDN w:val="0"/>
              <w:rPr>
                <w:rFonts w:ascii="Arial" w:hAnsi="Arial" w:cs="Arial"/>
                <w:sz w:val="20"/>
                <w:szCs w:val="20"/>
              </w:rPr>
            </w:pPr>
            <w:r w:rsidRPr="00521B68">
              <w:rPr>
                <w:rFonts w:ascii="Arial" w:hAnsi="Arial" w:cs="Arial"/>
                <w:sz w:val="20"/>
                <w:szCs w:val="20"/>
              </w:rPr>
              <w:t>На возмещение части затрат на обеспечение технической и технологической модернизации</w:t>
            </w:r>
          </w:p>
        </w:tc>
        <w:tc>
          <w:tcPr>
            <w:tcW w:w="3301" w:type="dxa"/>
          </w:tcPr>
          <w:p w:rsidR="005665FA" w:rsidRPr="00521B68" w:rsidRDefault="005665FA" w:rsidP="003B18F5">
            <w:pPr>
              <w:widowControl w:val="0"/>
              <w:autoSpaceDE w:val="0"/>
              <w:autoSpaceDN w:val="0"/>
              <w:jc w:val="both"/>
              <w:rPr>
                <w:rFonts w:ascii="Arial" w:hAnsi="Arial" w:cs="Arial"/>
                <w:sz w:val="20"/>
                <w:szCs w:val="20"/>
              </w:rPr>
            </w:pPr>
            <w:r w:rsidRPr="00521B6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108" w:type="dxa"/>
          </w:tcPr>
          <w:p w:rsidR="005665FA" w:rsidRPr="00521B68" w:rsidRDefault="005665FA" w:rsidP="003B18F5">
            <w:pPr>
              <w:widowControl w:val="0"/>
              <w:autoSpaceDE w:val="0"/>
              <w:autoSpaceDN w:val="0"/>
              <w:jc w:val="right"/>
              <w:rPr>
                <w:rFonts w:ascii="Arial" w:hAnsi="Arial" w:cs="Arial"/>
                <w:sz w:val="20"/>
                <w:szCs w:val="20"/>
              </w:rPr>
            </w:pPr>
          </w:p>
        </w:tc>
        <w:tc>
          <w:tcPr>
            <w:tcW w:w="2156" w:type="dxa"/>
          </w:tcPr>
          <w:p w:rsidR="005665FA" w:rsidRPr="00521B68" w:rsidRDefault="005665FA" w:rsidP="003B18F5">
            <w:pPr>
              <w:widowControl w:val="0"/>
              <w:autoSpaceDE w:val="0"/>
              <w:autoSpaceDN w:val="0"/>
              <w:jc w:val="right"/>
              <w:rPr>
                <w:rFonts w:ascii="Arial" w:hAnsi="Arial" w:cs="Arial"/>
                <w:sz w:val="20"/>
                <w:szCs w:val="20"/>
              </w:rPr>
            </w:pPr>
          </w:p>
        </w:tc>
      </w:tr>
    </w:tbl>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spacing w:after="0" w:line="240" w:lineRule="auto"/>
        <w:rPr>
          <w:rFonts w:ascii="Arial" w:hAnsi="Arial" w:cs="Arial"/>
          <w:sz w:val="24"/>
          <w:szCs w:val="24"/>
        </w:rPr>
      </w:pPr>
      <w:r w:rsidRPr="00521B68">
        <w:rPr>
          <w:rFonts w:ascii="Arial" w:hAnsi="Arial" w:cs="Arial"/>
          <w:sz w:val="24"/>
          <w:szCs w:val="24"/>
        </w:rPr>
        <w:t xml:space="preserve">____________/_______________ </w:t>
      </w:r>
    </w:p>
    <w:p w:rsidR="005665FA" w:rsidRPr="00521B68" w:rsidRDefault="005665FA" w:rsidP="005665FA">
      <w:pPr>
        <w:spacing w:after="0" w:line="240" w:lineRule="auto"/>
        <w:rPr>
          <w:rFonts w:ascii="Arial" w:hAnsi="Arial" w:cs="Arial"/>
          <w:sz w:val="20"/>
          <w:szCs w:val="20"/>
        </w:rPr>
      </w:pPr>
      <w:r w:rsidRPr="00521B68">
        <w:rPr>
          <w:rFonts w:ascii="Arial" w:hAnsi="Arial" w:cs="Arial"/>
          <w:sz w:val="24"/>
          <w:szCs w:val="24"/>
        </w:rPr>
        <w:t xml:space="preserve">      </w:t>
      </w:r>
      <w:r w:rsidRPr="00521B68">
        <w:rPr>
          <w:rFonts w:ascii="Arial" w:hAnsi="Arial" w:cs="Arial"/>
          <w:sz w:val="20"/>
          <w:szCs w:val="20"/>
        </w:rPr>
        <w:t>Подпись                  ФИО</w:t>
      </w:r>
    </w:p>
    <w:p w:rsidR="005665FA" w:rsidRPr="00521B68" w:rsidRDefault="005665FA" w:rsidP="005665FA">
      <w:pPr>
        <w:widowControl w:val="0"/>
        <w:autoSpaceDE w:val="0"/>
        <w:autoSpaceDN w:val="0"/>
        <w:jc w:val="both"/>
        <w:rPr>
          <w:rFonts w:ascii="Arial" w:hAnsi="Arial" w:cs="Arial"/>
        </w:rPr>
      </w:pP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widowControl w:val="0"/>
        <w:autoSpaceDE w:val="0"/>
        <w:autoSpaceDN w:val="0"/>
        <w:jc w:val="both"/>
        <w:rPr>
          <w:rFonts w:ascii="Arial" w:hAnsi="Arial" w:cs="Arial"/>
        </w:rPr>
      </w:pPr>
    </w:p>
    <w:p w:rsidR="005665FA" w:rsidRPr="00521B68" w:rsidRDefault="005665FA" w:rsidP="005665FA">
      <w:pPr>
        <w:widowControl w:val="0"/>
        <w:autoSpaceDE w:val="0"/>
        <w:autoSpaceDN w:val="0"/>
        <w:jc w:val="both"/>
        <w:rPr>
          <w:rFonts w:ascii="Arial" w:hAnsi="Arial" w:cs="Arial"/>
        </w:rPr>
      </w:pPr>
    </w:p>
    <w:p w:rsidR="007926DE" w:rsidRDefault="007926DE" w:rsidP="005665FA">
      <w:pPr>
        <w:widowControl w:val="0"/>
        <w:autoSpaceDE w:val="0"/>
        <w:autoSpaceDN w:val="0"/>
        <w:jc w:val="both"/>
        <w:rPr>
          <w:rFonts w:ascii="Arial" w:hAnsi="Arial" w:cs="Arial"/>
        </w:rPr>
      </w:pPr>
    </w:p>
    <w:p w:rsidR="00521B68" w:rsidRPr="00521B68" w:rsidRDefault="00521B68" w:rsidP="005665FA">
      <w:pPr>
        <w:widowControl w:val="0"/>
        <w:autoSpaceDE w:val="0"/>
        <w:autoSpaceDN w:val="0"/>
        <w:jc w:val="both"/>
        <w:rPr>
          <w:rFonts w:ascii="Arial" w:hAnsi="Arial" w:cs="Arial"/>
        </w:rPr>
      </w:pPr>
    </w:p>
    <w:p w:rsidR="005665FA" w:rsidRPr="00521B68" w:rsidRDefault="005665FA" w:rsidP="005665FA">
      <w:pPr>
        <w:pStyle w:val="ConsPlusNormal"/>
        <w:widowControl w:val="0"/>
        <w:ind w:left="4536"/>
        <w:jc w:val="center"/>
      </w:pPr>
      <w:r w:rsidRPr="00521B68">
        <w:lastRenderedPageBreak/>
        <w:t xml:space="preserve">                   Приложение №2 к Соглашению</w:t>
      </w:r>
    </w:p>
    <w:p w:rsidR="005665FA" w:rsidRPr="00521B68" w:rsidRDefault="005665FA" w:rsidP="005665FA">
      <w:pPr>
        <w:pStyle w:val="ConsPlusNormal"/>
        <w:ind w:left="4536"/>
        <w:jc w:val="right"/>
        <w:outlineLvl w:val="0"/>
      </w:pPr>
      <w:r w:rsidRPr="00521B68">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widowControl w:val="0"/>
        <w:autoSpaceDE w:val="0"/>
        <w:autoSpaceDN w:val="0"/>
        <w:ind w:firstLine="709"/>
        <w:jc w:val="center"/>
        <w:rPr>
          <w:rFonts w:ascii="Arial" w:hAnsi="Arial" w:cs="Arial"/>
          <w:sz w:val="24"/>
          <w:szCs w:val="24"/>
        </w:rPr>
      </w:pPr>
      <w:r w:rsidRPr="00521B68">
        <w:rPr>
          <w:rFonts w:ascii="Arial" w:hAnsi="Arial" w:cs="Arial"/>
          <w:sz w:val="24"/>
          <w:szCs w:val="24"/>
        </w:rPr>
        <w:t>Форма и сроки отчетности о достижении результатов субсидии на развитие крестьянских (фермерских) хозяйств и индивидуальных предпринимателей, являющи</w:t>
      </w:r>
      <w:r w:rsidR="0051485D" w:rsidRPr="00521B68">
        <w:rPr>
          <w:rFonts w:ascii="Arial" w:hAnsi="Arial" w:cs="Arial"/>
          <w:sz w:val="24"/>
          <w:szCs w:val="24"/>
        </w:rPr>
        <w:t xml:space="preserve">хся сельскохозяйственными </w:t>
      </w:r>
      <w:r w:rsidRPr="00521B68">
        <w:rPr>
          <w:rFonts w:ascii="Arial" w:hAnsi="Arial" w:cs="Arial"/>
          <w:sz w:val="24"/>
          <w:szCs w:val="24"/>
        </w:rPr>
        <w:t>производителями (</w:t>
      </w:r>
      <w:r w:rsidRPr="00521B68">
        <w:rPr>
          <w:rFonts w:ascii="Arial" w:hAnsi="Arial" w:cs="Arial"/>
          <w:b/>
          <w:sz w:val="24"/>
          <w:szCs w:val="24"/>
        </w:rPr>
        <w:t>предоставляется до 15 февраля года, следующего за годом получения субсидии</w:t>
      </w:r>
      <w:r w:rsidRPr="00521B68">
        <w:rPr>
          <w:rFonts w:ascii="Arial" w:hAnsi="Arial" w:cs="Arial"/>
          <w:sz w:val="24"/>
          <w:szCs w:val="24"/>
        </w:rPr>
        <w:t>)</w:t>
      </w:r>
    </w:p>
    <w:tbl>
      <w:tblPr>
        <w:tblStyle w:val="a6"/>
        <w:tblpPr w:leftFromText="180" w:rightFromText="180" w:vertAnchor="text" w:horzAnchor="margin" w:tblpY="59"/>
        <w:tblW w:w="0" w:type="auto"/>
        <w:tblLook w:val="04A0" w:firstRow="1" w:lastRow="0" w:firstColumn="1" w:lastColumn="0" w:noHBand="0" w:noVBand="1"/>
      </w:tblPr>
      <w:tblGrid>
        <w:gridCol w:w="1779"/>
        <w:gridCol w:w="3301"/>
        <w:gridCol w:w="2286"/>
        <w:gridCol w:w="1978"/>
      </w:tblGrid>
      <w:tr w:rsidR="00200DA7" w:rsidRPr="00521B68" w:rsidTr="003B18F5">
        <w:tc>
          <w:tcPr>
            <w:tcW w:w="1779"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Направление субсидии</w:t>
            </w:r>
          </w:p>
        </w:tc>
        <w:tc>
          <w:tcPr>
            <w:tcW w:w="3301"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Наименование показателя результативности</w:t>
            </w:r>
          </w:p>
        </w:tc>
        <w:tc>
          <w:tcPr>
            <w:tcW w:w="2286"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Планируемое значение показателя на 31 декабря года получения субсидии</w:t>
            </w:r>
          </w:p>
        </w:tc>
        <w:tc>
          <w:tcPr>
            <w:tcW w:w="1978" w:type="dxa"/>
          </w:tcPr>
          <w:p w:rsidR="005665FA" w:rsidRPr="00521B68" w:rsidRDefault="005665FA" w:rsidP="003B18F5">
            <w:pPr>
              <w:widowControl w:val="0"/>
              <w:autoSpaceDE w:val="0"/>
              <w:autoSpaceDN w:val="0"/>
              <w:jc w:val="center"/>
              <w:rPr>
                <w:rFonts w:ascii="Arial" w:hAnsi="Arial" w:cs="Arial"/>
                <w:sz w:val="20"/>
                <w:szCs w:val="20"/>
              </w:rPr>
            </w:pPr>
            <w:r w:rsidRPr="00521B68">
              <w:rPr>
                <w:rFonts w:ascii="Arial" w:hAnsi="Arial" w:cs="Arial"/>
                <w:sz w:val="20"/>
                <w:szCs w:val="20"/>
              </w:rPr>
              <w:t>Отчетное значение показателя на 31 декабря года получения субсидии</w:t>
            </w:r>
          </w:p>
        </w:tc>
      </w:tr>
      <w:tr w:rsidR="00200DA7" w:rsidRPr="00521B68" w:rsidTr="003B18F5">
        <w:tc>
          <w:tcPr>
            <w:tcW w:w="1779" w:type="dxa"/>
          </w:tcPr>
          <w:p w:rsidR="005665FA" w:rsidRPr="00521B68" w:rsidRDefault="005665FA" w:rsidP="003B18F5">
            <w:pPr>
              <w:widowControl w:val="0"/>
              <w:autoSpaceDE w:val="0"/>
              <w:autoSpaceDN w:val="0"/>
              <w:rPr>
                <w:rFonts w:ascii="Arial" w:hAnsi="Arial" w:cs="Arial"/>
                <w:sz w:val="20"/>
                <w:szCs w:val="20"/>
              </w:rPr>
            </w:pPr>
            <w:r w:rsidRPr="00521B68">
              <w:rPr>
                <w:rFonts w:ascii="Arial" w:hAnsi="Arial" w:cs="Arial"/>
                <w:sz w:val="20"/>
                <w:szCs w:val="20"/>
              </w:rPr>
              <w:t>На содержание коров молочного направления</w:t>
            </w:r>
          </w:p>
        </w:tc>
        <w:tc>
          <w:tcPr>
            <w:tcW w:w="3301" w:type="dxa"/>
          </w:tcPr>
          <w:p w:rsidR="005665FA" w:rsidRPr="00521B68" w:rsidRDefault="005665FA" w:rsidP="003B18F5">
            <w:pPr>
              <w:widowControl w:val="0"/>
              <w:autoSpaceDE w:val="0"/>
              <w:autoSpaceDN w:val="0"/>
              <w:rPr>
                <w:rFonts w:ascii="Arial" w:hAnsi="Arial" w:cs="Arial"/>
                <w:sz w:val="20"/>
                <w:szCs w:val="20"/>
              </w:rPr>
            </w:pPr>
            <w:r w:rsidRPr="00521B6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286" w:type="dxa"/>
          </w:tcPr>
          <w:p w:rsidR="005665FA" w:rsidRPr="00521B68" w:rsidRDefault="005665FA" w:rsidP="003B18F5">
            <w:pPr>
              <w:widowControl w:val="0"/>
              <w:autoSpaceDE w:val="0"/>
              <w:autoSpaceDN w:val="0"/>
              <w:jc w:val="right"/>
              <w:rPr>
                <w:rFonts w:ascii="Arial" w:hAnsi="Arial" w:cs="Arial"/>
              </w:rPr>
            </w:pPr>
          </w:p>
        </w:tc>
        <w:tc>
          <w:tcPr>
            <w:tcW w:w="1978" w:type="dxa"/>
          </w:tcPr>
          <w:p w:rsidR="005665FA" w:rsidRPr="00521B68" w:rsidRDefault="005665FA" w:rsidP="003B18F5">
            <w:pPr>
              <w:widowControl w:val="0"/>
              <w:autoSpaceDE w:val="0"/>
              <w:autoSpaceDN w:val="0"/>
              <w:jc w:val="right"/>
              <w:rPr>
                <w:rFonts w:ascii="Arial" w:hAnsi="Arial" w:cs="Arial"/>
              </w:rPr>
            </w:pPr>
          </w:p>
        </w:tc>
      </w:tr>
      <w:tr w:rsidR="00200DA7" w:rsidRPr="00521B68" w:rsidTr="003B18F5">
        <w:tc>
          <w:tcPr>
            <w:tcW w:w="1779" w:type="dxa"/>
          </w:tcPr>
          <w:p w:rsidR="005665FA" w:rsidRPr="00521B68" w:rsidRDefault="005665FA" w:rsidP="00087E60">
            <w:pPr>
              <w:widowControl w:val="0"/>
              <w:autoSpaceDE w:val="0"/>
              <w:autoSpaceDN w:val="0"/>
              <w:rPr>
                <w:rFonts w:ascii="Arial" w:hAnsi="Arial" w:cs="Arial"/>
                <w:sz w:val="20"/>
                <w:szCs w:val="20"/>
              </w:rPr>
            </w:pPr>
            <w:r w:rsidRPr="00521B68">
              <w:rPr>
                <w:rFonts w:ascii="Arial" w:hAnsi="Arial" w:cs="Arial"/>
                <w:sz w:val="20"/>
                <w:szCs w:val="20"/>
              </w:rPr>
              <w:t>На возмещение части затрат на обеспечение технической и технологической модернизации</w:t>
            </w:r>
          </w:p>
        </w:tc>
        <w:tc>
          <w:tcPr>
            <w:tcW w:w="3301" w:type="dxa"/>
          </w:tcPr>
          <w:p w:rsidR="005665FA" w:rsidRPr="00521B68" w:rsidRDefault="005665FA" w:rsidP="003B18F5">
            <w:pPr>
              <w:widowControl w:val="0"/>
              <w:autoSpaceDE w:val="0"/>
              <w:autoSpaceDN w:val="0"/>
              <w:jc w:val="both"/>
              <w:rPr>
                <w:rFonts w:ascii="Arial" w:hAnsi="Arial" w:cs="Arial"/>
                <w:sz w:val="20"/>
                <w:szCs w:val="20"/>
              </w:rPr>
            </w:pPr>
            <w:r w:rsidRPr="00521B6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286" w:type="dxa"/>
          </w:tcPr>
          <w:p w:rsidR="005665FA" w:rsidRPr="00521B68" w:rsidRDefault="005665FA" w:rsidP="003B18F5">
            <w:pPr>
              <w:widowControl w:val="0"/>
              <w:autoSpaceDE w:val="0"/>
              <w:autoSpaceDN w:val="0"/>
              <w:jc w:val="right"/>
              <w:rPr>
                <w:rFonts w:ascii="Arial" w:hAnsi="Arial" w:cs="Arial"/>
                <w:sz w:val="20"/>
                <w:szCs w:val="20"/>
              </w:rPr>
            </w:pPr>
          </w:p>
        </w:tc>
        <w:tc>
          <w:tcPr>
            <w:tcW w:w="1978" w:type="dxa"/>
          </w:tcPr>
          <w:p w:rsidR="005665FA" w:rsidRPr="00521B68" w:rsidRDefault="005665FA" w:rsidP="003B18F5">
            <w:pPr>
              <w:widowControl w:val="0"/>
              <w:autoSpaceDE w:val="0"/>
              <w:autoSpaceDN w:val="0"/>
              <w:jc w:val="right"/>
              <w:rPr>
                <w:rFonts w:ascii="Arial" w:hAnsi="Arial" w:cs="Arial"/>
                <w:sz w:val="20"/>
                <w:szCs w:val="20"/>
              </w:rPr>
            </w:pPr>
          </w:p>
        </w:tc>
      </w:tr>
    </w:tbl>
    <w:p w:rsidR="005665FA" w:rsidRPr="00521B68" w:rsidRDefault="005665FA" w:rsidP="005665FA">
      <w:pPr>
        <w:widowControl w:val="0"/>
        <w:autoSpaceDE w:val="0"/>
        <w:autoSpaceDN w:val="0"/>
        <w:ind w:firstLine="709"/>
        <w:jc w:val="both"/>
        <w:rPr>
          <w:rFonts w:ascii="Arial" w:hAnsi="Arial" w:cs="Arial"/>
        </w:rPr>
      </w:pPr>
    </w:p>
    <w:p w:rsidR="005665FA" w:rsidRPr="00521B68" w:rsidRDefault="005665FA" w:rsidP="005665FA">
      <w:pPr>
        <w:spacing w:after="0" w:line="240" w:lineRule="auto"/>
        <w:rPr>
          <w:rFonts w:ascii="Arial" w:hAnsi="Arial" w:cs="Arial"/>
          <w:sz w:val="24"/>
          <w:szCs w:val="24"/>
        </w:rPr>
      </w:pPr>
      <w:r w:rsidRPr="00521B68">
        <w:rPr>
          <w:rFonts w:ascii="Arial" w:hAnsi="Arial" w:cs="Arial"/>
          <w:sz w:val="24"/>
          <w:szCs w:val="24"/>
        </w:rPr>
        <w:t xml:space="preserve">«____» ______________ 20___       ____________/_______________ </w:t>
      </w:r>
    </w:p>
    <w:p w:rsidR="005665FA" w:rsidRPr="00521B68" w:rsidRDefault="005665FA" w:rsidP="005665FA">
      <w:pPr>
        <w:spacing w:after="0" w:line="240" w:lineRule="auto"/>
        <w:rPr>
          <w:rFonts w:ascii="Arial" w:hAnsi="Arial" w:cs="Arial"/>
          <w:sz w:val="20"/>
          <w:szCs w:val="20"/>
        </w:rPr>
      </w:pPr>
      <w:r w:rsidRPr="00521B68">
        <w:rPr>
          <w:rFonts w:ascii="Arial" w:hAnsi="Arial" w:cs="Arial"/>
          <w:sz w:val="24"/>
          <w:szCs w:val="24"/>
        </w:rPr>
        <w:t xml:space="preserve">                                                                  </w:t>
      </w:r>
      <w:r w:rsidRPr="00521B68">
        <w:rPr>
          <w:rFonts w:ascii="Arial" w:hAnsi="Arial" w:cs="Arial"/>
          <w:sz w:val="20"/>
          <w:szCs w:val="20"/>
        </w:rPr>
        <w:t>Подпись              ФИО</w:t>
      </w:r>
    </w:p>
    <w:p w:rsidR="005665FA" w:rsidRPr="00200DA7" w:rsidRDefault="005665FA" w:rsidP="005665FA">
      <w:pPr>
        <w:spacing w:after="0" w:line="240" w:lineRule="auto"/>
        <w:jc w:val="both"/>
        <w:rPr>
          <w:rFonts w:ascii="Arial" w:eastAsia="Times New Roman" w:hAnsi="Arial" w:cs="Arial"/>
          <w:sz w:val="20"/>
          <w:szCs w:val="20"/>
        </w:rPr>
      </w:pPr>
    </w:p>
    <w:sectPr w:rsidR="005665FA" w:rsidRPr="00200DA7" w:rsidSect="007926D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A16"/>
    <w:multiLevelType w:val="hybridMultilevel"/>
    <w:tmpl w:val="DF568612"/>
    <w:lvl w:ilvl="0" w:tplc="E668CE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14945"/>
    <w:multiLevelType w:val="hybridMultilevel"/>
    <w:tmpl w:val="1A5A6CB8"/>
    <w:lvl w:ilvl="0" w:tplc="CFFA4854">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0BFF69DB"/>
    <w:multiLevelType w:val="hybridMultilevel"/>
    <w:tmpl w:val="A2ECE7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A11D6B"/>
    <w:multiLevelType w:val="hybridMultilevel"/>
    <w:tmpl w:val="F76A472C"/>
    <w:lvl w:ilvl="0" w:tplc="51942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B66DA5"/>
    <w:multiLevelType w:val="hybridMultilevel"/>
    <w:tmpl w:val="EB70B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F4E04"/>
    <w:multiLevelType w:val="hybridMultilevel"/>
    <w:tmpl w:val="314240C0"/>
    <w:lvl w:ilvl="0" w:tplc="93E2E89C">
      <w:start w:val="1"/>
      <w:numFmt w:val="decimal"/>
      <w:lvlText w:val="%1)"/>
      <w:lvlJc w:val="left"/>
      <w:pPr>
        <w:ind w:left="1160" w:hanging="48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10AA030C"/>
    <w:multiLevelType w:val="hybridMultilevel"/>
    <w:tmpl w:val="DF869852"/>
    <w:lvl w:ilvl="0" w:tplc="46C41B7C">
      <w:start w:val="1"/>
      <w:numFmt w:val="decimal"/>
      <w:lvlText w:val="%1."/>
      <w:lvlJc w:val="left"/>
      <w:pPr>
        <w:ind w:left="1080" w:hanging="360"/>
      </w:pPr>
      <w:rPr>
        <w:rFonts w:cs="Arial"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FB1EAA"/>
    <w:multiLevelType w:val="hybridMultilevel"/>
    <w:tmpl w:val="4BBA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25F9E"/>
    <w:multiLevelType w:val="multilevel"/>
    <w:tmpl w:val="9036E0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3E2BB8"/>
    <w:multiLevelType w:val="hybridMultilevel"/>
    <w:tmpl w:val="8AAC6CA2"/>
    <w:lvl w:ilvl="0" w:tplc="070006E2">
      <w:start w:val="3"/>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nsid w:val="15481A27"/>
    <w:multiLevelType w:val="hybridMultilevel"/>
    <w:tmpl w:val="ECE80668"/>
    <w:lvl w:ilvl="0" w:tplc="44B2CC5A">
      <w:start w:val="1"/>
      <w:numFmt w:val="decimal"/>
      <w:lvlText w:val="%1."/>
      <w:lvlJc w:val="left"/>
      <w:pPr>
        <w:ind w:left="1080" w:hanging="360"/>
      </w:pPr>
      <w:rPr>
        <w:rFonts w:hint="default"/>
      </w:rPr>
    </w:lvl>
    <w:lvl w:ilvl="1" w:tplc="29BEB412">
      <w:start w:val="1"/>
      <w:numFmt w:val="decimal"/>
      <w:lvlText w:val="%2)"/>
      <w:lvlJc w:val="left"/>
      <w:pPr>
        <w:ind w:left="1800" w:hanging="360"/>
      </w:pPr>
      <w:rPr>
        <w:rFonts w:ascii="Arial" w:eastAsia="Times New Roman" w:hAnsi="Arial" w:cs="Arial"/>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FA18F5"/>
    <w:multiLevelType w:val="hybridMultilevel"/>
    <w:tmpl w:val="69FC7348"/>
    <w:lvl w:ilvl="0" w:tplc="2D1E1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E72514"/>
    <w:multiLevelType w:val="hybridMultilevel"/>
    <w:tmpl w:val="5190778A"/>
    <w:lvl w:ilvl="0" w:tplc="70E2FBFA">
      <w:start w:val="7"/>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B1EA9"/>
    <w:multiLevelType w:val="multilevel"/>
    <w:tmpl w:val="EB524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762E13"/>
    <w:multiLevelType w:val="multilevel"/>
    <w:tmpl w:val="D0D40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2309B"/>
    <w:multiLevelType w:val="multilevel"/>
    <w:tmpl w:val="EB524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CF5AC5"/>
    <w:multiLevelType w:val="hybridMultilevel"/>
    <w:tmpl w:val="26864198"/>
    <w:lvl w:ilvl="0" w:tplc="39E8EA96">
      <w:start w:val="1"/>
      <w:numFmt w:val="decimal"/>
      <w:lvlText w:val="%1."/>
      <w:lvlJc w:val="left"/>
      <w:pPr>
        <w:ind w:left="147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0282E"/>
    <w:multiLevelType w:val="multilevel"/>
    <w:tmpl w:val="21480AF0"/>
    <w:lvl w:ilvl="0">
      <w:start w:val="1"/>
      <w:numFmt w:val="decimal"/>
      <w:lvlText w:val="%1."/>
      <w:lvlJc w:val="left"/>
      <w:pPr>
        <w:ind w:left="720" w:hanging="360"/>
      </w:pPr>
      <w:rPr>
        <w:rFonts w:ascii="Arial" w:eastAsia="Times New Roman" w:hAnsi="Arial" w:cs="Times New Roman"/>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C346A8"/>
    <w:multiLevelType w:val="hybridMultilevel"/>
    <w:tmpl w:val="BFA2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A050F"/>
    <w:multiLevelType w:val="hybridMultilevel"/>
    <w:tmpl w:val="9036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A25CF"/>
    <w:multiLevelType w:val="hybridMultilevel"/>
    <w:tmpl w:val="34702D8A"/>
    <w:lvl w:ilvl="0" w:tplc="39E8EA9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0C04B27"/>
    <w:multiLevelType w:val="multilevel"/>
    <w:tmpl w:val="803011E4"/>
    <w:lvl w:ilvl="0">
      <w:start w:val="1"/>
      <w:numFmt w:val="decimal"/>
      <w:lvlText w:val="%1."/>
      <w:lvlJc w:val="left"/>
      <w:pPr>
        <w:tabs>
          <w:tab w:val="num" w:pos="810"/>
        </w:tabs>
        <w:ind w:left="810" w:hanging="450"/>
      </w:pPr>
      <w:rPr>
        <w:rFonts w:ascii="Times New Roman" w:hAnsi="Times New Roman" w:cs="Times New Roman" w:hint="default"/>
        <w:sz w:val="28"/>
      </w:rPr>
    </w:lvl>
    <w:lvl w:ilvl="1">
      <w:start w:val="1"/>
      <w:numFmt w:val="bullet"/>
      <w:lvlText w:val=""/>
      <w:lvlJc w:val="left"/>
      <w:pPr>
        <w:tabs>
          <w:tab w:val="num" w:pos="1080"/>
        </w:tabs>
        <w:ind w:left="1080" w:firstLine="0"/>
      </w:pPr>
      <w:rPr>
        <w:rFonts w:ascii="Symbol" w:hAnsi="Symbol" w:hint="default"/>
        <w:sz w:val="28"/>
      </w:rPr>
    </w:lvl>
    <w:lvl w:ilvl="2">
      <w:start w:val="1"/>
      <w:numFmt w:val="decimal"/>
      <w:lvlText w:val="%3)"/>
      <w:lvlJc w:val="left"/>
      <w:pPr>
        <w:ind w:left="2340" w:hanging="360"/>
      </w:pPr>
      <w:rPr>
        <w:rFonts w:ascii="Arial" w:eastAsiaTheme="minorHAnsi"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FB48F9"/>
    <w:multiLevelType w:val="hybridMultilevel"/>
    <w:tmpl w:val="97645F20"/>
    <w:lvl w:ilvl="0" w:tplc="3D4E4A60">
      <w:start w:val="10"/>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FE113D"/>
    <w:multiLevelType w:val="hybridMultilevel"/>
    <w:tmpl w:val="B6CADC78"/>
    <w:lvl w:ilvl="0" w:tplc="A9B6435A">
      <w:start w:val="1"/>
      <w:numFmt w:val="decimal"/>
      <w:lvlText w:val="%1"/>
      <w:lvlJc w:val="left"/>
      <w:pPr>
        <w:ind w:left="2134" w:hanging="360"/>
      </w:pPr>
      <w:rPr>
        <w:rFonts w:ascii="Arial" w:eastAsia="Times New Roman" w:hAnsi="Arial" w:cs="Arial"/>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24">
    <w:nsid w:val="4D404BBB"/>
    <w:multiLevelType w:val="hybridMultilevel"/>
    <w:tmpl w:val="CDB4ECF2"/>
    <w:lvl w:ilvl="0" w:tplc="16FE6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8F0807"/>
    <w:multiLevelType w:val="hybridMultilevel"/>
    <w:tmpl w:val="F53494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193BB4"/>
    <w:multiLevelType w:val="hybridMultilevel"/>
    <w:tmpl w:val="66BA69E4"/>
    <w:lvl w:ilvl="0" w:tplc="2854A7C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1002A50"/>
    <w:multiLevelType w:val="hybridMultilevel"/>
    <w:tmpl w:val="803011E4"/>
    <w:lvl w:ilvl="0" w:tplc="EA8CB016">
      <w:start w:val="1"/>
      <w:numFmt w:val="decimal"/>
      <w:lvlText w:val="%1."/>
      <w:lvlJc w:val="left"/>
      <w:pPr>
        <w:tabs>
          <w:tab w:val="num" w:pos="810"/>
        </w:tabs>
        <w:ind w:left="810" w:hanging="450"/>
      </w:pPr>
      <w:rPr>
        <w:rFonts w:ascii="Times New Roman" w:hAnsi="Times New Roman" w:cs="Times New Roman" w:hint="default"/>
        <w:sz w:val="28"/>
      </w:rPr>
    </w:lvl>
    <w:lvl w:ilvl="1" w:tplc="8054BE8E">
      <w:start w:val="1"/>
      <w:numFmt w:val="bullet"/>
      <w:lvlText w:val=""/>
      <w:lvlJc w:val="left"/>
      <w:pPr>
        <w:tabs>
          <w:tab w:val="num" w:pos="1080"/>
        </w:tabs>
        <w:ind w:left="1080" w:firstLine="0"/>
      </w:pPr>
      <w:rPr>
        <w:rFonts w:ascii="Symbol" w:hAnsi="Symbol" w:hint="default"/>
        <w:sz w:val="28"/>
      </w:rPr>
    </w:lvl>
    <w:lvl w:ilvl="2" w:tplc="C5CCB7FC">
      <w:start w:val="1"/>
      <w:numFmt w:val="decimal"/>
      <w:lvlText w:val="%3)"/>
      <w:lvlJc w:val="left"/>
      <w:pPr>
        <w:ind w:left="2340" w:hanging="360"/>
      </w:pPr>
      <w:rPr>
        <w:rFonts w:ascii="Arial" w:eastAsiaTheme="minorHAnsi" w:hAnsi="Arial" w:cs="Arial"/>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651636"/>
    <w:multiLevelType w:val="hybridMultilevel"/>
    <w:tmpl w:val="ADC4E932"/>
    <w:lvl w:ilvl="0" w:tplc="0419000F">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7B21E2"/>
    <w:multiLevelType w:val="hybridMultilevel"/>
    <w:tmpl w:val="3EF2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11B9D"/>
    <w:multiLevelType w:val="hybridMultilevel"/>
    <w:tmpl w:val="53F41BAA"/>
    <w:lvl w:ilvl="0" w:tplc="E9A64618">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nsid w:val="5AD72EBC"/>
    <w:multiLevelType w:val="hybridMultilevel"/>
    <w:tmpl w:val="D29C573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3962A9"/>
    <w:multiLevelType w:val="hybridMultilevel"/>
    <w:tmpl w:val="8FD081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D107ED1"/>
    <w:multiLevelType w:val="hybridMultilevel"/>
    <w:tmpl w:val="522A6B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7594F"/>
    <w:multiLevelType w:val="hybridMultilevel"/>
    <w:tmpl w:val="159A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A966EE"/>
    <w:multiLevelType w:val="hybridMultilevel"/>
    <w:tmpl w:val="8110D0CC"/>
    <w:lvl w:ilvl="0" w:tplc="E36070B4">
      <w:start w:val="1"/>
      <w:numFmt w:val="decimal"/>
      <w:lvlText w:val="%1)"/>
      <w:lvlJc w:val="left"/>
      <w:pPr>
        <w:ind w:left="1110" w:hanging="570"/>
      </w:pPr>
      <w:rPr>
        <w:rFonts w:ascii="Arial" w:eastAsia="Times New Roman"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1F4CD7"/>
    <w:multiLevelType w:val="hybridMultilevel"/>
    <w:tmpl w:val="E0D876FA"/>
    <w:lvl w:ilvl="0" w:tplc="B2BA2E1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8174A8"/>
    <w:multiLevelType w:val="hybridMultilevel"/>
    <w:tmpl w:val="A2703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D018B"/>
    <w:multiLevelType w:val="hybridMultilevel"/>
    <w:tmpl w:val="7298AB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24B3D"/>
    <w:multiLevelType w:val="hybridMultilevel"/>
    <w:tmpl w:val="3730B458"/>
    <w:lvl w:ilvl="0" w:tplc="CB3AFB46">
      <w:start w:val="10"/>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5"/>
  </w:num>
  <w:num w:numId="3">
    <w:abstractNumId w:val="23"/>
  </w:num>
  <w:num w:numId="4">
    <w:abstractNumId w:val="19"/>
  </w:num>
  <w:num w:numId="5">
    <w:abstractNumId w:val="14"/>
  </w:num>
  <w:num w:numId="6">
    <w:abstractNumId w:val="8"/>
  </w:num>
  <w:num w:numId="7">
    <w:abstractNumId w:val="29"/>
  </w:num>
  <w:num w:numId="8">
    <w:abstractNumId w:val="6"/>
  </w:num>
  <w:num w:numId="9">
    <w:abstractNumId w:val="17"/>
  </w:num>
  <w:num w:numId="10">
    <w:abstractNumId w:val="11"/>
  </w:num>
  <w:num w:numId="11">
    <w:abstractNumId w:val="12"/>
  </w:num>
  <w:num w:numId="12">
    <w:abstractNumId w:val="15"/>
  </w:num>
  <w:num w:numId="13">
    <w:abstractNumId w:val="13"/>
  </w:num>
  <w:num w:numId="14">
    <w:abstractNumId w:val="22"/>
  </w:num>
  <w:num w:numId="15">
    <w:abstractNumId w:val="39"/>
  </w:num>
  <w:num w:numId="16">
    <w:abstractNumId w:val="3"/>
  </w:num>
  <w:num w:numId="17">
    <w:abstractNumId w:val="27"/>
  </w:num>
  <w:num w:numId="18">
    <w:abstractNumId w:val="20"/>
  </w:num>
  <w:num w:numId="19">
    <w:abstractNumId w:val="16"/>
  </w:num>
  <w:num w:numId="20">
    <w:abstractNumId w:val="37"/>
  </w:num>
  <w:num w:numId="21">
    <w:abstractNumId w:val="2"/>
  </w:num>
  <w:num w:numId="22">
    <w:abstractNumId w:val="32"/>
  </w:num>
  <w:num w:numId="23">
    <w:abstractNumId w:val="21"/>
  </w:num>
  <w:num w:numId="24">
    <w:abstractNumId w:val="7"/>
  </w:num>
  <w:num w:numId="25">
    <w:abstractNumId w:val="10"/>
  </w:num>
  <w:num w:numId="26">
    <w:abstractNumId w:val="31"/>
  </w:num>
  <w:num w:numId="27">
    <w:abstractNumId w:val="4"/>
  </w:num>
  <w:num w:numId="28">
    <w:abstractNumId w:val="28"/>
  </w:num>
  <w:num w:numId="29">
    <w:abstractNumId w:val="25"/>
  </w:num>
  <w:num w:numId="30">
    <w:abstractNumId w:val="36"/>
  </w:num>
  <w:num w:numId="31">
    <w:abstractNumId w:val="0"/>
  </w:num>
  <w:num w:numId="32">
    <w:abstractNumId w:val="33"/>
  </w:num>
  <w:num w:numId="33">
    <w:abstractNumId w:val="38"/>
  </w:num>
  <w:num w:numId="34">
    <w:abstractNumId w:val="30"/>
  </w:num>
  <w:num w:numId="35">
    <w:abstractNumId w:val="1"/>
  </w:num>
  <w:num w:numId="36">
    <w:abstractNumId w:val="9"/>
  </w:num>
  <w:num w:numId="37">
    <w:abstractNumId w:val="24"/>
  </w:num>
  <w:num w:numId="38">
    <w:abstractNumId w:val="34"/>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6A"/>
    <w:rsid w:val="000003F6"/>
    <w:rsid w:val="00005BF0"/>
    <w:rsid w:val="00010C90"/>
    <w:rsid w:val="00012081"/>
    <w:rsid w:val="00014824"/>
    <w:rsid w:val="00020483"/>
    <w:rsid w:val="00022517"/>
    <w:rsid w:val="00024D04"/>
    <w:rsid w:val="0003048B"/>
    <w:rsid w:val="00031385"/>
    <w:rsid w:val="000329DD"/>
    <w:rsid w:val="00032AA7"/>
    <w:rsid w:val="00033E22"/>
    <w:rsid w:val="0003740B"/>
    <w:rsid w:val="00037C0E"/>
    <w:rsid w:val="00042208"/>
    <w:rsid w:val="000448DF"/>
    <w:rsid w:val="000468C0"/>
    <w:rsid w:val="00047295"/>
    <w:rsid w:val="000508BE"/>
    <w:rsid w:val="00051186"/>
    <w:rsid w:val="0005478C"/>
    <w:rsid w:val="00056874"/>
    <w:rsid w:val="000577B7"/>
    <w:rsid w:val="00057BE2"/>
    <w:rsid w:val="000602B3"/>
    <w:rsid w:val="00061578"/>
    <w:rsid w:val="00061D72"/>
    <w:rsid w:val="00061E2D"/>
    <w:rsid w:val="000625CA"/>
    <w:rsid w:val="00062D82"/>
    <w:rsid w:val="00065647"/>
    <w:rsid w:val="000668A5"/>
    <w:rsid w:val="00070847"/>
    <w:rsid w:val="00070D5D"/>
    <w:rsid w:val="00071E72"/>
    <w:rsid w:val="000724AC"/>
    <w:rsid w:val="000737D5"/>
    <w:rsid w:val="000738E5"/>
    <w:rsid w:val="00074BC1"/>
    <w:rsid w:val="000755C3"/>
    <w:rsid w:val="000755E4"/>
    <w:rsid w:val="00075FB0"/>
    <w:rsid w:val="0007765E"/>
    <w:rsid w:val="00081632"/>
    <w:rsid w:val="00081E3E"/>
    <w:rsid w:val="00081F7F"/>
    <w:rsid w:val="00083E43"/>
    <w:rsid w:val="000856B1"/>
    <w:rsid w:val="00085CD5"/>
    <w:rsid w:val="00087E60"/>
    <w:rsid w:val="000906F9"/>
    <w:rsid w:val="000916E2"/>
    <w:rsid w:val="000944A5"/>
    <w:rsid w:val="00094562"/>
    <w:rsid w:val="00094BDB"/>
    <w:rsid w:val="000A151B"/>
    <w:rsid w:val="000A2208"/>
    <w:rsid w:val="000B0B83"/>
    <w:rsid w:val="000B6C6E"/>
    <w:rsid w:val="000C400D"/>
    <w:rsid w:val="000C67FD"/>
    <w:rsid w:val="000C6941"/>
    <w:rsid w:val="000C6DDA"/>
    <w:rsid w:val="000C7B3F"/>
    <w:rsid w:val="000D06E9"/>
    <w:rsid w:val="000D322C"/>
    <w:rsid w:val="000D323D"/>
    <w:rsid w:val="000D37A7"/>
    <w:rsid w:val="000D516D"/>
    <w:rsid w:val="000D6000"/>
    <w:rsid w:val="000D61B9"/>
    <w:rsid w:val="000E0535"/>
    <w:rsid w:val="000E15BA"/>
    <w:rsid w:val="000E21C8"/>
    <w:rsid w:val="000E28B2"/>
    <w:rsid w:val="000E4109"/>
    <w:rsid w:val="000E5622"/>
    <w:rsid w:val="000E58A6"/>
    <w:rsid w:val="000E7CFB"/>
    <w:rsid w:val="000F227E"/>
    <w:rsid w:val="000F5169"/>
    <w:rsid w:val="000F5D79"/>
    <w:rsid w:val="001000C7"/>
    <w:rsid w:val="001004AA"/>
    <w:rsid w:val="00100C7A"/>
    <w:rsid w:val="0010185E"/>
    <w:rsid w:val="00103734"/>
    <w:rsid w:val="00104E08"/>
    <w:rsid w:val="001060AD"/>
    <w:rsid w:val="0011170E"/>
    <w:rsid w:val="00113564"/>
    <w:rsid w:val="00117AEC"/>
    <w:rsid w:val="001211E5"/>
    <w:rsid w:val="00122CBE"/>
    <w:rsid w:val="001231B5"/>
    <w:rsid w:val="001247B3"/>
    <w:rsid w:val="00131A44"/>
    <w:rsid w:val="00134A01"/>
    <w:rsid w:val="00140700"/>
    <w:rsid w:val="00142E3F"/>
    <w:rsid w:val="001446A6"/>
    <w:rsid w:val="0014689B"/>
    <w:rsid w:val="00150B65"/>
    <w:rsid w:val="00152E5F"/>
    <w:rsid w:val="001618CC"/>
    <w:rsid w:val="001626C2"/>
    <w:rsid w:val="001633EA"/>
    <w:rsid w:val="0016485D"/>
    <w:rsid w:val="001706B9"/>
    <w:rsid w:val="00170BB9"/>
    <w:rsid w:val="00171F74"/>
    <w:rsid w:val="00173F5E"/>
    <w:rsid w:val="00173FE3"/>
    <w:rsid w:val="00174BE7"/>
    <w:rsid w:val="00180A61"/>
    <w:rsid w:val="00182A21"/>
    <w:rsid w:val="00182BD2"/>
    <w:rsid w:val="00183A2B"/>
    <w:rsid w:val="0018489B"/>
    <w:rsid w:val="00185528"/>
    <w:rsid w:val="00187483"/>
    <w:rsid w:val="001910B5"/>
    <w:rsid w:val="00192D09"/>
    <w:rsid w:val="00193A1E"/>
    <w:rsid w:val="00197930"/>
    <w:rsid w:val="001A4A4A"/>
    <w:rsid w:val="001A4C99"/>
    <w:rsid w:val="001A4D1F"/>
    <w:rsid w:val="001B2642"/>
    <w:rsid w:val="001B4208"/>
    <w:rsid w:val="001B5527"/>
    <w:rsid w:val="001C764C"/>
    <w:rsid w:val="001D0CD3"/>
    <w:rsid w:val="001D10F0"/>
    <w:rsid w:val="001D14DE"/>
    <w:rsid w:val="001D2FE1"/>
    <w:rsid w:val="001D3246"/>
    <w:rsid w:val="001D43EA"/>
    <w:rsid w:val="001D4D0F"/>
    <w:rsid w:val="001D62F7"/>
    <w:rsid w:val="001D7DEE"/>
    <w:rsid w:val="001E1603"/>
    <w:rsid w:val="001E1D10"/>
    <w:rsid w:val="001E2597"/>
    <w:rsid w:val="001E42C2"/>
    <w:rsid w:val="001E7069"/>
    <w:rsid w:val="001F2E3B"/>
    <w:rsid w:val="001F3082"/>
    <w:rsid w:val="001F486F"/>
    <w:rsid w:val="00200DA7"/>
    <w:rsid w:val="00203734"/>
    <w:rsid w:val="00204AC9"/>
    <w:rsid w:val="002174A7"/>
    <w:rsid w:val="002200C4"/>
    <w:rsid w:val="00221621"/>
    <w:rsid w:val="002227F2"/>
    <w:rsid w:val="00223810"/>
    <w:rsid w:val="00223E5E"/>
    <w:rsid w:val="00227C68"/>
    <w:rsid w:val="002303E3"/>
    <w:rsid w:val="00235437"/>
    <w:rsid w:val="00237074"/>
    <w:rsid w:val="002409C0"/>
    <w:rsid w:val="0024203D"/>
    <w:rsid w:val="00243F1E"/>
    <w:rsid w:val="002511D2"/>
    <w:rsid w:val="00251B9C"/>
    <w:rsid w:val="0025237D"/>
    <w:rsid w:val="0025595A"/>
    <w:rsid w:val="00255AF8"/>
    <w:rsid w:val="00255DD3"/>
    <w:rsid w:val="00256F7D"/>
    <w:rsid w:val="00261FE3"/>
    <w:rsid w:val="002644E2"/>
    <w:rsid w:val="00264D65"/>
    <w:rsid w:val="00267119"/>
    <w:rsid w:val="00270922"/>
    <w:rsid w:val="00270FFF"/>
    <w:rsid w:val="00271C16"/>
    <w:rsid w:val="0027418E"/>
    <w:rsid w:val="00276B5F"/>
    <w:rsid w:val="00277AF6"/>
    <w:rsid w:val="00277FEF"/>
    <w:rsid w:val="002807EC"/>
    <w:rsid w:val="00282C58"/>
    <w:rsid w:val="0028375E"/>
    <w:rsid w:val="00293A73"/>
    <w:rsid w:val="00293BCC"/>
    <w:rsid w:val="002959FF"/>
    <w:rsid w:val="002A4C6E"/>
    <w:rsid w:val="002B0B0F"/>
    <w:rsid w:val="002B3A1F"/>
    <w:rsid w:val="002B5562"/>
    <w:rsid w:val="002C1597"/>
    <w:rsid w:val="002C1E6D"/>
    <w:rsid w:val="002C31B8"/>
    <w:rsid w:val="002C42AC"/>
    <w:rsid w:val="002D00B9"/>
    <w:rsid w:val="002D2FB0"/>
    <w:rsid w:val="002D45F0"/>
    <w:rsid w:val="002E4A68"/>
    <w:rsid w:val="002E50F8"/>
    <w:rsid w:val="002E571C"/>
    <w:rsid w:val="002E5B59"/>
    <w:rsid w:val="002E6063"/>
    <w:rsid w:val="002E6100"/>
    <w:rsid w:val="002E6E08"/>
    <w:rsid w:val="002F0535"/>
    <w:rsid w:val="002F7341"/>
    <w:rsid w:val="003000CA"/>
    <w:rsid w:val="00301A5D"/>
    <w:rsid w:val="00301C92"/>
    <w:rsid w:val="003027D2"/>
    <w:rsid w:val="00303268"/>
    <w:rsid w:val="00303EA9"/>
    <w:rsid w:val="00303EE1"/>
    <w:rsid w:val="0030456C"/>
    <w:rsid w:val="003059B7"/>
    <w:rsid w:val="00307556"/>
    <w:rsid w:val="00314D52"/>
    <w:rsid w:val="003150F2"/>
    <w:rsid w:val="00315175"/>
    <w:rsid w:val="00315ACF"/>
    <w:rsid w:val="003163AB"/>
    <w:rsid w:val="0031664E"/>
    <w:rsid w:val="00317A39"/>
    <w:rsid w:val="00320041"/>
    <w:rsid w:val="00320C5C"/>
    <w:rsid w:val="00320D2C"/>
    <w:rsid w:val="00323905"/>
    <w:rsid w:val="003239EF"/>
    <w:rsid w:val="0032457F"/>
    <w:rsid w:val="00326B7B"/>
    <w:rsid w:val="0033332D"/>
    <w:rsid w:val="00334897"/>
    <w:rsid w:val="00334A41"/>
    <w:rsid w:val="00335D72"/>
    <w:rsid w:val="00336704"/>
    <w:rsid w:val="00336F2B"/>
    <w:rsid w:val="003422A6"/>
    <w:rsid w:val="0034360E"/>
    <w:rsid w:val="00350235"/>
    <w:rsid w:val="00350D7B"/>
    <w:rsid w:val="003540E0"/>
    <w:rsid w:val="003611BC"/>
    <w:rsid w:val="0036147F"/>
    <w:rsid w:val="00363100"/>
    <w:rsid w:val="00366B69"/>
    <w:rsid w:val="00366F52"/>
    <w:rsid w:val="00370085"/>
    <w:rsid w:val="003707EF"/>
    <w:rsid w:val="003764F4"/>
    <w:rsid w:val="003801B4"/>
    <w:rsid w:val="00382346"/>
    <w:rsid w:val="0038688D"/>
    <w:rsid w:val="00386DEB"/>
    <w:rsid w:val="00390645"/>
    <w:rsid w:val="00391283"/>
    <w:rsid w:val="003912A4"/>
    <w:rsid w:val="00391763"/>
    <w:rsid w:val="00392B46"/>
    <w:rsid w:val="00393CA1"/>
    <w:rsid w:val="00394809"/>
    <w:rsid w:val="003963E4"/>
    <w:rsid w:val="003A2DA0"/>
    <w:rsid w:val="003A5286"/>
    <w:rsid w:val="003B18F5"/>
    <w:rsid w:val="003B2EA1"/>
    <w:rsid w:val="003B4752"/>
    <w:rsid w:val="003C4E39"/>
    <w:rsid w:val="003D0DFB"/>
    <w:rsid w:val="003D5D0F"/>
    <w:rsid w:val="003D6343"/>
    <w:rsid w:val="003D6CA4"/>
    <w:rsid w:val="003E2314"/>
    <w:rsid w:val="003E494C"/>
    <w:rsid w:val="003E58B9"/>
    <w:rsid w:val="003F6499"/>
    <w:rsid w:val="00402F53"/>
    <w:rsid w:val="00403129"/>
    <w:rsid w:val="0041055F"/>
    <w:rsid w:val="00410C15"/>
    <w:rsid w:val="0041114A"/>
    <w:rsid w:val="00412BB6"/>
    <w:rsid w:val="00414483"/>
    <w:rsid w:val="0041515E"/>
    <w:rsid w:val="004170C0"/>
    <w:rsid w:val="00424BAB"/>
    <w:rsid w:val="00425ACC"/>
    <w:rsid w:val="0042727B"/>
    <w:rsid w:val="004315CF"/>
    <w:rsid w:val="0043164C"/>
    <w:rsid w:val="004341E4"/>
    <w:rsid w:val="0043564B"/>
    <w:rsid w:val="00437C30"/>
    <w:rsid w:val="0044091F"/>
    <w:rsid w:val="00441892"/>
    <w:rsid w:val="004421CA"/>
    <w:rsid w:val="00442712"/>
    <w:rsid w:val="00443940"/>
    <w:rsid w:val="00444BC2"/>
    <w:rsid w:val="00445452"/>
    <w:rsid w:val="004478F1"/>
    <w:rsid w:val="00450DAE"/>
    <w:rsid w:val="00451BEA"/>
    <w:rsid w:val="00454DF0"/>
    <w:rsid w:val="00454F49"/>
    <w:rsid w:val="00455D0C"/>
    <w:rsid w:val="00455D56"/>
    <w:rsid w:val="00457951"/>
    <w:rsid w:val="00461F09"/>
    <w:rsid w:val="00463BCC"/>
    <w:rsid w:val="004658CC"/>
    <w:rsid w:val="004739AE"/>
    <w:rsid w:val="0047515B"/>
    <w:rsid w:val="00476689"/>
    <w:rsid w:val="0047799E"/>
    <w:rsid w:val="00481742"/>
    <w:rsid w:val="00484823"/>
    <w:rsid w:val="004859EB"/>
    <w:rsid w:val="004862C2"/>
    <w:rsid w:val="00490C18"/>
    <w:rsid w:val="00495821"/>
    <w:rsid w:val="004A378E"/>
    <w:rsid w:val="004A45B5"/>
    <w:rsid w:val="004A750B"/>
    <w:rsid w:val="004B1129"/>
    <w:rsid w:val="004B1F6C"/>
    <w:rsid w:val="004B4F2D"/>
    <w:rsid w:val="004B5BD4"/>
    <w:rsid w:val="004B7A21"/>
    <w:rsid w:val="004C7A6A"/>
    <w:rsid w:val="004D259A"/>
    <w:rsid w:val="004D3721"/>
    <w:rsid w:val="004D40C1"/>
    <w:rsid w:val="004D7E84"/>
    <w:rsid w:val="004E0447"/>
    <w:rsid w:val="004E096D"/>
    <w:rsid w:val="004E16C8"/>
    <w:rsid w:val="004E2A18"/>
    <w:rsid w:val="004E5730"/>
    <w:rsid w:val="004E5E1B"/>
    <w:rsid w:val="004E7307"/>
    <w:rsid w:val="004F00FA"/>
    <w:rsid w:val="004F2258"/>
    <w:rsid w:val="004F32C9"/>
    <w:rsid w:val="004F5ADA"/>
    <w:rsid w:val="004F7610"/>
    <w:rsid w:val="00500F5A"/>
    <w:rsid w:val="00502006"/>
    <w:rsid w:val="0051485D"/>
    <w:rsid w:val="00514C53"/>
    <w:rsid w:val="00514F05"/>
    <w:rsid w:val="00514FD0"/>
    <w:rsid w:val="0051742A"/>
    <w:rsid w:val="00517876"/>
    <w:rsid w:val="005205DB"/>
    <w:rsid w:val="00521517"/>
    <w:rsid w:val="00521B68"/>
    <w:rsid w:val="00522C04"/>
    <w:rsid w:val="00526C63"/>
    <w:rsid w:val="005278D6"/>
    <w:rsid w:val="00530192"/>
    <w:rsid w:val="005339BD"/>
    <w:rsid w:val="00534FB6"/>
    <w:rsid w:val="0053642B"/>
    <w:rsid w:val="0054166E"/>
    <w:rsid w:val="00541B21"/>
    <w:rsid w:val="005425B5"/>
    <w:rsid w:val="005428B2"/>
    <w:rsid w:val="00545791"/>
    <w:rsid w:val="005510EC"/>
    <w:rsid w:val="00556345"/>
    <w:rsid w:val="005567A7"/>
    <w:rsid w:val="00556ED5"/>
    <w:rsid w:val="00560226"/>
    <w:rsid w:val="00560731"/>
    <w:rsid w:val="005624DE"/>
    <w:rsid w:val="00562CF3"/>
    <w:rsid w:val="00562DC3"/>
    <w:rsid w:val="005665FA"/>
    <w:rsid w:val="00567CFA"/>
    <w:rsid w:val="00571FEF"/>
    <w:rsid w:val="00573282"/>
    <w:rsid w:val="005733B3"/>
    <w:rsid w:val="0057438B"/>
    <w:rsid w:val="00574FAE"/>
    <w:rsid w:val="005756F5"/>
    <w:rsid w:val="00576C5B"/>
    <w:rsid w:val="00580FBC"/>
    <w:rsid w:val="005820C2"/>
    <w:rsid w:val="00584A27"/>
    <w:rsid w:val="00586926"/>
    <w:rsid w:val="00591588"/>
    <w:rsid w:val="00592774"/>
    <w:rsid w:val="00592DFF"/>
    <w:rsid w:val="005930A6"/>
    <w:rsid w:val="005947B4"/>
    <w:rsid w:val="005A1250"/>
    <w:rsid w:val="005A5567"/>
    <w:rsid w:val="005A7213"/>
    <w:rsid w:val="005B03C3"/>
    <w:rsid w:val="005B096E"/>
    <w:rsid w:val="005B0F42"/>
    <w:rsid w:val="005B2DA8"/>
    <w:rsid w:val="005B707D"/>
    <w:rsid w:val="005B7614"/>
    <w:rsid w:val="005C1108"/>
    <w:rsid w:val="005C2279"/>
    <w:rsid w:val="005C4BC7"/>
    <w:rsid w:val="005C61B7"/>
    <w:rsid w:val="005D3BAF"/>
    <w:rsid w:val="005D5254"/>
    <w:rsid w:val="005D6858"/>
    <w:rsid w:val="005D78EC"/>
    <w:rsid w:val="005E145F"/>
    <w:rsid w:val="005E2EE0"/>
    <w:rsid w:val="005E3B7E"/>
    <w:rsid w:val="005E3C2C"/>
    <w:rsid w:val="005E71E8"/>
    <w:rsid w:val="005F1720"/>
    <w:rsid w:val="005F3F18"/>
    <w:rsid w:val="005F7C72"/>
    <w:rsid w:val="00600925"/>
    <w:rsid w:val="00601102"/>
    <w:rsid w:val="00605B0A"/>
    <w:rsid w:val="0061048A"/>
    <w:rsid w:val="00611609"/>
    <w:rsid w:val="006131C4"/>
    <w:rsid w:val="00615B0D"/>
    <w:rsid w:val="006175F6"/>
    <w:rsid w:val="00620B53"/>
    <w:rsid w:val="00621197"/>
    <w:rsid w:val="00631925"/>
    <w:rsid w:val="006333D3"/>
    <w:rsid w:val="00633419"/>
    <w:rsid w:val="006366E8"/>
    <w:rsid w:val="00640916"/>
    <w:rsid w:val="0064124E"/>
    <w:rsid w:val="0064762D"/>
    <w:rsid w:val="00653B2E"/>
    <w:rsid w:val="00654722"/>
    <w:rsid w:val="00657261"/>
    <w:rsid w:val="006604D8"/>
    <w:rsid w:val="00661E4B"/>
    <w:rsid w:val="00683B04"/>
    <w:rsid w:val="0068508A"/>
    <w:rsid w:val="00686912"/>
    <w:rsid w:val="00687BE0"/>
    <w:rsid w:val="006A27BD"/>
    <w:rsid w:val="006A2B85"/>
    <w:rsid w:val="006A510E"/>
    <w:rsid w:val="006A56EB"/>
    <w:rsid w:val="006A6CB6"/>
    <w:rsid w:val="006B1A57"/>
    <w:rsid w:val="006B1AB2"/>
    <w:rsid w:val="006B533B"/>
    <w:rsid w:val="006B63BB"/>
    <w:rsid w:val="006C4AEE"/>
    <w:rsid w:val="006D258B"/>
    <w:rsid w:val="006D4B7C"/>
    <w:rsid w:val="006D5B9B"/>
    <w:rsid w:val="006D5FB4"/>
    <w:rsid w:val="006E492E"/>
    <w:rsid w:val="006E5611"/>
    <w:rsid w:val="006E767C"/>
    <w:rsid w:val="006F19D3"/>
    <w:rsid w:val="006F2001"/>
    <w:rsid w:val="006F2BE7"/>
    <w:rsid w:val="006F53F7"/>
    <w:rsid w:val="006F7484"/>
    <w:rsid w:val="00701728"/>
    <w:rsid w:val="0070294F"/>
    <w:rsid w:val="007057F8"/>
    <w:rsid w:val="007079BB"/>
    <w:rsid w:val="00707FD6"/>
    <w:rsid w:val="00711C45"/>
    <w:rsid w:val="00713BFC"/>
    <w:rsid w:val="00713CED"/>
    <w:rsid w:val="00715315"/>
    <w:rsid w:val="0071757D"/>
    <w:rsid w:val="00720784"/>
    <w:rsid w:val="00721440"/>
    <w:rsid w:val="007229FF"/>
    <w:rsid w:val="00722F47"/>
    <w:rsid w:val="007322A7"/>
    <w:rsid w:val="00733AC4"/>
    <w:rsid w:val="007347FB"/>
    <w:rsid w:val="00734D35"/>
    <w:rsid w:val="0074443C"/>
    <w:rsid w:val="0075429E"/>
    <w:rsid w:val="00754BB4"/>
    <w:rsid w:val="00760280"/>
    <w:rsid w:val="0076030B"/>
    <w:rsid w:val="007611EF"/>
    <w:rsid w:val="007614D3"/>
    <w:rsid w:val="00762AF7"/>
    <w:rsid w:val="0076317E"/>
    <w:rsid w:val="0076355F"/>
    <w:rsid w:val="00767B9A"/>
    <w:rsid w:val="00771E81"/>
    <w:rsid w:val="0077606D"/>
    <w:rsid w:val="007830C3"/>
    <w:rsid w:val="007832E7"/>
    <w:rsid w:val="00784DEB"/>
    <w:rsid w:val="0078706C"/>
    <w:rsid w:val="00790B82"/>
    <w:rsid w:val="00791622"/>
    <w:rsid w:val="007926DE"/>
    <w:rsid w:val="00793DA7"/>
    <w:rsid w:val="00797CEC"/>
    <w:rsid w:val="007A1EE6"/>
    <w:rsid w:val="007A3453"/>
    <w:rsid w:val="007A428C"/>
    <w:rsid w:val="007A6292"/>
    <w:rsid w:val="007A67EE"/>
    <w:rsid w:val="007B1467"/>
    <w:rsid w:val="007B185D"/>
    <w:rsid w:val="007B1BDF"/>
    <w:rsid w:val="007B42D4"/>
    <w:rsid w:val="007B4B53"/>
    <w:rsid w:val="007B6DA2"/>
    <w:rsid w:val="007C6765"/>
    <w:rsid w:val="007D0140"/>
    <w:rsid w:val="007D0D0F"/>
    <w:rsid w:val="007D368D"/>
    <w:rsid w:val="007E4300"/>
    <w:rsid w:val="007E7C26"/>
    <w:rsid w:val="007F0805"/>
    <w:rsid w:val="007F13CE"/>
    <w:rsid w:val="00802737"/>
    <w:rsid w:val="00804FAE"/>
    <w:rsid w:val="0080647B"/>
    <w:rsid w:val="008165EB"/>
    <w:rsid w:val="00820348"/>
    <w:rsid w:val="00820527"/>
    <w:rsid w:val="0082261C"/>
    <w:rsid w:val="00824880"/>
    <w:rsid w:val="00830ED5"/>
    <w:rsid w:val="00831FA1"/>
    <w:rsid w:val="00833B40"/>
    <w:rsid w:val="00833FA8"/>
    <w:rsid w:val="00841031"/>
    <w:rsid w:val="0084363F"/>
    <w:rsid w:val="0084730A"/>
    <w:rsid w:val="0085171D"/>
    <w:rsid w:val="00853730"/>
    <w:rsid w:val="00853772"/>
    <w:rsid w:val="00854C24"/>
    <w:rsid w:val="00855AA0"/>
    <w:rsid w:val="0085607D"/>
    <w:rsid w:val="00857B54"/>
    <w:rsid w:val="00861BE0"/>
    <w:rsid w:val="00861CBE"/>
    <w:rsid w:val="008673B3"/>
    <w:rsid w:val="008704C1"/>
    <w:rsid w:val="008722A4"/>
    <w:rsid w:val="00872A68"/>
    <w:rsid w:val="00877F74"/>
    <w:rsid w:val="00880537"/>
    <w:rsid w:val="00880728"/>
    <w:rsid w:val="00881266"/>
    <w:rsid w:val="00881CF3"/>
    <w:rsid w:val="00881DF2"/>
    <w:rsid w:val="008845AD"/>
    <w:rsid w:val="00886A6A"/>
    <w:rsid w:val="00886BB2"/>
    <w:rsid w:val="008904FF"/>
    <w:rsid w:val="008940B2"/>
    <w:rsid w:val="008965D0"/>
    <w:rsid w:val="008A0D2E"/>
    <w:rsid w:val="008A64C3"/>
    <w:rsid w:val="008B1534"/>
    <w:rsid w:val="008B33B6"/>
    <w:rsid w:val="008B6FBD"/>
    <w:rsid w:val="008C0860"/>
    <w:rsid w:val="008C2281"/>
    <w:rsid w:val="008C2B92"/>
    <w:rsid w:val="008C424A"/>
    <w:rsid w:val="008C6276"/>
    <w:rsid w:val="008D48F8"/>
    <w:rsid w:val="008D4A8A"/>
    <w:rsid w:val="008D63F5"/>
    <w:rsid w:val="008D66CD"/>
    <w:rsid w:val="008D7747"/>
    <w:rsid w:val="008D7B1B"/>
    <w:rsid w:val="008E5597"/>
    <w:rsid w:val="008E6E4F"/>
    <w:rsid w:val="008F02FB"/>
    <w:rsid w:val="008F1CC0"/>
    <w:rsid w:val="008F61BF"/>
    <w:rsid w:val="008F7CD5"/>
    <w:rsid w:val="00900604"/>
    <w:rsid w:val="0090271C"/>
    <w:rsid w:val="00902CCE"/>
    <w:rsid w:val="00905EDF"/>
    <w:rsid w:val="00906467"/>
    <w:rsid w:val="00906F12"/>
    <w:rsid w:val="00906F5E"/>
    <w:rsid w:val="00906F8A"/>
    <w:rsid w:val="009115CE"/>
    <w:rsid w:val="009156E8"/>
    <w:rsid w:val="00916BE8"/>
    <w:rsid w:val="00921924"/>
    <w:rsid w:val="00923516"/>
    <w:rsid w:val="00927274"/>
    <w:rsid w:val="00933D27"/>
    <w:rsid w:val="00935508"/>
    <w:rsid w:val="00940A2C"/>
    <w:rsid w:val="0094205B"/>
    <w:rsid w:val="00943D00"/>
    <w:rsid w:val="00947B15"/>
    <w:rsid w:val="00960750"/>
    <w:rsid w:val="00961A7A"/>
    <w:rsid w:val="00964C0D"/>
    <w:rsid w:val="0096568C"/>
    <w:rsid w:val="00966314"/>
    <w:rsid w:val="0097070A"/>
    <w:rsid w:val="00970E2E"/>
    <w:rsid w:val="0097128B"/>
    <w:rsid w:val="00971CEB"/>
    <w:rsid w:val="00972F9E"/>
    <w:rsid w:val="00975A7E"/>
    <w:rsid w:val="00977227"/>
    <w:rsid w:val="00977723"/>
    <w:rsid w:val="00977C6A"/>
    <w:rsid w:val="00981FD3"/>
    <w:rsid w:val="00982E84"/>
    <w:rsid w:val="00983A48"/>
    <w:rsid w:val="00984DA3"/>
    <w:rsid w:val="00985AA3"/>
    <w:rsid w:val="00996D63"/>
    <w:rsid w:val="009A36D6"/>
    <w:rsid w:val="009A3F7C"/>
    <w:rsid w:val="009A4478"/>
    <w:rsid w:val="009A5DC3"/>
    <w:rsid w:val="009B200D"/>
    <w:rsid w:val="009B2F0C"/>
    <w:rsid w:val="009B3431"/>
    <w:rsid w:val="009B5F62"/>
    <w:rsid w:val="009B7271"/>
    <w:rsid w:val="009B7E02"/>
    <w:rsid w:val="009C1673"/>
    <w:rsid w:val="009C200D"/>
    <w:rsid w:val="009C4B80"/>
    <w:rsid w:val="009D160D"/>
    <w:rsid w:val="009D5389"/>
    <w:rsid w:val="009D5732"/>
    <w:rsid w:val="009D5901"/>
    <w:rsid w:val="009E02B4"/>
    <w:rsid w:val="009E2835"/>
    <w:rsid w:val="009E32B3"/>
    <w:rsid w:val="009E3695"/>
    <w:rsid w:val="009F4336"/>
    <w:rsid w:val="009F464B"/>
    <w:rsid w:val="00A02ECF"/>
    <w:rsid w:val="00A06E80"/>
    <w:rsid w:val="00A10969"/>
    <w:rsid w:val="00A1303C"/>
    <w:rsid w:val="00A16524"/>
    <w:rsid w:val="00A16BE8"/>
    <w:rsid w:val="00A171A4"/>
    <w:rsid w:val="00A178E6"/>
    <w:rsid w:val="00A17D50"/>
    <w:rsid w:val="00A21647"/>
    <w:rsid w:val="00A21D44"/>
    <w:rsid w:val="00A22829"/>
    <w:rsid w:val="00A2330E"/>
    <w:rsid w:val="00A23381"/>
    <w:rsid w:val="00A233A2"/>
    <w:rsid w:val="00A256EA"/>
    <w:rsid w:val="00A26580"/>
    <w:rsid w:val="00A30697"/>
    <w:rsid w:val="00A30F02"/>
    <w:rsid w:val="00A3780F"/>
    <w:rsid w:val="00A410D8"/>
    <w:rsid w:val="00A508C7"/>
    <w:rsid w:val="00A51142"/>
    <w:rsid w:val="00A5234B"/>
    <w:rsid w:val="00A53548"/>
    <w:rsid w:val="00A53DE5"/>
    <w:rsid w:val="00A55CF2"/>
    <w:rsid w:val="00A5683E"/>
    <w:rsid w:val="00A624A7"/>
    <w:rsid w:val="00A62525"/>
    <w:rsid w:val="00A64B78"/>
    <w:rsid w:val="00A70AD3"/>
    <w:rsid w:val="00A73611"/>
    <w:rsid w:val="00A73954"/>
    <w:rsid w:val="00A73DE1"/>
    <w:rsid w:val="00A7729E"/>
    <w:rsid w:val="00A83B8A"/>
    <w:rsid w:val="00A84808"/>
    <w:rsid w:val="00A87BE7"/>
    <w:rsid w:val="00A90522"/>
    <w:rsid w:val="00A909A6"/>
    <w:rsid w:val="00A94230"/>
    <w:rsid w:val="00A9590E"/>
    <w:rsid w:val="00A961F7"/>
    <w:rsid w:val="00A96CCA"/>
    <w:rsid w:val="00A96D7C"/>
    <w:rsid w:val="00AA3389"/>
    <w:rsid w:val="00AA43A7"/>
    <w:rsid w:val="00AA45E1"/>
    <w:rsid w:val="00AB0718"/>
    <w:rsid w:val="00AB4B40"/>
    <w:rsid w:val="00AB60AA"/>
    <w:rsid w:val="00AB6182"/>
    <w:rsid w:val="00AC433F"/>
    <w:rsid w:val="00AD1999"/>
    <w:rsid w:val="00AD1F42"/>
    <w:rsid w:val="00AD2A46"/>
    <w:rsid w:val="00AE11A3"/>
    <w:rsid w:val="00AE1F68"/>
    <w:rsid w:val="00AE42B7"/>
    <w:rsid w:val="00AE5F6D"/>
    <w:rsid w:val="00AE7DF3"/>
    <w:rsid w:val="00AF0734"/>
    <w:rsid w:val="00AF2139"/>
    <w:rsid w:val="00AF3D49"/>
    <w:rsid w:val="00AF47E5"/>
    <w:rsid w:val="00AF5B14"/>
    <w:rsid w:val="00AF7516"/>
    <w:rsid w:val="00B0569A"/>
    <w:rsid w:val="00B06A60"/>
    <w:rsid w:val="00B06E89"/>
    <w:rsid w:val="00B07682"/>
    <w:rsid w:val="00B101AC"/>
    <w:rsid w:val="00B10D05"/>
    <w:rsid w:val="00B16BB4"/>
    <w:rsid w:val="00B20664"/>
    <w:rsid w:val="00B21C9E"/>
    <w:rsid w:val="00B21FA6"/>
    <w:rsid w:val="00B22630"/>
    <w:rsid w:val="00B246C5"/>
    <w:rsid w:val="00B24E5F"/>
    <w:rsid w:val="00B2560C"/>
    <w:rsid w:val="00B2645A"/>
    <w:rsid w:val="00B301B9"/>
    <w:rsid w:val="00B352E2"/>
    <w:rsid w:val="00B3797B"/>
    <w:rsid w:val="00B41199"/>
    <w:rsid w:val="00B4150D"/>
    <w:rsid w:val="00B42024"/>
    <w:rsid w:val="00B45671"/>
    <w:rsid w:val="00B50390"/>
    <w:rsid w:val="00B509CF"/>
    <w:rsid w:val="00B6215B"/>
    <w:rsid w:val="00B67664"/>
    <w:rsid w:val="00B70651"/>
    <w:rsid w:val="00B735F9"/>
    <w:rsid w:val="00B76623"/>
    <w:rsid w:val="00B81140"/>
    <w:rsid w:val="00B83FB3"/>
    <w:rsid w:val="00B858CC"/>
    <w:rsid w:val="00B86D9C"/>
    <w:rsid w:val="00B870F7"/>
    <w:rsid w:val="00B8733E"/>
    <w:rsid w:val="00B92848"/>
    <w:rsid w:val="00B94D22"/>
    <w:rsid w:val="00B96AC4"/>
    <w:rsid w:val="00BA7058"/>
    <w:rsid w:val="00BA707E"/>
    <w:rsid w:val="00BB1D90"/>
    <w:rsid w:val="00BB3A42"/>
    <w:rsid w:val="00BB3D7B"/>
    <w:rsid w:val="00BB525B"/>
    <w:rsid w:val="00BB72EA"/>
    <w:rsid w:val="00BC5631"/>
    <w:rsid w:val="00BC6734"/>
    <w:rsid w:val="00BD0EC5"/>
    <w:rsid w:val="00BD1417"/>
    <w:rsid w:val="00BD4CB5"/>
    <w:rsid w:val="00BD5684"/>
    <w:rsid w:val="00BD5B41"/>
    <w:rsid w:val="00BD6005"/>
    <w:rsid w:val="00BE1A7E"/>
    <w:rsid w:val="00BE3070"/>
    <w:rsid w:val="00BE4C6C"/>
    <w:rsid w:val="00BF0DB9"/>
    <w:rsid w:val="00BF0E96"/>
    <w:rsid w:val="00BF2A40"/>
    <w:rsid w:val="00BF606F"/>
    <w:rsid w:val="00BF7229"/>
    <w:rsid w:val="00C00209"/>
    <w:rsid w:val="00C00EEF"/>
    <w:rsid w:val="00C027E6"/>
    <w:rsid w:val="00C0301B"/>
    <w:rsid w:val="00C0547D"/>
    <w:rsid w:val="00C056CC"/>
    <w:rsid w:val="00C107A2"/>
    <w:rsid w:val="00C14FA9"/>
    <w:rsid w:val="00C15198"/>
    <w:rsid w:val="00C153F0"/>
    <w:rsid w:val="00C16F47"/>
    <w:rsid w:val="00C232BA"/>
    <w:rsid w:val="00C2342C"/>
    <w:rsid w:val="00C23A63"/>
    <w:rsid w:val="00C24351"/>
    <w:rsid w:val="00C24C09"/>
    <w:rsid w:val="00C2734E"/>
    <w:rsid w:val="00C303AA"/>
    <w:rsid w:val="00C318C0"/>
    <w:rsid w:val="00C347CF"/>
    <w:rsid w:val="00C3495B"/>
    <w:rsid w:val="00C358DC"/>
    <w:rsid w:val="00C35CC7"/>
    <w:rsid w:val="00C361D6"/>
    <w:rsid w:val="00C36416"/>
    <w:rsid w:val="00C4031A"/>
    <w:rsid w:val="00C432BE"/>
    <w:rsid w:val="00C44507"/>
    <w:rsid w:val="00C46B84"/>
    <w:rsid w:val="00C46FC3"/>
    <w:rsid w:val="00C47DA5"/>
    <w:rsid w:val="00C54533"/>
    <w:rsid w:val="00C57632"/>
    <w:rsid w:val="00C577AE"/>
    <w:rsid w:val="00C600D5"/>
    <w:rsid w:val="00C606F8"/>
    <w:rsid w:val="00C62250"/>
    <w:rsid w:val="00C63D80"/>
    <w:rsid w:val="00C63FB4"/>
    <w:rsid w:val="00C6637F"/>
    <w:rsid w:val="00C70AA4"/>
    <w:rsid w:val="00C7287D"/>
    <w:rsid w:val="00C767E6"/>
    <w:rsid w:val="00C775B3"/>
    <w:rsid w:val="00C805E2"/>
    <w:rsid w:val="00C80E87"/>
    <w:rsid w:val="00C8170C"/>
    <w:rsid w:val="00C9230F"/>
    <w:rsid w:val="00C931F0"/>
    <w:rsid w:val="00C93265"/>
    <w:rsid w:val="00C964DB"/>
    <w:rsid w:val="00C96E52"/>
    <w:rsid w:val="00C97235"/>
    <w:rsid w:val="00C978BB"/>
    <w:rsid w:val="00C97C82"/>
    <w:rsid w:val="00CA4821"/>
    <w:rsid w:val="00CA5621"/>
    <w:rsid w:val="00CB1864"/>
    <w:rsid w:val="00CB26C7"/>
    <w:rsid w:val="00CB4090"/>
    <w:rsid w:val="00CB42DF"/>
    <w:rsid w:val="00CB5118"/>
    <w:rsid w:val="00CB5CF8"/>
    <w:rsid w:val="00CB7383"/>
    <w:rsid w:val="00CC0A79"/>
    <w:rsid w:val="00CC0DE2"/>
    <w:rsid w:val="00CC3702"/>
    <w:rsid w:val="00CC3DF6"/>
    <w:rsid w:val="00CC4167"/>
    <w:rsid w:val="00CC45DF"/>
    <w:rsid w:val="00CC7C8A"/>
    <w:rsid w:val="00CD456A"/>
    <w:rsid w:val="00CE1866"/>
    <w:rsid w:val="00CE3D57"/>
    <w:rsid w:val="00CE4A83"/>
    <w:rsid w:val="00CF2944"/>
    <w:rsid w:val="00CF2ED9"/>
    <w:rsid w:val="00CF504C"/>
    <w:rsid w:val="00CF6538"/>
    <w:rsid w:val="00D00A02"/>
    <w:rsid w:val="00D055DF"/>
    <w:rsid w:val="00D0609B"/>
    <w:rsid w:val="00D07B70"/>
    <w:rsid w:val="00D119BF"/>
    <w:rsid w:val="00D11F75"/>
    <w:rsid w:val="00D17E8B"/>
    <w:rsid w:val="00D2362A"/>
    <w:rsid w:val="00D242F6"/>
    <w:rsid w:val="00D243BE"/>
    <w:rsid w:val="00D26893"/>
    <w:rsid w:val="00D31690"/>
    <w:rsid w:val="00D31A68"/>
    <w:rsid w:val="00D32882"/>
    <w:rsid w:val="00D32FE3"/>
    <w:rsid w:val="00D34FFF"/>
    <w:rsid w:val="00D352A5"/>
    <w:rsid w:val="00D37D17"/>
    <w:rsid w:val="00D40A94"/>
    <w:rsid w:val="00D412C1"/>
    <w:rsid w:val="00D41AEF"/>
    <w:rsid w:val="00D430E6"/>
    <w:rsid w:val="00D4749E"/>
    <w:rsid w:val="00D50C1C"/>
    <w:rsid w:val="00D516D2"/>
    <w:rsid w:val="00D55FF7"/>
    <w:rsid w:val="00D64465"/>
    <w:rsid w:val="00D66CD9"/>
    <w:rsid w:val="00D711F9"/>
    <w:rsid w:val="00D712CC"/>
    <w:rsid w:val="00D71637"/>
    <w:rsid w:val="00D721A9"/>
    <w:rsid w:val="00D73A4F"/>
    <w:rsid w:val="00D74CAA"/>
    <w:rsid w:val="00D7689B"/>
    <w:rsid w:val="00D76D5F"/>
    <w:rsid w:val="00D80AC6"/>
    <w:rsid w:val="00D82271"/>
    <w:rsid w:val="00D82FF5"/>
    <w:rsid w:val="00D83801"/>
    <w:rsid w:val="00D84735"/>
    <w:rsid w:val="00D86C60"/>
    <w:rsid w:val="00D87CE4"/>
    <w:rsid w:val="00D87FAD"/>
    <w:rsid w:val="00D9007A"/>
    <w:rsid w:val="00D92571"/>
    <w:rsid w:val="00D93132"/>
    <w:rsid w:val="00D94110"/>
    <w:rsid w:val="00D96C2A"/>
    <w:rsid w:val="00DA0B76"/>
    <w:rsid w:val="00DA37F5"/>
    <w:rsid w:val="00DA6179"/>
    <w:rsid w:val="00DB017C"/>
    <w:rsid w:val="00DB21F5"/>
    <w:rsid w:val="00DB2A78"/>
    <w:rsid w:val="00DB7344"/>
    <w:rsid w:val="00DC1C06"/>
    <w:rsid w:val="00DC31E1"/>
    <w:rsid w:val="00DC3D40"/>
    <w:rsid w:val="00DC48D4"/>
    <w:rsid w:val="00DC4DBB"/>
    <w:rsid w:val="00DC5CEF"/>
    <w:rsid w:val="00DC71FF"/>
    <w:rsid w:val="00DC7B2D"/>
    <w:rsid w:val="00DD18AA"/>
    <w:rsid w:val="00DD1C5F"/>
    <w:rsid w:val="00DD45FC"/>
    <w:rsid w:val="00DD64D6"/>
    <w:rsid w:val="00DE274B"/>
    <w:rsid w:val="00DE2EEC"/>
    <w:rsid w:val="00DE31BE"/>
    <w:rsid w:val="00DE4BEC"/>
    <w:rsid w:val="00DE5658"/>
    <w:rsid w:val="00DE5949"/>
    <w:rsid w:val="00DE5EFD"/>
    <w:rsid w:val="00DF3590"/>
    <w:rsid w:val="00E02E7F"/>
    <w:rsid w:val="00E06475"/>
    <w:rsid w:val="00E20C62"/>
    <w:rsid w:val="00E226F0"/>
    <w:rsid w:val="00E30479"/>
    <w:rsid w:val="00E30A80"/>
    <w:rsid w:val="00E318B2"/>
    <w:rsid w:val="00E325AF"/>
    <w:rsid w:val="00E357DE"/>
    <w:rsid w:val="00E35B97"/>
    <w:rsid w:val="00E37754"/>
    <w:rsid w:val="00E409A3"/>
    <w:rsid w:val="00E42A88"/>
    <w:rsid w:val="00E4534D"/>
    <w:rsid w:val="00E46E2D"/>
    <w:rsid w:val="00E475CE"/>
    <w:rsid w:val="00E5051E"/>
    <w:rsid w:val="00E61C7F"/>
    <w:rsid w:val="00E66FD9"/>
    <w:rsid w:val="00E676E9"/>
    <w:rsid w:val="00E71BA2"/>
    <w:rsid w:val="00E7363E"/>
    <w:rsid w:val="00E75ADD"/>
    <w:rsid w:val="00E77A94"/>
    <w:rsid w:val="00E80DC2"/>
    <w:rsid w:val="00E8349E"/>
    <w:rsid w:val="00E83E39"/>
    <w:rsid w:val="00E92838"/>
    <w:rsid w:val="00E95CB9"/>
    <w:rsid w:val="00E95ED1"/>
    <w:rsid w:val="00E96DB7"/>
    <w:rsid w:val="00E97C31"/>
    <w:rsid w:val="00EA013C"/>
    <w:rsid w:val="00EA5664"/>
    <w:rsid w:val="00EA64C1"/>
    <w:rsid w:val="00EB1320"/>
    <w:rsid w:val="00EB15EC"/>
    <w:rsid w:val="00EB2378"/>
    <w:rsid w:val="00EB2B14"/>
    <w:rsid w:val="00EB54DE"/>
    <w:rsid w:val="00EC0CE9"/>
    <w:rsid w:val="00EC18A3"/>
    <w:rsid w:val="00EC4675"/>
    <w:rsid w:val="00EC4759"/>
    <w:rsid w:val="00ED4477"/>
    <w:rsid w:val="00ED4616"/>
    <w:rsid w:val="00ED7ACF"/>
    <w:rsid w:val="00EE0286"/>
    <w:rsid w:val="00EE13C3"/>
    <w:rsid w:val="00EE2281"/>
    <w:rsid w:val="00EE2970"/>
    <w:rsid w:val="00EE41B2"/>
    <w:rsid w:val="00EE51E4"/>
    <w:rsid w:val="00EE63A0"/>
    <w:rsid w:val="00EE777A"/>
    <w:rsid w:val="00EF3365"/>
    <w:rsid w:val="00EF4687"/>
    <w:rsid w:val="00EF63F1"/>
    <w:rsid w:val="00F00D98"/>
    <w:rsid w:val="00F03A90"/>
    <w:rsid w:val="00F043D8"/>
    <w:rsid w:val="00F05601"/>
    <w:rsid w:val="00F05C4F"/>
    <w:rsid w:val="00F06C0E"/>
    <w:rsid w:val="00F11D71"/>
    <w:rsid w:val="00F13457"/>
    <w:rsid w:val="00F146D6"/>
    <w:rsid w:val="00F14EBD"/>
    <w:rsid w:val="00F21EC8"/>
    <w:rsid w:val="00F22C35"/>
    <w:rsid w:val="00F22E07"/>
    <w:rsid w:val="00F23E54"/>
    <w:rsid w:val="00F25ABD"/>
    <w:rsid w:val="00F266F2"/>
    <w:rsid w:val="00F30CE8"/>
    <w:rsid w:val="00F37761"/>
    <w:rsid w:val="00F40D7D"/>
    <w:rsid w:val="00F45BEA"/>
    <w:rsid w:val="00F47888"/>
    <w:rsid w:val="00F50AC6"/>
    <w:rsid w:val="00F50F03"/>
    <w:rsid w:val="00F53177"/>
    <w:rsid w:val="00F57A9E"/>
    <w:rsid w:val="00F60667"/>
    <w:rsid w:val="00F64FFB"/>
    <w:rsid w:val="00F67261"/>
    <w:rsid w:val="00F74883"/>
    <w:rsid w:val="00F74ACA"/>
    <w:rsid w:val="00F77D90"/>
    <w:rsid w:val="00F8044E"/>
    <w:rsid w:val="00F833A1"/>
    <w:rsid w:val="00F855FB"/>
    <w:rsid w:val="00F86A82"/>
    <w:rsid w:val="00F9025F"/>
    <w:rsid w:val="00F91AC6"/>
    <w:rsid w:val="00F94547"/>
    <w:rsid w:val="00F94D1A"/>
    <w:rsid w:val="00F97836"/>
    <w:rsid w:val="00FA4680"/>
    <w:rsid w:val="00FA5F70"/>
    <w:rsid w:val="00FA6541"/>
    <w:rsid w:val="00FA6919"/>
    <w:rsid w:val="00FA72E8"/>
    <w:rsid w:val="00FB41FE"/>
    <w:rsid w:val="00FB5BC2"/>
    <w:rsid w:val="00FB5ED2"/>
    <w:rsid w:val="00FC0CEA"/>
    <w:rsid w:val="00FC0FC5"/>
    <w:rsid w:val="00FC2834"/>
    <w:rsid w:val="00FC3FE6"/>
    <w:rsid w:val="00FC4814"/>
    <w:rsid w:val="00FC5530"/>
    <w:rsid w:val="00FC5DBA"/>
    <w:rsid w:val="00FD23F8"/>
    <w:rsid w:val="00FD363A"/>
    <w:rsid w:val="00FD391A"/>
    <w:rsid w:val="00FD540C"/>
    <w:rsid w:val="00FE025B"/>
    <w:rsid w:val="00FE2E28"/>
    <w:rsid w:val="00FE7519"/>
    <w:rsid w:val="00FF1AFC"/>
    <w:rsid w:val="00FF1D08"/>
    <w:rsid w:val="00FF2AC5"/>
    <w:rsid w:val="00FF447A"/>
    <w:rsid w:val="00FF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D1EF68DB-2F55-449B-A82D-5469101A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E3695"/>
    <w:pPr>
      <w:spacing w:after="0" w:line="240" w:lineRule="auto"/>
    </w:pPr>
    <w:rPr>
      <w:rFonts w:ascii="Tahoma" w:hAnsi="Tahoma" w:cs="Tahoma"/>
      <w:sz w:val="16"/>
      <w:szCs w:val="16"/>
    </w:rPr>
  </w:style>
  <w:style w:type="character" w:customStyle="1" w:styleId="a4">
    <w:name w:val="Текст выноски Знак"/>
    <w:basedOn w:val="a0"/>
    <w:link w:val="a3"/>
    <w:rsid w:val="009E3695"/>
    <w:rPr>
      <w:rFonts w:ascii="Tahoma" w:hAnsi="Tahoma" w:cs="Tahoma"/>
      <w:sz w:val="16"/>
      <w:szCs w:val="16"/>
    </w:rPr>
  </w:style>
  <w:style w:type="paragraph" w:styleId="a5">
    <w:name w:val="List Paragraph"/>
    <w:basedOn w:val="a"/>
    <w:uiPriority w:val="34"/>
    <w:qFormat/>
    <w:rsid w:val="009E3695"/>
    <w:pPr>
      <w:ind w:left="720"/>
      <w:contextualSpacing/>
    </w:pPr>
  </w:style>
  <w:style w:type="table" w:styleId="a6">
    <w:name w:val="Table Grid"/>
    <w:basedOn w:val="a1"/>
    <w:uiPriority w:val="59"/>
    <w:rsid w:val="00A30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079BB"/>
    <w:pPr>
      <w:autoSpaceDE w:val="0"/>
      <w:autoSpaceDN w:val="0"/>
      <w:adjustRightInd w:val="0"/>
      <w:spacing w:after="0" w:line="240" w:lineRule="auto"/>
    </w:pPr>
    <w:rPr>
      <w:rFonts w:ascii="Arial" w:hAnsi="Arial" w:cs="Arial"/>
      <w:sz w:val="24"/>
      <w:szCs w:val="24"/>
    </w:rPr>
  </w:style>
  <w:style w:type="paragraph" w:customStyle="1" w:styleId="1">
    <w:name w:val="Абзац списка1"/>
    <w:basedOn w:val="a"/>
    <w:rsid w:val="005205DB"/>
    <w:pPr>
      <w:ind w:left="720"/>
      <w:contextualSpacing/>
    </w:pPr>
    <w:rPr>
      <w:rFonts w:ascii="Calibri" w:eastAsia="Times New Roman" w:hAnsi="Calibri" w:cs="Times New Roman"/>
    </w:rPr>
  </w:style>
  <w:style w:type="paragraph" w:customStyle="1" w:styleId="Default">
    <w:name w:val="Default"/>
    <w:rsid w:val="00075F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61F09"/>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55">
      <w:bodyDiv w:val="1"/>
      <w:marLeft w:val="0"/>
      <w:marRight w:val="0"/>
      <w:marTop w:val="0"/>
      <w:marBottom w:val="0"/>
      <w:divBdr>
        <w:top w:val="none" w:sz="0" w:space="0" w:color="auto"/>
        <w:left w:val="none" w:sz="0" w:space="0" w:color="auto"/>
        <w:bottom w:val="none" w:sz="0" w:space="0" w:color="auto"/>
        <w:right w:val="none" w:sz="0" w:space="0" w:color="auto"/>
      </w:divBdr>
    </w:div>
    <w:div w:id="14483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F9B5-0608-4857-BCFE-8609F8C1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8184</Words>
  <Characters>46654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Верхнекетского района</Company>
  <LinksUpToDate>false</LinksUpToDate>
  <CharactersWithSpaces>54729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Генералова</cp:lastModifiedBy>
  <cp:revision>27</cp:revision>
  <cp:lastPrinted>2020-05-20T07:34:00Z</cp:lastPrinted>
  <dcterms:created xsi:type="dcterms:W3CDTF">2020-04-06T02:00:00Z</dcterms:created>
  <dcterms:modified xsi:type="dcterms:W3CDTF">2020-05-22T09:12:00Z</dcterms:modified>
</cp:coreProperties>
</file>