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56" w:rsidRDefault="00140A46" w:rsidP="00053056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8480"/>
            <wp:effectExtent l="19050" t="0" r="0" b="0"/>
            <wp:docPr id="2" name="Рисунок 2" descr="Описание: 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056" w:rsidRDefault="00053056" w:rsidP="00053056">
      <w:pPr>
        <w:pStyle w:val="3"/>
        <w:widowControl/>
        <w:tabs>
          <w:tab w:val="center" w:pos="4677"/>
          <w:tab w:val="left" w:pos="8205"/>
        </w:tabs>
        <w:jc w:val="center"/>
        <w:outlineLvl w:val="0"/>
        <w:rPr>
          <w:rFonts w:ascii="Arial" w:hAnsi="Arial"/>
          <w:b/>
          <w:spacing w:val="30"/>
          <w:sz w:val="36"/>
        </w:rPr>
      </w:pPr>
      <w:r>
        <w:rPr>
          <w:rFonts w:ascii="Arial" w:hAnsi="Arial"/>
          <w:b/>
          <w:spacing w:val="20"/>
          <w:sz w:val="36"/>
        </w:rPr>
        <w:t>Администрация Верхнекетского район</w:t>
      </w:r>
      <w:r>
        <w:rPr>
          <w:rFonts w:ascii="Arial" w:hAnsi="Arial"/>
          <w:b/>
          <w:sz w:val="36"/>
        </w:rPr>
        <w:t>а</w:t>
      </w:r>
    </w:p>
    <w:p w:rsidR="00053056" w:rsidRDefault="00053056" w:rsidP="00053056">
      <w:pPr>
        <w:pStyle w:val="3"/>
        <w:widowControl/>
        <w:spacing w:before="120" w:after="120"/>
        <w:jc w:val="center"/>
        <w:rPr>
          <w:rFonts w:ascii="Arial" w:hAnsi="Arial"/>
          <w:b/>
          <w:spacing w:val="30"/>
          <w:sz w:val="36"/>
        </w:rPr>
      </w:pPr>
      <w:r>
        <w:rPr>
          <w:rFonts w:ascii="Arial" w:hAnsi="Arial"/>
          <w:b/>
          <w:spacing w:val="30"/>
          <w:sz w:val="36"/>
        </w:rPr>
        <w:t>ПОСТАНОВЛЕНИЕ</w:t>
      </w: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1"/>
        <w:gridCol w:w="2544"/>
        <w:gridCol w:w="3395"/>
      </w:tblGrid>
      <w:tr w:rsidR="00053056" w:rsidTr="00053056">
        <w:trPr>
          <w:trHeight w:val="858"/>
        </w:trPr>
        <w:tc>
          <w:tcPr>
            <w:tcW w:w="3571" w:type="dxa"/>
            <w:hideMark/>
          </w:tcPr>
          <w:p w:rsidR="00053056" w:rsidRDefault="00EE212D" w:rsidP="00920B5D">
            <w:pPr>
              <w:pStyle w:val="1"/>
              <w:spacing w:after="20" w:line="276" w:lineRule="auto"/>
              <w:jc w:val="left"/>
              <w:rPr>
                <w:rFonts w:ascii="Arial" w:hAnsi="Arial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 w:val="0"/>
                <w:i w:val="0"/>
                <w:sz w:val="24"/>
                <w:szCs w:val="24"/>
                <w:lang w:eastAsia="en-US"/>
              </w:rPr>
              <w:t>«13</w:t>
            </w:r>
            <w:r w:rsidR="00053056">
              <w:rPr>
                <w:rFonts w:ascii="Arial" w:hAnsi="Arial"/>
                <w:b w:val="0"/>
                <w:i w:val="0"/>
                <w:sz w:val="24"/>
                <w:szCs w:val="24"/>
                <w:lang w:eastAsia="en-US"/>
              </w:rPr>
              <w:t xml:space="preserve">»  </w:t>
            </w:r>
            <w:r w:rsidR="00920B5D">
              <w:rPr>
                <w:rFonts w:ascii="Arial" w:hAnsi="Arial"/>
                <w:b w:val="0"/>
                <w:i w:val="0"/>
                <w:sz w:val="24"/>
                <w:szCs w:val="24"/>
                <w:lang w:eastAsia="en-US"/>
              </w:rPr>
              <w:t>февраля</w:t>
            </w:r>
            <w:r w:rsidR="00053056">
              <w:rPr>
                <w:rFonts w:ascii="Arial" w:hAnsi="Arial"/>
                <w:b w:val="0"/>
                <w:i w:val="0"/>
                <w:sz w:val="24"/>
                <w:szCs w:val="24"/>
                <w:lang w:eastAsia="en-US"/>
              </w:rPr>
              <w:t xml:space="preserve"> 2020 г.</w:t>
            </w:r>
          </w:p>
        </w:tc>
        <w:tc>
          <w:tcPr>
            <w:tcW w:w="2544" w:type="dxa"/>
            <w:hideMark/>
          </w:tcPr>
          <w:p w:rsidR="00053056" w:rsidRDefault="00053056">
            <w:pPr>
              <w:pStyle w:val="1"/>
              <w:spacing w:line="-216" w:lineRule="auto"/>
              <w:jc w:val="center"/>
              <w:rPr>
                <w:rFonts w:ascii="Arial" w:hAnsi="Arial"/>
                <w:b w:val="0"/>
                <w:i w:val="0"/>
                <w:sz w:val="20"/>
                <w:lang w:eastAsia="en-US"/>
              </w:rPr>
            </w:pPr>
            <w:r>
              <w:rPr>
                <w:rFonts w:ascii="Arial" w:hAnsi="Arial"/>
                <w:b w:val="0"/>
                <w:i w:val="0"/>
                <w:sz w:val="20"/>
                <w:lang w:eastAsia="en-US"/>
              </w:rPr>
              <w:t>р.п.</w:t>
            </w:r>
            <w:r>
              <w:rPr>
                <w:rFonts w:ascii="Arial" w:hAnsi="Arial"/>
                <w:b w:val="0"/>
                <w:i w:val="0"/>
                <w:sz w:val="16"/>
                <w:lang w:eastAsia="en-US"/>
              </w:rPr>
              <w:t xml:space="preserve"> </w:t>
            </w:r>
            <w:r>
              <w:rPr>
                <w:rFonts w:ascii="Arial" w:hAnsi="Arial"/>
                <w:b w:val="0"/>
                <w:i w:val="0"/>
                <w:sz w:val="20"/>
                <w:lang w:eastAsia="en-US"/>
              </w:rPr>
              <w:t>Белый Яр</w:t>
            </w:r>
          </w:p>
          <w:p w:rsidR="00053056" w:rsidRDefault="00053056">
            <w:pPr>
              <w:pStyle w:val="2"/>
              <w:spacing w:line="-21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Верхнекетского района</w:t>
            </w:r>
          </w:p>
          <w:p w:rsidR="00053056" w:rsidRDefault="00053056">
            <w:pPr>
              <w:pStyle w:val="2"/>
              <w:spacing w:after="20"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Томской области</w:t>
            </w:r>
          </w:p>
        </w:tc>
        <w:tc>
          <w:tcPr>
            <w:tcW w:w="3395" w:type="dxa"/>
            <w:hideMark/>
          </w:tcPr>
          <w:p w:rsidR="00053056" w:rsidRDefault="00053056">
            <w:pPr>
              <w:pStyle w:val="1"/>
              <w:spacing w:after="20" w:line="276" w:lineRule="auto"/>
              <w:ind w:right="57"/>
              <w:jc w:val="center"/>
              <w:rPr>
                <w:rFonts w:ascii="Arial" w:hAnsi="Arial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 w:val="0"/>
                <w:i w:val="0"/>
                <w:sz w:val="24"/>
                <w:szCs w:val="24"/>
                <w:lang w:eastAsia="en-US"/>
              </w:rPr>
              <w:t xml:space="preserve">                                №</w:t>
            </w:r>
            <w:r w:rsidR="00EE212D">
              <w:rPr>
                <w:b w:val="0"/>
                <w:i w:val="0"/>
                <w:sz w:val="24"/>
                <w:szCs w:val="24"/>
                <w:lang w:eastAsia="en-US"/>
              </w:rPr>
              <w:t xml:space="preserve"> 117</w:t>
            </w:r>
          </w:p>
        </w:tc>
      </w:tr>
    </w:tbl>
    <w:p w:rsidR="00053056" w:rsidRDefault="00053056" w:rsidP="00053056">
      <w:pPr>
        <w:ind w:right="453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О внесении изменения в постановление Администрации Верхнекетского района от 22.01.2016 № 24 «Об установлении расходных обязательств муниципального образования </w:t>
      </w:r>
      <w:r w:rsidR="00EC7147">
        <w:rPr>
          <w:rFonts w:ascii="Arial" w:hAnsi="Arial"/>
          <w:b/>
        </w:rPr>
        <w:t>«Верхнекетский район» по осуществлению отдельных</w:t>
      </w:r>
      <w:r>
        <w:rPr>
          <w:rFonts w:ascii="Arial" w:hAnsi="Arial"/>
          <w:b/>
        </w:rPr>
        <w:t xml:space="preserve"> государственных полномочий </w:t>
      </w:r>
      <w:r w:rsidR="00EC7147">
        <w:rPr>
          <w:rFonts w:ascii="Arial" w:hAnsi="Arial"/>
          <w:b/>
        </w:rPr>
        <w:t xml:space="preserve">в области социальной поддержки в отношении </w:t>
      </w:r>
      <w:r>
        <w:rPr>
          <w:rFonts w:ascii="Arial" w:hAnsi="Arial"/>
          <w:b/>
        </w:rPr>
        <w:t xml:space="preserve">детей-сирот и детей, оставшихся без попечения родителей, и </w:t>
      </w:r>
      <w:r w:rsidR="00EC7147">
        <w:rPr>
          <w:rFonts w:ascii="Arial" w:hAnsi="Arial"/>
          <w:b/>
        </w:rPr>
        <w:t>исполнении эт</w:t>
      </w:r>
      <w:r>
        <w:rPr>
          <w:rFonts w:ascii="Arial" w:hAnsi="Arial"/>
          <w:b/>
        </w:rPr>
        <w:t xml:space="preserve">их </w:t>
      </w:r>
      <w:r w:rsidR="00EC7147">
        <w:rPr>
          <w:rFonts w:ascii="Arial" w:hAnsi="Arial"/>
          <w:b/>
        </w:rPr>
        <w:t>полномочий»</w:t>
      </w:r>
      <w:bookmarkStart w:id="0" w:name="_GoBack"/>
      <w:bookmarkEnd w:id="0"/>
    </w:p>
    <w:p w:rsidR="00053056" w:rsidRDefault="00053056" w:rsidP="0005305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</w:p>
    <w:p w:rsidR="00140A46" w:rsidRDefault="00053056" w:rsidP="00140A46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В целях приведения муниципального правового акта в соответствие с законодательством Российской Федерации, </w:t>
      </w:r>
      <w:r w:rsidR="00140A46" w:rsidRPr="00FE7CDC">
        <w:rPr>
          <w:rFonts w:ascii="Arial" w:hAnsi="Arial" w:cs="Arial"/>
        </w:rPr>
        <w:t xml:space="preserve">Уставом муниципального образования </w:t>
      </w:r>
      <w:proofErr w:type="spellStart"/>
      <w:r w:rsidR="00140A46" w:rsidRPr="00FE7CDC">
        <w:rPr>
          <w:rFonts w:ascii="Arial" w:hAnsi="Arial" w:cs="Arial"/>
        </w:rPr>
        <w:t>Верхнекетский</w:t>
      </w:r>
      <w:proofErr w:type="spellEnd"/>
      <w:r w:rsidR="00140A46" w:rsidRPr="00FE7CDC">
        <w:rPr>
          <w:rFonts w:ascii="Arial" w:hAnsi="Arial" w:cs="Arial"/>
        </w:rPr>
        <w:t xml:space="preserve"> район Томской области</w:t>
      </w:r>
    </w:p>
    <w:p w:rsidR="00053056" w:rsidRDefault="00053056" w:rsidP="00053056">
      <w:pPr>
        <w:jc w:val="both"/>
        <w:rPr>
          <w:rFonts w:ascii="Arial" w:hAnsi="Arial"/>
          <w:i/>
          <w:sz w:val="22"/>
          <w:szCs w:val="20"/>
        </w:rPr>
      </w:pPr>
      <w:r>
        <w:rPr>
          <w:rFonts w:ascii="Arial" w:hAnsi="Arial"/>
          <w:i/>
        </w:rPr>
        <w:t xml:space="preserve">  </w:t>
      </w:r>
    </w:p>
    <w:p w:rsidR="00053056" w:rsidRDefault="00053056" w:rsidP="00053056">
      <w:pPr>
        <w:ind w:right="-185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ПОСТАНОВЛЯЮ:</w:t>
      </w:r>
    </w:p>
    <w:p w:rsidR="00053056" w:rsidRDefault="00053056" w:rsidP="00053056">
      <w:pPr>
        <w:ind w:right="-185"/>
        <w:jc w:val="both"/>
        <w:rPr>
          <w:rFonts w:ascii="Arial" w:hAnsi="Arial"/>
          <w:b/>
          <w:sz w:val="22"/>
        </w:rPr>
      </w:pPr>
    </w:p>
    <w:p w:rsidR="00140A46" w:rsidRDefault="00053056" w:rsidP="00053056">
      <w:pPr>
        <w:ind w:firstLine="709"/>
        <w:jc w:val="both"/>
        <w:rPr>
          <w:rFonts w:ascii="Arial" w:hAnsi="Arial" w:cs="Arial"/>
        </w:rPr>
      </w:pPr>
      <w:r w:rsidRPr="00EC7147">
        <w:rPr>
          <w:rFonts w:ascii="Arial" w:hAnsi="Arial" w:cs="Arial"/>
        </w:rPr>
        <w:t xml:space="preserve">1. Внести в постановление Администрации Верхнекетского района  </w:t>
      </w:r>
      <w:r w:rsidRPr="00EC7147">
        <w:rPr>
          <w:rFonts w:ascii="Arial" w:hAnsi="Arial"/>
        </w:rPr>
        <w:t xml:space="preserve">от </w:t>
      </w:r>
      <w:r w:rsidR="00FC3BE3">
        <w:rPr>
          <w:rFonts w:ascii="Arial" w:hAnsi="Arial"/>
        </w:rPr>
        <w:t>22.01.2016 № 24</w:t>
      </w:r>
      <w:r w:rsidRPr="00EC7147">
        <w:rPr>
          <w:rFonts w:ascii="Arial" w:hAnsi="Arial"/>
        </w:rPr>
        <w:t xml:space="preserve"> «Об установлении расходных обязательств </w:t>
      </w:r>
      <w:r w:rsidR="00FC3BE3">
        <w:rPr>
          <w:rFonts w:ascii="Arial" w:hAnsi="Arial"/>
        </w:rPr>
        <w:t xml:space="preserve">муниципального образования «Верхнекетский район» по осуществлению отдельных государственных </w:t>
      </w:r>
      <w:r w:rsidRPr="00EC7147">
        <w:rPr>
          <w:rFonts w:ascii="Arial" w:hAnsi="Arial"/>
        </w:rPr>
        <w:t xml:space="preserve">полномочий </w:t>
      </w:r>
      <w:r w:rsidR="00FC3BE3">
        <w:rPr>
          <w:rFonts w:ascii="Arial" w:hAnsi="Arial"/>
        </w:rPr>
        <w:t xml:space="preserve">в области социальной поддержки в отношении </w:t>
      </w:r>
      <w:r w:rsidRPr="00EC7147">
        <w:rPr>
          <w:rFonts w:ascii="Arial" w:hAnsi="Arial"/>
        </w:rPr>
        <w:t xml:space="preserve">детей-сирот и детей, оставшихся без попечения родителей, </w:t>
      </w:r>
      <w:r w:rsidR="00FC3BE3">
        <w:rPr>
          <w:rFonts w:ascii="Arial" w:hAnsi="Arial"/>
        </w:rPr>
        <w:t>и исполнении этих полномочий</w:t>
      </w:r>
      <w:r w:rsidRPr="00EC7147">
        <w:rPr>
          <w:rFonts w:ascii="Arial" w:hAnsi="Arial"/>
        </w:rPr>
        <w:t>»</w:t>
      </w:r>
      <w:r w:rsidR="00140A46">
        <w:rPr>
          <w:rFonts w:ascii="Arial" w:hAnsi="Arial"/>
        </w:rPr>
        <w:t xml:space="preserve"> следующие</w:t>
      </w:r>
      <w:r w:rsidRPr="00EC7147">
        <w:rPr>
          <w:rFonts w:ascii="Arial" w:hAnsi="Arial"/>
        </w:rPr>
        <w:t xml:space="preserve"> </w:t>
      </w:r>
      <w:r w:rsidR="00140A46">
        <w:rPr>
          <w:rFonts w:ascii="Arial" w:hAnsi="Arial" w:cs="Arial"/>
        </w:rPr>
        <w:t>изменения:</w:t>
      </w:r>
    </w:p>
    <w:p w:rsidR="00140A46" w:rsidRDefault="00140A46" w:rsidP="0005305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053056" w:rsidRPr="00EC7147">
        <w:rPr>
          <w:rFonts w:ascii="Arial" w:hAnsi="Arial" w:cs="Arial"/>
        </w:rPr>
        <w:t xml:space="preserve">в </w:t>
      </w:r>
      <w:r w:rsidR="00FC3BE3">
        <w:rPr>
          <w:rFonts w:ascii="Arial" w:hAnsi="Arial" w:cs="Arial"/>
        </w:rPr>
        <w:t>наименовании,</w:t>
      </w:r>
      <w:r w:rsidRPr="00140A46">
        <w:rPr>
          <w:rFonts w:ascii="Arial" w:hAnsi="Arial" w:cs="Arial"/>
        </w:rPr>
        <w:t xml:space="preserve"> </w:t>
      </w:r>
      <w:r w:rsidRPr="00EC7147">
        <w:rPr>
          <w:rFonts w:ascii="Arial" w:hAnsi="Arial" w:cs="Arial"/>
        </w:rPr>
        <w:t xml:space="preserve">слова «муниципального образования </w:t>
      </w:r>
      <w:r>
        <w:rPr>
          <w:rFonts w:ascii="Arial" w:hAnsi="Arial" w:cs="Arial"/>
        </w:rPr>
        <w:t>«</w:t>
      </w:r>
      <w:proofErr w:type="spellStart"/>
      <w:r w:rsidRPr="00EC7147">
        <w:rPr>
          <w:rFonts w:ascii="Arial" w:hAnsi="Arial" w:cs="Arial"/>
        </w:rPr>
        <w:t>Верхнекетский</w:t>
      </w:r>
      <w:proofErr w:type="spellEnd"/>
      <w:r w:rsidRPr="00EC7147">
        <w:rPr>
          <w:rFonts w:ascii="Arial" w:hAnsi="Arial" w:cs="Arial"/>
        </w:rPr>
        <w:t xml:space="preserve"> район»  </w:t>
      </w:r>
      <w:r>
        <w:rPr>
          <w:rFonts w:ascii="Arial" w:hAnsi="Arial" w:cs="Arial"/>
        </w:rPr>
        <w:t xml:space="preserve">заменить </w:t>
      </w:r>
      <w:r w:rsidRPr="00EC7147">
        <w:rPr>
          <w:rFonts w:ascii="Arial" w:hAnsi="Arial" w:cs="Arial"/>
        </w:rPr>
        <w:t xml:space="preserve">словами «муниципального образования </w:t>
      </w:r>
      <w:proofErr w:type="spellStart"/>
      <w:r w:rsidRPr="00EC7147">
        <w:rPr>
          <w:rFonts w:ascii="Arial" w:hAnsi="Arial" w:cs="Arial"/>
        </w:rPr>
        <w:t>Верхнекетский</w:t>
      </w:r>
      <w:proofErr w:type="spellEnd"/>
      <w:r w:rsidRPr="00EC7147">
        <w:rPr>
          <w:rFonts w:ascii="Arial" w:hAnsi="Arial" w:cs="Arial"/>
        </w:rPr>
        <w:t xml:space="preserve"> район Томской области»</w:t>
      </w:r>
      <w:r>
        <w:rPr>
          <w:rFonts w:ascii="Arial" w:hAnsi="Arial" w:cs="Arial"/>
        </w:rPr>
        <w:t>;</w:t>
      </w:r>
    </w:p>
    <w:p w:rsidR="00140A46" w:rsidRDefault="00140A46" w:rsidP="00140A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в пункте 1 </w:t>
      </w:r>
      <w:r w:rsidRPr="00EC7147">
        <w:rPr>
          <w:rFonts w:ascii="Arial" w:hAnsi="Arial" w:cs="Arial"/>
        </w:rPr>
        <w:t xml:space="preserve">слова «муниципального образования </w:t>
      </w:r>
      <w:r>
        <w:rPr>
          <w:rFonts w:ascii="Arial" w:hAnsi="Arial" w:cs="Arial"/>
        </w:rPr>
        <w:t>«</w:t>
      </w:r>
      <w:proofErr w:type="spellStart"/>
      <w:r w:rsidRPr="00EC7147">
        <w:rPr>
          <w:rFonts w:ascii="Arial" w:hAnsi="Arial" w:cs="Arial"/>
        </w:rPr>
        <w:t>Верхнекетский</w:t>
      </w:r>
      <w:proofErr w:type="spellEnd"/>
      <w:r w:rsidRPr="00EC7147">
        <w:rPr>
          <w:rFonts w:ascii="Arial" w:hAnsi="Arial" w:cs="Arial"/>
        </w:rPr>
        <w:t xml:space="preserve"> район»  </w:t>
      </w:r>
      <w:r>
        <w:rPr>
          <w:rFonts w:ascii="Arial" w:hAnsi="Arial" w:cs="Arial"/>
        </w:rPr>
        <w:t xml:space="preserve">заменить </w:t>
      </w:r>
      <w:r w:rsidRPr="00EC7147">
        <w:rPr>
          <w:rFonts w:ascii="Arial" w:hAnsi="Arial" w:cs="Arial"/>
        </w:rPr>
        <w:t xml:space="preserve">словами «муниципального образования </w:t>
      </w:r>
      <w:proofErr w:type="spellStart"/>
      <w:r w:rsidRPr="00EC7147">
        <w:rPr>
          <w:rFonts w:ascii="Arial" w:hAnsi="Arial" w:cs="Arial"/>
        </w:rPr>
        <w:t>Верхнекетский</w:t>
      </w:r>
      <w:proofErr w:type="spellEnd"/>
      <w:r w:rsidRPr="00EC7147">
        <w:rPr>
          <w:rFonts w:ascii="Arial" w:hAnsi="Arial" w:cs="Arial"/>
        </w:rPr>
        <w:t xml:space="preserve"> район Томской области»</w:t>
      </w:r>
      <w:r>
        <w:rPr>
          <w:rFonts w:ascii="Arial" w:hAnsi="Arial" w:cs="Arial"/>
        </w:rPr>
        <w:t>;</w:t>
      </w:r>
    </w:p>
    <w:p w:rsidR="00140A46" w:rsidRDefault="00140A46" w:rsidP="0005305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в пункте 2 </w:t>
      </w:r>
      <w:r w:rsidRPr="00EC7147">
        <w:rPr>
          <w:rFonts w:ascii="Arial" w:hAnsi="Arial" w:cs="Arial"/>
        </w:rPr>
        <w:t xml:space="preserve">слова «муниципального образования </w:t>
      </w:r>
      <w:r>
        <w:rPr>
          <w:rFonts w:ascii="Arial" w:hAnsi="Arial" w:cs="Arial"/>
        </w:rPr>
        <w:t>«</w:t>
      </w:r>
      <w:proofErr w:type="spellStart"/>
      <w:r w:rsidRPr="00EC7147">
        <w:rPr>
          <w:rFonts w:ascii="Arial" w:hAnsi="Arial" w:cs="Arial"/>
        </w:rPr>
        <w:t>Верхнекетский</w:t>
      </w:r>
      <w:proofErr w:type="spellEnd"/>
      <w:r w:rsidRPr="00EC7147">
        <w:rPr>
          <w:rFonts w:ascii="Arial" w:hAnsi="Arial" w:cs="Arial"/>
        </w:rPr>
        <w:t xml:space="preserve"> район»  </w:t>
      </w:r>
      <w:r>
        <w:rPr>
          <w:rFonts w:ascii="Arial" w:hAnsi="Arial" w:cs="Arial"/>
        </w:rPr>
        <w:t xml:space="preserve">заменить </w:t>
      </w:r>
      <w:r w:rsidRPr="00EC7147">
        <w:rPr>
          <w:rFonts w:ascii="Arial" w:hAnsi="Arial" w:cs="Arial"/>
        </w:rPr>
        <w:t xml:space="preserve">словами «муниципального образования </w:t>
      </w:r>
      <w:proofErr w:type="spellStart"/>
      <w:r w:rsidRPr="00EC7147">
        <w:rPr>
          <w:rFonts w:ascii="Arial" w:hAnsi="Arial" w:cs="Arial"/>
        </w:rPr>
        <w:t>Верхнекетский</w:t>
      </w:r>
      <w:proofErr w:type="spellEnd"/>
      <w:r w:rsidRPr="00EC7147">
        <w:rPr>
          <w:rFonts w:ascii="Arial" w:hAnsi="Arial" w:cs="Arial"/>
        </w:rPr>
        <w:t xml:space="preserve"> район Томской области»</w:t>
      </w:r>
      <w:r>
        <w:rPr>
          <w:rFonts w:ascii="Arial" w:hAnsi="Arial" w:cs="Arial"/>
        </w:rPr>
        <w:t>.</w:t>
      </w:r>
    </w:p>
    <w:p w:rsidR="00053056" w:rsidRDefault="00053056" w:rsidP="00053056">
      <w:pPr>
        <w:ind w:firstLine="709"/>
        <w:jc w:val="both"/>
        <w:rPr>
          <w:rFonts w:ascii="Arial" w:hAnsi="Arial"/>
        </w:rPr>
      </w:pPr>
      <w:r w:rsidRPr="00EC7147">
        <w:rPr>
          <w:rFonts w:ascii="Arial" w:hAnsi="Arial"/>
        </w:rPr>
        <w:t>2. Настоящее постановление вступает в законную силу со дня его официального опубликования в информационном вестнике Верхнекетского района «Территория» и распространяет своё действие на правоотношения, возникшие с 01 января 2020 года.</w:t>
      </w:r>
      <w:r>
        <w:rPr>
          <w:rFonts w:ascii="Arial" w:hAnsi="Arial"/>
        </w:rPr>
        <w:t xml:space="preserve"> </w:t>
      </w:r>
    </w:p>
    <w:p w:rsidR="00920B5D" w:rsidRDefault="00920B5D" w:rsidP="000530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3. </w:t>
      </w:r>
      <w:proofErr w:type="gramStart"/>
      <w:r>
        <w:rPr>
          <w:rFonts w:ascii="Arial" w:hAnsi="Arial"/>
        </w:rPr>
        <w:t>Разместить</w:t>
      </w:r>
      <w:proofErr w:type="gramEnd"/>
      <w:r>
        <w:rPr>
          <w:rFonts w:ascii="Arial" w:hAnsi="Arial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Arial" w:hAnsi="Arial"/>
        </w:rPr>
        <w:t>Верхнекетского</w:t>
      </w:r>
      <w:proofErr w:type="spellEnd"/>
      <w:r>
        <w:rPr>
          <w:rFonts w:ascii="Arial" w:hAnsi="Arial"/>
        </w:rPr>
        <w:t xml:space="preserve"> района.</w:t>
      </w:r>
    </w:p>
    <w:p w:rsidR="00053056" w:rsidRDefault="00053056" w:rsidP="00053056">
      <w:pPr>
        <w:pStyle w:val="11"/>
        <w:rPr>
          <w:rFonts w:ascii="Arial" w:hAnsi="Arial"/>
          <w:sz w:val="24"/>
        </w:rPr>
      </w:pPr>
    </w:p>
    <w:p w:rsidR="00053056" w:rsidRDefault="00053056" w:rsidP="00053056">
      <w:pPr>
        <w:pStyle w:val="11"/>
        <w:rPr>
          <w:rFonts w:ascii="Arial" w:hAnsi="Arial"/>
          <w:i/>
        </w:rPr>
      </w:pPr>
      <w:r>
        <w:rPr>
          <w:rFonts w:ascii="Arial" w:hAnsi="Arial"/>
          <w:sz w:val="24"/>
        </w:rPr>
        <w:t xml:space="preserve">И.о. Главы </w:t>
      </w:r>
      <w:proofErr w:type="spellStart"/>
      <w:r>
        <w:rPr>
          <w:rFonts w:ascii="Arial" w:hAnsi="Arial"/>
          <w:sz w:val="24"/>
        </w:rPr>
        <w:t>Верхнекетского</w:t>
      </w:r>
      <w:proofErr w:type="spellEnd"/>
      <w:r>
        <w:rPr>
          <w:rFonts w:ascii="Arial" w:hAnsi="Arial"/>
          <w:sz w:val="24"/>
        </w:rPr>
        <w:t xml:space="preserve"> района                                                 С.А. </w:t>
      </w:r>
      <w:proofErr w:type="spellStart"/>
      <w:r>
        <w:rPr>
          <w:rFonts w:ascii="Arial" w:hAnsi="Arial"/>
          <w:sz w:val="24"/>
        </w:rPr>
        <w:t>Альсевич</w:t>
      </w:r>
      <w:proofErr w:type="spellEnd"/>
    </w:p>
    <w:p w:rsidR="00053056" w:rsidRDefault="00053056" w:rsidP="00053056">
      <w:pPr>
        <w:pStyle w:val="11"/>
        <w:rPr>
          <w:rFonts w:ascii="Arial" w:hAnsi="Arial"/>
        </w:rPr>
      </w:pPr>
    </w:p>
    <w:p w:rsidR="00053056" w:rsidRDefault="00053056" w:rsidP="00053056">
      <w:pPr>
        <w:pStyle w:val="11"/>
        <w:rPr>
          <w:rFonts w:ascii="Arial" w:hAnsi="Arial"/>
        </w:rPr>
      </w:pPr>
    </w:p>
    <w:p w:rsidR="00053056" w:rsidRDefault="00920B5D" w:rsidP="00053056">
      <w:pPr>
        <w:pStyle w:val="11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Р</w:t>
      </w:r>
      <w:r w:rsidR="00053056">
        <w:rPr>
          <w:rFonts w:ascii="Arial" w:hAnsi="Arial"/>
          <w:sz w:val="16"/>
          <w:szCs w:val="16"/>
        </w:rPr>
        <w:t>омашова</w:t>
      </w:r>
    </w:p>
    <w:p w:rsidR="00053056" w:rsidRDefault="00053056" w:rsidP="00053056">
      <w:pPr>
        <w:pStyle w:val="11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21138</w:t>
      </w:r>
    </w:p>
    <w:p w:rsidR="00053056" w:rsidRDefault="00053056" w:rsidP="00053056">
      <w:pPr>
        <w:pStyle w:val="11"/>
        <w:rPr>
          <w:rFonts w:ascii="Arial" w:hAnsi="Arial"/>
        </w:rPr>
      </w:pPr>
    </w:p>
    <w:p w:rsidR="00053056" w:rsidRDefault="00053056" w:rsidP="00053056">
      <w:pPr>
        <w:pStyle w:val="11"/>
        <w:rPr>
          <w:rFonts w:ascii="Arial" w:hAnsi="Arial"/>
        </w:rPr>
      </w:pPr>
    </w:p>
    <w:p w:rsidR="00053056" w:rsidRDefault="00053056" w:rsidP="00053056">
      <w:pPr>
        <w:pStyle w:val="11"/>
        <w:rPr>
          <w:rFonts w:ascii="Arial" w:hAnsi="Arial"/>
          <w:sz w:val="16"/>
          <w:szCs w:val="16"/>
        </w:rPr>
      </w:pPr>
    </w:p>
    <w:p w:rsidR="00053056" w:rsidRDefault="00053056" w:rsidP="00053056">
      <w:pPr>
        <w:pStyle w:val="11"/>
        <w:rPr>
          <w:rFonts w:ascii="Arial" w:hAnsi="Arial"/>
          <w:sz w:val="16"/>
          <w:szCs w:val="16"/>
        </w:rPr>
      </w:pPr>
    </w:p>
    <w:p w:rsidR="00053056" w:rsidRDefault="00053056" w:rsidP="00053056">
      <w:pPr>
        <w:pStyle w:val="11"/>
        <w:rPr>
          <w:rFonts w:ascii="Arial" w:hAnsi="Arial"/>
          <w:sz w:val="16"/>
          <w:szCs w:val="16"/>
        </w:rPr>
      </w:pPr>
    </w:p>
    <w:p w:rsidR="00053056" w:rsidRDefault="00053056" w:rsidP="00053056">
      <w:pPr>
        <w:pStyle w:val="11"/>
        <w:rPr>
          <w:rFonts w:ascii="Arial" w:hAnsi="Arial"/>
          <w:sz w:val="16"/>
          <w:szCs w:val="16"/>
        </w:rPr>
      </w:pPr>
    </w:p>
    <w:p w:rsidR="00053056" w:rsidRDefault="00053056" w:rsidP="00053056">
      <w:pPr>
        <w:pStyle w:val="11"/>
        <w:rPr>
          <w:rFonts w:ascii="Arial" w:hAnsi="Arial"/>
          <w:sz w:val="16"/>
          <w:szCs w:val="16"/>
        </w:rPr>
      </w:pPr>
    </w:p>
    <w:p w:rsidR="00053056" w:rsidRDefault="00053056" w:rsidP="00053056">
      <w:pPr>
        <w:pStyle w:val="11"/>
        <w:rPr>
          <w:rFonts w:ascii="Arial" w:hAnsi="Arial"/>
          <w:sz w:val="16"/>
          <w:szCs w:val="16"/>
        </w:rPr>
      </w:pPr>
    </w:p>
    <w:p w:rsidR="00053056" w:rsidRDefault="00053056" w:rsidP="00053056">
      <w:pPr>
        <w:pBdr>
          <w:bottom w:val="single" w:sz="12" w:space="1" w:color="auto"/>
        </w:pBdr>
        <w:rPr>
          <w:rFonts w:ascii="Arial" w:hAnsi="Arial" w:cs="Arial"/>
          <w:i/>
          <w:iCs/>
        </w:rPr>
      </w:pPr>
    </w:p>
    <w:p w:rsidR="00053056" w:rsidRDefault="00053056" w:rsidP="00053056">
      <w:r>
        <w:rPr>
          <w:rFonts w:ascii="Arial" w:hAnsi="Arial" w:cs="Arial"/>
          <w:iCs/>
          <w:sz w:val="20"/>
          <w:szCs w:val="20"/>
        </w:rPr>
        <w:t>Дело-2,  Ромашова -1</w:t>
      </w:r>
    </w:p>
    <w:p w:rsidR="00F0762F" w:rsidRDefault="00F0762F"/>
    <w:sectPr w:rsidR="00F0762F" w:rsidSect="0005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3056"/>
    <w:rsid w:val="00053056"/>
    <w:rsid w:val="000768B9"/>
    <w:rsid w:val="00140A46"/>
    <w:rsid w:val="00920B5D"/>
    <w:rsid w:val="00B454A9"/>
    <w:rsid w:val="00EC7147"/>
    <w:rsid w:val="00EE212D"/>
    <w:rsid w:val="00F0762F"/>
    <w:rsid w:val="00FC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3"/>
    <w:next w:val="3"/>
    <w:link w:val="10"/>
    <w:qFormat/>
    <w:rsid w:val="00053056"/>
    <w:pPr>
      <w:keepNext/>
      <w:jc w:val="righ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056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3">
    <w:name w:val="Обычный3"/>
    <w:rsid w:val="000530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0530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0530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30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0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0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3"/>
    <w:next w:val="3"/>
    <w:link w:val="10"/>
    <w:qFormat/>
    <w:rsid w:val="00053056"/>
    <w:pPr>
      <w:keepNext/>
      <w:jc w:val="righ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056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3">
    <w:name w:val="Обычный3"/>
    <w:rsid w:val="000530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0530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0530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30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0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Татьяна</cp:lastModifiedBy>
  <cp:revision>4</cp:revision>
  <dcterms:created xsi:type="dcterms:W3CDTF">2020-01-24T04:04:00Z</dcterms:created>
  <dcterms:modified xsi:type="dcterms:W3CDTF">2020-02-14T04:30:00Z</dcterms:modified>
</cp:coreProperties>
</file>