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1" w:rsidRPr="00A65E1E" w:rsidRDefault="00A400D1" w:rsidP="00A400D1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467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1" w:rsidRPr="001B1A80" w:rsidRDefault="00A400D1" w:rsidP="00A400D1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400D1" w:rsidRPr="001B1A80" w:rsidRDefault="00A400D1" w:rsidP="00A400D1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B1A8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400D1" w:rsidRPr="00021779" w:rsidTr="00FF0AD6">
        <w:tc>
          <w:tcPr>
            <w:tcW w:w="3697" w:type="dxa"/>
          </w:tcPr>
          <w:p w:rsidR="00A400D1" w:rsidRPr="004917B8" w:rsidRDefault="005E32DD" w:rsidP="00715A92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5A92" w:rsidRPr="004917B8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="00A400D1" w:rsidRPr="004917B8">
              <w:rPr>
                <w:rFonts w:ascii="Arial" w:hAnsi="Arial" w:cs="Arial"/>
                <w:bCs/>
                <w:sz w:val="24"/>
                <w:szCs w:val="24"/>
              </w:rPr>
              <w:t xml:space="preserve"> 2021 г</w:t>
            </w:r>
            <w:r w:rsidR="00715A92" w:rsidRPr="004917B8">
              <w:rPr>
                <w:rFonts w:ascii="Arial" w:hAnsi="Arial" w:cs="Arial"/>
                <w:bCs/>
                <w:sz w:val="24"/>
                <w:szCs w:val="24"/>
              </w:rPr>
              <w:t>ода</w:t>
            </w:r>
          </w:p>
        </w:tc>
        <w:tc>
          <w:tcPr>
            <w:tcW w:w="2211" w:type="dxa"/>
          </w:tcPr>
          <w:p w:rsidR="00A400D1" w:rsidRPr="00021779" w:rsidRDefault="00A400D1" w:rsidP="00FF0AD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A400D1" w:rsidRPr="00021779" w:rsidRDefault="00A400D1" w:rsidP="00FF0AD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A400D1" w:rsidRPr="00021779" w:rsidRDefault="00A400D1" w:rsidP="00FF0A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400D1" w:rsidRPr="00021779" w:rsidRDefault="00A400D1" w:rsidP="00FF0AD6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5E32D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2229E5">
              <w:rPr>
                <w:rFonts w:ascii="Arial" w:hAnsi="Arial" w:cs="Arial"/>
                <w:bCs/>
                <w:sz w:val="24"/>
                <w:szCs w:val="24"/>
              </w:rPr>
              <w:t>379</w:t>
            </w:r>
          </w:p>
        </w:tc>
      </w:tr>
    </w:tbl>
    <w:p w:rsidR="00A400D1" w:rsidRDefault="00A400D1" w:rsidP="00A400D1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A400D1" w:rsidRDefault="00A400D1" w:rsidP="005E32DD">
      <w:pPr>
        <w:tabs>
          <w:tab w:val="left" w:pos="-2552"/>
          <w:tab w:val="left" w:pos="0"/>
        </w:tabs>
        <w:autoSpaceDE/>
        <w:autoSpaceDN/>
        <w:adjustRightInd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065F1">
        <w:rPr>
          <w:rFonts w:ascii="Arial" w:hAnsi="Arial" w:cs="Arial"/>
          <w:b/>
          <w:sz w:val="24"/>
          <w:szCs w:val="24"/>
        </w:rPr>
        <w:t xml:space="preserve">О </w:t>
      </w:r>
      <w:r w:rsidRPr="00350722">
        <w:rPr>
          <w:rFonts w:ascii="Arial" w:hAnsi="Arial" w:cs="Arial"/>
          <w:b/>
          <w:sz w:val="24"/>
          <w:szCs w:val="24"/>
        </w:rPr>
        <w:t>признании утратившим силу   постановлени</w:t>
      </w:r>
      <w:r w:rsidR="003C55A7" w:rsidRPr="00350722">
        <w:rPr>
          <w:rFonts w:ascii="Arial" w:hAnsi="Arial" w:cs="Arial"/>
          <w:b/>
          <w:sz w:val="24"/>
          <w:szCs w:val="24"/>
        </w:rPr>
        <w:t>я</w:t>
      </w:r>
      <w:r w:rsidRPr="00350722">
        <w:rPr>
          <w:rFonts w:ascii="Arial" w:hAnsi="Arial" w:cs="Arial"/>
          <w:b/>
          <w:sz w:val="24"/>
          <w:szCs w:val="24"/>
        </w:rPr>
        <w:t xml:space="preserve"> Администрации</w:t>
      </w:r>
      <w:r w:rsidRPr="00D85EF0">
        <w:rPr>
          <w:rFonts w:ascii="Arial" w:hAnsi="Arial" w:cs="Arial"/>
          <w:b/>
          <w:sz w:val="24"/>
          <w:szCs w:val="24"/>
        </w:rPr>
        <w:t xml:space="preserve"> Верхнекетского района</w:t>
      </w:r>
      <w:r>
        <w:rPr>
          <w:rFonts w:ascii="Arial" w:hAnsi="Arial" w:cs="Arial"/>
          <w:b/>
          <w:sz w:val="24"/>
          <w:szCs w:val="24"/>
        </w:rPr>
        <w:t xml:space="preserve"> от 10.04.2020 № 324</w:t>
      </w:r>
    </w:p>
    <w:p w:rsidR="00A400D1" w:rsidRDefault="00A400D1" w:rsidP="00A400D1">
      <w:pPr>
        <w:tabs>
          <w:tab w:val="left" w:pos="-2552"/>
          <w:tab w:val="left" w:pos="0"/>
        </w:tabs>
        <w:autoSpaceDE/>
        <w:autoSpaceDN/>
        <w:adjustRightInd/>
        <w:ind w:right="4818"/>
        <w:jc w:val="both"/>
        <w:rPr>
          <w:rFonts w:ascii="Arial" w:hAnsi="Arial" w:cs="Arial"/>
          <w:b/>
          <w:sz w:val="24"/>
          <w:szCs w:val="24"/>
        </w:rPr>
      </w:pPr>
    </w:p>
    <w:p w:rsidR="004917B8" w:rsidRDefault="004917B8" w:rsidP="004917B8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4917B8">
        <w:rPr>
          <w:rFonts w:ascii="Arial" w:hAnsi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постановляю:</w:t>
      </w:r>
      <w:bookmarkStart w:id="0" w:name="_GoBack"/>
      <w:bookmarkEnd w:id="0"/>
    </w:p>
    <w:p w:rsidR="00A400D1" w:rsidRPr="00F80A92" w:rsidRDefault="00A400D1" w:rsidP="00A400D1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</w:p>
    <w:p w:rsidR="00A400D1" w:rsidRPr="00F80A92" w:rsidRDefault="00A400D1" w:rsidP="00A400D1">
      <w:pPr>
        <w:tabs>
          <w:tab w:val="left" w:pos="-2552"/>
          <w:tab w:val="left" w:pos="0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F80A92">
        <w:rPr>
          <w:rFonts w:ascii="Arial" w:hAnsi="Arial"/>
          <w:sz w:val="24"/>
          <w:szCs w:val="24"/>
        </w:rPr>
        <w:tab/>
        <w:t xml:space="preserve">1. </w:t>
      </w:r>
      <w:r w:rsidRPr="00996158">
        <w:rPr>
          <w:rFonts w:ascii="Arial" w:hAnsi="Arial" w:cs="Arial"/>
          <w:sz w:val="24"/>
          <w:szCs w:val="24"/>
        </w:rPr>
        <w:t>Признать утратившим силу постановлени</w:t>
      </w:r>
      <w:r>
        <w:rPr>
          <w:rFonts w:ascii="Arial" w:hAnsi="Arial" w:cs="Arial"/>
          <w:sz w:val="24"/>
          <w:szCs w:val="24"/>
        </w:rPr>
        <w:t>е</w:t>
      </w:r>
      <w:r w:rsidRPr="00996158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 от 10.04.</w:t>
      </w:r>
      <w:r w:rsidRPr="004917B8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№ 324 «Об установлении и исполнении расходного обязательства муниципального образования Верхнекетский район Томской области на приобретение оборудования для малобюджетных спортивных площадок по месту жительства и учебы». </w:t>
      </w:r>
      <w:r w:rsidRPr="00F80A9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F80A9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:rsidR="00A400D1" w:rsidRDefault="00A400D1" w:rsidP="00A400D1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F80A92">
        <w:rPr>
          <w:rFonts w:ascii="Arial" w:hAnsi="Arial" w:cs="Arial"/>
          <w:sz w:val="24"/>
          <w:szCs w:val="24"/>
        </w:rPr>
        <w:t xml:space="preserve">2. </w:t>
      </w:r>
      <w:r w:rsidR="00A113CA" w:rsidRPr="004917B8">
        <w:rPr>
          <w:rFonts w:ascii="Arial" w:hAnsi="Arial" w:cs="Arial"/>
          <w:sz w:val="24"/>
          <w:szCs w:val="24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Pr="00D51C16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00D1" w:rsidRDefault="00A400D1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80A92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социальным вопросам</w:t>
      </w:r>
      <w:r>
        <w:rPr>
          <w:rFonts w:ascii="Arial" w:hAnsi="Arial"/>
          <w:sz w:val="24"/>
          <w:szCs w:val="24"/>
        </w:rPr>
        <w:t>.</w:t>
      </w:r>
    </w:p>
    <w:p w:rsidR="00A400D1" w:rsidRDefault="00A400D1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:rsidR="00A400D1" w:rsidRDefault="00A400D1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:rsidR="00A400D1" w:rsidRPr="00021779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F80A92"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Pr="00F80A92">
        <w:rPr>
          <w:rFonts w:ascii="Arial" w:hAnsi="Arial"/>
          <w:sz w:val="16"/>
          <w:szCs w:val="16"/>
        </w:rPr>
        <w:t xml:space="preserve">                                 </w:t>
      </w:r>
      <w:r w:rsidRPr="00F80A92">
        <w:rPr>
          <w:rFonts w:ascii="Arial" w:hAnsi="Arial"/>
          <w:sz w:val="24"/>
          <w:szCs w:val="24"/>
        </w:rPr>
        <w:t xml:space="preserve">                          </w:t>
      </w:r>
      <w:r w:rsidR="00C24504">
        <w:rPr>
          <w:rFonts w:ascii="Arial" w:hAnsi="Arial"/>
          <w:sz w:val="24"/>
          <w:szCs w:val="24"/>
        </w:rPr>
        <w:t xml:space="preserve">          </w:t>
      </w:r>
      <w:r w:rsidRPr="00F80A92">
        <w:rPr>
          <w:rFonts w:ascii="Arial" w:hAnsi="Arial"/>
          <w:sz w:val="24"/>
          <w:szCs w:val="24"/>
        </w:rPr>
        <w:t>С.А. Альсевич</w:t>
      </w:r>
    </w:p>
    <w:p w:rsidR="00A400D1" w:rsidRPr="00104290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A400D1" w:rsidRPr="00104290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A400D1" w:rsidRPr="00104290" w:rsidRDefault="00A400D1" w:rsidP="00A400D1">
      <w:pPr>
        <w:autoSpaceDE/>
        <w:autoSpaceDN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Л.В.Морозова</w:t>
      </w:r>
    </w:p>
    <w:p w:rsidR="00A400D1" w:rsidRPr="00104290" w:rsidRDefault="00A400D1" w:rsidP="00A400D1">
      <w:pPr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 w:rsidRPr="00021779">
        <w:rPr>
          <w:rFonts w:ascii="Arial" w:hAnsi="Arial"/>
          <w:szCs w:val="24"/>
        </w:rPr>
        <w:t xml:space="preserve">Дело-2,  УФ-1, </w:t>
      </w:r>
      <w:r>
        <w:rPr>
          <w:rFonts w:ascii="Arial" w:hAnsi="Arial"/>
          <w:szCs w:val="24"/>
        </w:rPr>
        <w:t xml:space="preserve">КМСТ-1, УО-1 </w:t>
      </w:r>
      <w:r w:rsidRPr="0002177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917A21" w:rsidRDefault="00917A21"/>
    <w:sectPr w:rsidR="00917A21" w:rsidSect="00C245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00D1"/>
    <w:rsid w:val="002229E5"/>
    <w:rsid w:val="00350722"/>
    <w:rsid w:val="003C55A7"/>
    <w:rsid w:val="004917B8"/>
    <w:rsid w:val="004B0BB3"/>
    <w:rsid w:val="004E5FDD"/>
    <w:rsid w:val="005A216A"/>
    <w:rsid w:val="005E32DD"/>
    <w:rsid w:val="00715A92"/>
    <w:rsid w:val="00917A21"/>
    <w:rsid w:val="00A113CA"/>
    <w:rsid w:val="00A400D1"/>
    <w:rsid w:val="00C24504"/>
    <w:rsid w:val="00CE3023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C3E9-FD47-4A15-A1B2-8D51D32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Морозова</dc:creator>
  <cp:lastModifiedBy>Татьяна</cp:lastModifiedBy>
  <cp:revision>10</cp:revision>
  <cp:lastPrinted>2021-04-23T04:53:00Z</cp:lastPrinted>
  <dcterms:created xsi:type="dcterms:W3CDTF">2021-05-18T08:22:00Z</dcterms:created>
  <dcterms:modified xsi:type="dcterms:W3CDTF">2021-05-27T02:18:00Z</dcterms:modified>
</cp:coreProperties>
</file>