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E" w:rsidRDefault="000F672E" w:rsidP="000F672E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8BFA395" wp14:editId="0AF35BE8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2E" w:rsidRDefault="000F672E" w:rsidP="000F672E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F672E" w:rsidRDefault="000F672E" w:rsidP="000F672E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F672E" w:rsidTr="00DC5E8E">
        <w:tc>
          <w:tcPr>
            <w:tcW w:w="3697" w:type="dxa"/>
            <w:hideMark/>
          </w:tcPr>
          <w:p w:rsidR="000F672E" w:rsidRDefault="000F672E" w:rsidP="000F672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04 июня 2021 г.</w:t>
            </w:r>
          </w:p>
        </w:tc>
        <w:tc>
          <w:tcPr>
            <w:tcW w:w="2211" w:type="dxa"/>
            <w:hideMark/>
          </w:tcPr>
          <w:p w:rsidR="000F672E" w:rsidRDefault="000F672E" w:rsidP="00DC5E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0F672E" w:rsidRDefault="000F672E" w:rsidP="00DC5E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0F672E" w:rsidRDefault="000F672E" w:rsidP="00DC5E8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F672E" w:rsidRDefault="000F672E" w:rsidP="000F672E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№418</w:t>
            </w:r>
          </w:p>
        </w:tc>
      </w:tr>
    </w:tbl>
    <w:p w:rsidR="000F672E" w:rsidRDefault="000F672E" w:rsidP="000F672E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0F672E" w:rsidRPr="00B529D9" w:rsidRDefault="000F672E" w:rsidP="000F672E">
      <w:pPr>
        <w:pStyle w:val="12"/>
        <w:tabs>
          <w:tab w:val="left" w:pos="9638"/>
        </w:tabs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Верхнекетского района на 2016-2021 годы»</w:t>
      </w:r>
    </w:p>
    <w:p w:rsidR="000F672E" w:rsidRDefault="000F672E" w:rsidP="000F672E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  <w:sz w:val="24"/>
          <w:szCs w:val="24"/>
        </w:rPr>
      </w:pPr>
    </w:p>
    <w:p w:rsidR="000F672E" w:rsidRPr="00B17384" w:rsidRDefault="000F672E" w:rsidP="000F672E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соответствии со статьей 179 Бюджетного кодекса Российской Федерации,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реализации», решением Думы Верхнекетского района от 25.03.2021 №4</w:t>
      </w:r>
      <w:r w:rsidRPr="000810B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«О</w:t>
      </w:r>
      <w:r w:rsidRPr="000810B5">
        <w:rPr>
          <w:rFonts w:ascii="Arial" w:hAnsi="Arial" w:cs="Arial"/>
          <w:bCs/>
          <w:sz w:val="24"/>
          <w:szCs w:val="24"/>
        </w:rPr>
        <w:t xml:space="preserve"> внесении изменений в решение </w:t>
      </w:r>
      <w:r>
        <w:rPr>
          <w:rFonts w:ascii="Arial" w:hAnsi="Arial" w:cs="Arial"/>
          <w:bCs/>
          <w:sz w:val="24"/>
          <w:szCs w:val="24"/>
        </w:rPr>
        <w:t>Думы Верхнекетского района от 29</w:t>
      </w:r>
      <w:r w:rsidRPr="000810B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12.2020 №120</w:t>
      </w:r>
      <w:r w:rsidRPr="000810B5">
        <w:rPr>
          <w:rFonts w:ascii="Arial" w:hAnsi="Arial" w:cs="Arial"/>
          <w:bCs/>
          <w:sz w:val="24"/>
          <w:szCs w:val="24"/>
        </w:rPr>
        <w:t xml:space="preserve"> «О местном бюджете муниципального образования Верхнекетск</w:t>
      </w:r>
      <w:r>
        <w:rPr>
          <w:rFonts w:ascii="Arial" w:hAnsi="Arial" w:cs="Arial"/>
          <w:bCs/>
          <w:sz w:val="24"/>
          <w:szCs w:val="24"/>
        </w:rPr>
        <w:t>ий район Томской области на 2021</w:t>
      </w:r>
      <w:r w:rsidRPr="000810B5">
        <w:rPr>
          <w:rFonts w:ascii="Arial" w:hAnsi="Arial" w:cs="Arial"/>
          <w:bCs/>
          <w:sz w:val="24"/>
          <w:szCs w:val="24"/>
        </w:rPr>
        <w:t xml:space="preserve"> год </w:t>
      </w:r>
      <w:r>
        <w:rPr>
          <w:rFonts w:ascii="Arial" w:hAnsi="Arial" w:cs="Arial"/>
          <w:bCs/>
          <w:sz w:val="24"/>
          <w:szCs w:val="24"/>
        </w:rPr>
        <w:t>и на плановый период 2022 и 2023</w:t>
      </w:r>
      <w:r w:rsidRPr="000810B5">
        <w:rPr>
          <w:rFonts w:ascii="Arial" w:hAnsi="Arial" w:cs="Arial"/>
          <w:bCs/>
          <w:sz w:val="24"/>
          <w:szCs w:val="24"/>
        </w:rPr>
        <w:t xml:space="preserve"> годов»</w:t>
      </w:r>
      <w:r>
        <w:rPr>
          <w:rFonts w:ascii="Arial" w:hAnsi="Arial"/>
          <w:sz w:val="24"/>
          <w:szCs w:val="24"/>
        </w:rPr>
        <w:t>, постановляю:</w:t>
      </w:r>
    </w:p>
    <w:p w:rsidR="000F672E" w:rsidRDefault="000F672E" w:rsidP="000F672E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0F672E" w:rsidRPr="000810B5" w:rsidRDefault="000F672E" w:rsidP="000F672E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 xml:space="preserve">1.Внести в постановление Администрации Верхнекетского района </w:t>
      </w:r>
      <w:r w:rsidRPr="000810B5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Верхнекетского района на 2016-2021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0810B5">
        <w:rPr>
          <w:rFonts w:ascii="Arial" w:hAnsi="Arial" w:cs="Arial"/>
          <w:sz w:val="24"/>
        </w:rPr>
        <w:t>следующие изменения: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слова «на 2016-2021 годы» заменить словами «на 2016-2023 годы»;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 слова «на 2016-2021 годы» заменить словами «на 2016-2023 годы»;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7115D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Верхнекетского района на 2016-2021 годы</w:t>
      </w:r>
      <w:r>
        <w:rPr>
          <w:rFonts w:ascii="Arial" w:hAnsi="Arial" w:cs="Arial"/>
          <w:sz w:val="24"/>
          <w:szCs w:val="24"/>
        </w:rPr>
        <w:t>», утвержденной данным постановлением</w:t>
      </w:r>
      <w:r w:rsidRPr="0027115D">
        <w:rPr>
          <w:rFonts w:ascii="Arial" w:hAnsi="Arial" w:cs="Arial"/>
          <w:sz w:val="24"/>
          <w:szCs w:val="24"/>
        </w:rPr>
        <w:t>: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наименовании слова «на 2016-2021 годы» заменить словами «на 2016-2023 годы»;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паспорт изложить в редакции согласно приложению №1 к настоящему постановлению;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абзац 1 раздела «Введение» изложить в следующей редакции: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C4C71">
        <w:rPr>
          <w:rFonts w:ascii="Arial" w:hAnsi="Arial" w:cs="Arial"/>
          <w:sz w:val="24"/>
          <w:szCs w:val="24"/>
        </w:rPr>
        <w:t>Муниципальная программа «Развитие комфортной социальной среды Верхнекетского райо</w:t>
      </w:r>
      <w:r>
        <w:rPr>
          <w:rFonts w:ascii="Arial" w:hAnsi="Arial" w:cs="Arial"/>
          <w:sz w:val="24"/>
          <w:szCs w:val="24"/>
        </w:rPr>
        <w:t>на на 2016-2023</w:t>
      </w:r>
      <w:r w:rsidRPr="005C4C71">
        <w:rPr>
          <w:rFonts w:ascii="Arial" w:hAnsi="Arial" w:cs="Arial"/>
          <w:sz w:val="24"/>
          <w:szCs w:val="24"/>
        </w:rPr>
        <w:t xml:space="preserve"> годы» (далее - Программа) разработана 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09.10.2007 №1351 «Об утверждении концепции демографической политики Российской Федерации на период до 2025 года»</w:t>
      </w:r>
      <w:r>
        <w:rPr>
          <w:rFonts w:ascii="Arial" w:hAnsi="Arial" w:cs="Arial"/>
          <w:sz w:val="24"/>
          <w:szCs w:val="24"/>
        </w:rPr>
        <w:t>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абзац 1 раздела 1 «Приоритетные задачи социально-экономического развития Верхнекетского района, на решение которых направлена муниципальная программа» изложить в следующей редакции: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F2C7C">
        <w:rPr>
          <w:rFonts w:ascii="Arial" w:eastAsia="Calibri" w:hAnsi="Arial" w:cs="Arial"/>
          <w:sz w:val="24"/>
          <w:szCs w:val="24"/>
        </w:rPr>
        <w:t>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09.10.2007 № 1351 муниципальная программа «Развитие комфортной социальной среды Ве</w:t>
      </w:r>
      <w:r>
        <w:rPr>
          <w:rFonts w:ascii="Arial" w:eastAsia="Calibri" w:hAnsi="Arial" w:cs="Arial"/>
          <w:sz w:val="24"/>
          <w:szCs w:val="24"/>
        </w:rPr>
        <w:t>рхнекетского района на 2016-2023</w:t>
      </w:r>
      <w:r w:rsidRPr="00DF2C7C">
        <w:rPr>
          <w:rFonts w:ascii="Arial" w:eastAsia="Calibri" w:hAnsi="Arial" w:cs="Arial"/>
          <w:sz w:val="24"/>
          <w:szCs w:val="24"/>
        </w:rPr>
        <w:t xml:space="preserve"> годы» (далее – Программа), </w:t>
      </w:r>
      <w:r w:rsidRPr="00DF2C7C">
        <w:rPr>
          <w:rFonts w:ascii="Arial" w:eastAsia="Calibri" w:hAnsi="Arial" w:cs="Arial"/>
          <w:sz w:val="24"/>
          <w:szCs w:val="24"/>
        </w:rPr>
        <w:lastRenderedPageBreak/>
        <w:t>представляет собой систему взглядов, принципов и приоритетов в сфере регулирования демографических процессов и должна служить ориентиром при решении вопросов демографической политики (оказания поддержки семье, здоровью и иных аспектов демографического развития)</w:t>
      </w:r>
      <w:r>
        <w:rPr>
          <w:rFonts w:ascii="Arial" w:eastAsia="Calibri" w:hAnsi="Arial" w:cs="Arial"/>
          <w:sz w:val="24"/>
          <w:szCs w:val="24"/>
        </w:rPr>
        <w:t>»;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д) абзацы 4 и 5 раздела 4 «Механизм реализации и управления муниципальной программы, включая ресурсное обеспечение» изложить в следующей редакции:</w:t>
      </w:r>
    </w:p>
    <w:p w:rsidR="000F672E" w:rsidRPr="00652FCE" w:rsidRDefault="000F672E" w:rsidP="000F672E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52FCE">
        <w:rPr>
          <w:rFonts w:ascii="Arial" w:eastAsia="Calibri" w:hAnsi="Arial" w:cs="Arial"/>
          <w:sz w:val="24"/>
          <w:szCs w:val="24"/>
        </w:rPr>
        <w:t>«</w:t>
      </w:r>
      <w:r w:rsidRPr="00652FCE">
        <w:rPr>
          <w:rFonts w:ascii="Arial" w:hAnsi="Arial" w:cs="Arial"/>
          <w:sz w:val="24"/>
          <w:szCs w:val="24"/>
          <w:lang w:eastAsia="en-US"/>
        </w:rPr>
        <w:t>Механизм реализации Программы включает:</w:t>
      </w:r>
    </w:p>
    <w:p w:rsidR="000F672E" w:rsidRPr="00652FCE" w:rsidRDefault="000F672E" w:rsidP="000F672E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652FCE">
        <w:rPr>
          <w:rFonts w:ascii="Arial" w:hAnsi="Arial" w:cs="Arial"/>
          <w:sz w:val="24"/>
          <w:szCs w:val="24"/>
          <w:lang w:eastAsia="en-US"/>
        </w:rPr>
        <w:t>исполнение программных мероприятий;</w:t>
      </w:r>
    </w:p>
    <w:p w:rsidR="000F672E" w:rsidRPr="00652FCE" w:rsidRDefault="000F672E" w:rsidP="000F672E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652FCE">
        <w:rPr>
          <w:rFonts w:ascii="Arial" w:hAnsi="Arial" w:cs="Arial"/>
          <w:sz w:val="24"/>
          <w:szCs w:val="24"/>
          <w:lang w:eastAsia="en-US"/>
        </w:rPr>
        <w:t>дальнейшее совершенствование нормативной правовой базы в сфере реализации в Верхнекетском районе демографической политики.</w:t>
      </w:r>
    </w:p>
    <w:p w:rsidR="000F672E" w:rsidRPr="0027115D" w:rsidRDefault="000F672E" w:rsidP="000F672E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7115D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</w:t>
      </w:r>
      <w:proofErr w:type="gramStart"/>
      <w:r w:rsidRPr="0027115D">
        <w:rPr>
          <w:rFonts w:ascii="Arial" w:eastAsia="Calibri" w:hAnsi="Arial" w:cs="Arial"/>
          <w:sz w:val="24"/>
          <w:szCs w:val="24"/>
        </w:rPr>
        <w:t xml:space="preserve">составляет </w:t>
      </w:r>
      <w:r>
        <w:rPr>
          <w:rFonts w:ascii="Arial" w:eastAsia="Calibri" w:hAnsi="Arial" w:cs="Arial"/>
          <w:sz w:val="24"/>
          <w:szCs w:val="24"/>
        </w:rPr>
        <w:t xml:space="preserve"> 634729</w:t>
      </w:r>
      <w:proofErr w:type="gramEnd"/>
      <w:r>
        <w:rPr>
          <w:rFonts w:ascii="Arial" w:eastAsia="Calibri" w:hAnsi="Arial" w:cs="Arial"/>
          <w:sz w:val="24"/>
          <w:szCs w:val="24"/>
        </w:rPr>
        <w:t>,3</w:t>
      </w:r>
      <w:r w:rsidRPr="0027115D">
        <w:rPr>
          <w:rFonts w:ascii="Arial" w:eastAsia="Calibri" w:hAnsi="Arial" w:cs="Arial"/>
          <w:sz w:val="24"/>
          <w:szCs w:val="24"/>
        </w:rPr>
        <w:t xml:space="preserve"> тыс. рублей, в том числе:</w:t>
      </w:r>
    </w:p>
    <w:p w:rsidR="000F672E" w:rsidRPr="0027115D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>2016 год</w:t>
      </w:r>
      <w:r w:rsidRPr="0027115D">
        <w:rPr>
          <w:rFonts w:ascii="Arial" w:hAnsi="Arial" w:cs="Arial"/>
          <w:sz w:val="24"/>
          <w:szCs w:val="24"/>
        </w:rPr>
        <w:t xml:space="preserve"> – 52899,5 тыс. рублей, из них: федеральный бюджет – 0,0 тыс. рублей, областной бюджет – 50405,0 тыс. рублей, местный бюджет – 2492,5 тыс. рублей, бюджеты поселений – 0,0 тыс. рублей, внебюджетные источники – 2,0 тыс. рублей;</w:t>
      </w:r>
    </w:p>
    <w:p w:rsidR="000F672E" w:rsidRPr="0027115D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>2017 год</w:t>
      </w:r>
      <w:r w:rsidRPr="0027115D">
        <w:rPr>
          <w:rFonts w:ascii="Arial" w:hAnsi="Arial" w:cs="Arial"/>
          <w:sz w:val="24"/>
          <w:szCs w:val="24"/>
        </w:rPr>
        <w:t xml:space="preserve"> – 54151,8 тыс. рублей, из них: федеральный бюджет - 0,0 тыс. рублей, областной бюджет – 50826,1 тыс. рублей, местный бюджет – 3325,7 тыс. рублей, бюджеты поселений – 0,0 тыс. рублей, внебюджетные источники – 0,0 тыс. рублей;</w:t>
      </w:r>
    </w:p>
    <w:p w:rsidR="000F672E" w:rsidRPr="0027115D" w:rsidRDefault="000F672E" w:rsidP="000F672E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ab/>
        <w:t>2018 год</w:t>
      </w:r>
      <w:r>
        <w:rPr>
          <w:rFonts w:ascii="Arial" w:hAnsi="Arial" w:cs="Arial"/>
          <w:sz w:val="24"/>
          <w:szCs w:val="24"/>
        </w:rPr>
        <w:t xml:space="preserve"> – 53665,0</w:t>
      </w:r>
      <w:r w:rsidRPr="0027115D">
        <w:rPr>
          <w:rFonts w:ascii="Arial" w:hAnsi="Arial" w:cs="Arial"/>
          <w:sz w:val="24"/>
          <w:szCs w:val="24"/>
        </w:rPr>
        <w:t xml:space="preserve"> тыс. рублей, из них: федеральный бюджет – 518,5 тыс. рублей, областной бюджет – 50088,4 тыс. ру</w:t>
      </w:r>
      <w:r>
        <w:rPr>
          <w:rFonts w:ascii="Arial" w:hAnsi="Arial" w:cs="Arial"/>
          <w:sz w:val="24"/>
          <w:szCs w:val="24"/>
        </w:rPr>
        <w:t>блей, местный бюджет – 3046,1</w:t>
      </w:r>
      <w:r w:rsidRPr="0027115D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12,0 тыс. рублей;</w:t>
      </w:r>
    </w:p>
    <w:p w:rsidR="000F672E" w:rsidRPr="0027115D" w:rsidRDefault="000F672E" w:rsidP="000F672E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ab/>
        <w:t>2019 год</w:t>
      </w:r>
      <w:r w:rsidRPr="0027115D">
        <w:rPr>
          <w:rFonts w:ascii="Arial" w:hAnsi="Arial" w:cs="Arial"/>
          <w:sz w:val="24"/>
          <w:szCs w:val="24"/>
        </w:rPr>
        <w:t xml:space="preserve"> –111257,6</w:t>
      </w:r>
      <w:r>
        <w:rPr>
          <w:rFonts w:ascii="Arial" w:hAnsi="Arial" w:cs="Arial"/>
          <w:sz w:val="24"/>
          <w:szCs w:val="24"/>
        </w:rPr>
        <w:t xml:space="preserve"> </w:t>
      </w:r>
      <w:r w:rsidRPr="0027115D">
        <w:rPr>
          <w:rFonts w:ascii="Arial" w:hAnsi="Arial" w:cs="Arial"/>
          <w:sz w:val="24"/>
          <w:szCs w:val="24"/>
        </w:rPr>
        <w:t>тыс. рублей, из них: федеральный бюджет – 2266,1 тыс. рублей, областной бюджет –78181,6</w:t>
      </w:r>
      <w:r>
        <w:rPr>
          <w:rFonts w:ascii="Arial" w:hAnsi="Arial" w:cs="Arial"/>
          <w:sz w:val="24"/>
          <w:szCs w:val="24"/>
        </w:rPr>
        <w:t xml:space="preserve"> </w:t>
      </w:r>
      <w:r w:rsidRPr="0027115D">
        <w:rPr>
          <w:rFonts w:ascii="Arial" w:hAnsi="Arial" w:cs="Arial"/>
          <w:sz w:val="24"/>
          <w:szCs w:val="24"/>
        </w:rPr>
        <w:t>тыс. рублей, местный бюджет –30748,4</w:t>
      </w:r>
      <w:r>
        <w:rPr>
          <w:rFonts w:ascii="Arial" w:hAnsi="Arial" w:cs="Arial"/>
          <w:sz w:val="24"/>
          <w:szCs w:val="24"/>
        </w:rPr>
        <w:t xml:space="preserve"> </w:t>
      </w:r>
      <w:r w:rsidRPr="0027115D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внебюджетные источники – 61,5 тыс. рублей;</w:t>
      </w:r>
    </w:p>
    <w:p w:rsidR="000F672E" w:rsidRPr="00760E28" w:rsidRDefault="000F672E" w:rsidP="000F672E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115D">
        <w:rPr>
          <w:rFonts w:ascii="Arial" w:hAnsi="Arial" w:cs="Arial"/>
          <w:b/>
          <w:sz w:val="24"/>
          <w:szCs w:val="24"/>
        </w:rPr>
        <w:tab/>
      </w:r>
      <w:r w:rsidRPr="00760E28">
        <w:rPr>
          <w:rFonts w:ascii="Arial" w:hAnsi="Arial" w:cs="Arial"/>
          <w:b/>
          <w:sz w:val="24"/>
          <w:szCs w:val="24"/>
        </w:rPr>
        <w:t>2020 год</w:t>
      </w:r>
      <w:r w:rsidRPr="00760E2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315034,9</w:t>
      </w:r>
      <w:r w:rsidRPr="00760E28">
        <w:rPr>
          <w:rFonts w:ascii="Arial" w:hAnsi="Arial" w:cs="Arial"/>
          <w:sz w:val="24"/>
          <w:szCs w:val="24"/>
        </w:rPr>
        <w:t xml:space="preserve"> тыс. рублей, из </w:t>
      </w:r>
      <w:r>
        <w:rPr>
          <w:rFonts w:ascii="Arial" w:hAnsi="Arial" w:cs="Arial"/>
          <w:sz w:val="24"/>
          <w:szCs w:val="24"/>
        </w:rPr>
        <w:t>них: федеральный бюджет – 12453,7</w:t>
      </w:r>
      <w:r w:rsidRPr="00760E28">
        <w:rPr>
          <w:rFonts w:ascii="Arial" w:hAnsi="Arial" w:cs="Arial"/>
          <w:sz w:val="24"/>
          <w:szCs w:val="24"/>
        </w:rPr>
        <w:t xml:space="preserve"> тыс. рублей, областной бюджет –</w:t>
      </w:r>
      <w:r>
        <w:rPr>
          <w:rFonts w:ascii="Arial" w:hAnsi="Arial" w:cs="Arial"/>
          <w:sz w:val="24"/>
          <w:szCs w:val="24"/>
        </w:rPr>
        <w:t xml:space="preserve"> 291510,0</w:t>
      </w:r>
      <w:r w:rsidRPr="00760E28">
        <w:rPr>
          <w:rFonts w:ascii="Arial" w:hAnsi="Arial" w:cs="Arial"/>
          <w:sz w:val="24"/>
          <w:szCs w:val="24"/>
        </w:rPr>
        <w:t xml:space="preserve"> тыс. рублей, местный бюджет –</w:t>
      </w:r>
      <w:r>
        <w:rPr>
          <w:rFonts w:ascii="Arial" w:hAnsi="Arial" w:cs="Arial"/>
          <w:sz w:val="24"/>
          <w:szCs w:val="24"/>
        </w:rPr>
        <w:t xml:space="preserve"> 11007,7</w:t>
      </w:r>
      <w:r w:rsidRPr="00760E28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63,5 тыс. рублей;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0E28">
        <w:rPr>
          <w:rFonts w:ascii="Arial" w:hAnsi="Arial" w:cs="Arial"/>
          <w:b/>
          <w:sz w:val="24"/>
          <w:szCs w:val="24"/>
        </w:rPr>
        <w:t>2021 год</w:t>
      </w:r>
      <w:r>
        <w:rPr>
          <w:rFonts w:ascii="Arial" w:hAnsi="Arial" w:cs="Arial"/>
          <w:sz w:val="24"/>
          <w:szCs w:val="24"/>
        </w:rPr>
        <w:t xml:space="preserve"> –47720,5</w:t>
      </w:r>
      <w:r w:rsidRPr="00760E28">
        <w:rPr>
          <w:rFonts w:ascii="Arial" w:hAnsi="Arial" w:cs="Arial"/>
          <w:sz w:val="24"/>
          <w:szCs w:val="24"/>
        </w:rPr>
        <w:t xml:space="preserve"> тыс. рублей, из н</w:t>
      </w:r>
      <w:r>
        <w:rPr>
          <w:rFonts w:ascii="Arial" w:hAnsi="Arial" w:cs="Arial"/>
          <w:sz w:val="24"/>
          <w:szCs w:val="24"/>
        </w:rPr>
        <w:t>их: федеральный бюджет – 31472,0</w:t>
      </w:r>
      <w:r w:rsidRPr="00760E28">
        <w:rPr>
          <w:rFonts w:ascii="Arial" w:hAnsi="Arial" w:cs="Arial"/>
          <w:sz w:val="24"/>
          <w:szCs w:val="24"/>
        </w:rPr>
        <w:t xml:space="preserve"> тыс. рублей, областной бюджет –</w:t>
      </w:r>
      <w:r>
        <w:rPr>
          <w:rFonts w:ascii="Arial" w:hAnsi="Arial" w:cs="Arial"/>
          <w:sz w:val="24"/>
          <w:szCs w:val="24"/>
        </w:rPr>
        <w:t xml:space="preserve"> 5802,6 </w:t>
      </w:r>
      <w:r w:rsidRPr="00760E28">
        <w:rPr>
          <w:rFonts w:ascii="Arial" w:hAnsi="Arial" w:cs="Arial"/>
          <w:sz w:val="24"/>
          <w:szCs w:val="24"/>
        </w:rPr>
        <w:t>тыс. рублей, местный бюджет –</w:t>
      </w:r>
      <w:r>
        <w:rPr>
          <w:rFonts w:ascii="Arial" w:hAnsi="Arial" w:cs="Arial"/>
          <w:sz w:val="24"/>
          <w:szCs w:val="24"/>
        </w:rPr>
        <w:t xml:space="preserve"> 10379,4 </w:t>
      </w:r>
      <w:r w:rsidRPr="00760E28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внебюджетные источники – 66,5 тыс.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F672E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403">
        <w:rPr>
          <w:rFonts w:ascii="Arial" w:hAnsi="Arial" w:cs="Arial"/>
          <w:b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 xml:space="preserve"> – 0,0</w:t>
      </w:r>
      <w:r w:rsidRPr="00760E28">
        <w:rPr>
          <w:rFonts w:ascii="Arial" w:hAnsi="Arial" w:cs="Arial"/>
          <w:sz w:val="24"/>
          <w:szCs w:val="24"/>
        </w:rPr>
        <w:t xml:space="preserve"> тыс. рублей, из н</w:t>
      </w:r>
      <w:r>
        <w:rPr>
          <w:rFonts w:ascii="Arial" w:hAnsi="Arial" w:cs="Arial"/>
          <w:sz w:val="24"/>
          <w:szCs w:val="24"/>
        </w:rPr>
        <w:t>их: федеральный бюджет – 0,0</w:t>
      </w:r>
      <w:r w:rsidRPr="00760E28">
        <w:rPr>
          <w:rFonts w:ascii="Arial" w:hAnsi="Arial" w:cs="Arial"/>
          <w:sz w:val="24"/>
          <w:szCs w:val="24"/>
        </w:rPr>
        <w:t xml:space="preserve"> тыс. рублей, областной бюджет –</w:t>
      </w:r>
      <w:r>
        <w:rPr>
          <w:rFonts w:ascii="Arial" w:hAnsi="Arial" w:cs="Arial"/>
          <w:sz w:val="24"/>
          <w:szCs w:val="24"/>
        </w:rPr>
        <w:t xml:space="preserve"> 0,0 </w:t>
      </w:r>
      <w:r w:rsidRPr="00760E28">
        <w:rPr>
          <w:rFonts w:ascii="Arial" w:hAnsi="Arial" w:cs="Arial"/>
          <w:sz w:val="24"/>
          <w:szCs w:val="24"/>
        </w:rPr>
        <w:t>тыс. рублей, местный бюджет –</w:t>
      </w:r>
      <w:r>
        <w:rPr>
          <w:rFonts w:ascii="Arial" w:hAnsi="Arial" w:cs="Arial"/>
          <w:sz w:val="24"/>
          <w:szCs w:val="24"/>
        </w:rPr>
        <w:t xml:space="preserve"> 0,</w:t>
      </w:r>
      <w:proofErr w:type="gramStart"/>
      <w:r>
        <w:rPr>
          <w:rFonts w:ascii="Arial" w:hAnsi="Arial" w:cs="Arial"/>
          <w:sz w:val="24"/>
          <w:szCs w:val="24"/>
        </w:rPr>
        <w:t xml:space="preserve">0  </w:t>
      </w:r>
      <w:r w:rsidRPr="00760E28">
        <w:rPr>
          <w:rFonts w:ascii="Arial" w:hAnsi="Arial" w:cs="Arial"/>
          <w:sz w:val="24"/>
          <w:szCs w:val="24"/>
        </w:rPr>
        <w:t>тыс.</w:t>
      </w:r>
      <w:proofErr w:type="gramEnd"/>
      <w:r w:rsidRPr="00760E28">
        <w:rPr>
          <w:rFonts w:ascii="Arial" w:hAnsi="Arial" w:cs="Arial"/>
          <w:sz w:val="24"/>
          <w:szCs w:val="24"/>
        </w:rPr>
        <w:t xml:space="preserve"> рублей, бюджеты поселений – 0,0 тыс. рублей, внебюджетные источники – </w:t>
      </w:r>
      <w:r>
        <w:rPr>
          <w:rFonts w:ascii="Arial" w:hAnsi="Arial" w:cs="Arial"/>
          <w:sz w:val="24"/>
          <w:szCs w:val="24"/>
        </w:rPr>
        <w:t>0,0</w:t>
      </w:r>
      <w:r w:rsidRPr="00760E28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F672E" w:rsidRPr="0027115D" w:rsidRDefault="000F672E" w:rsidP="000F672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Pr="00FA1403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– 0,0</w:t>
      </w:r>
      <w:r w:rsidRPr="00760E28">
        <w:rPr>
          <w:rFonts w:ascii="Arial" w:hAnsi="Arial" w:cs="Arial"/>
          <w:sz w:val="24"/>
          <w:szCs w:val="24"/>
        </w:rPr>
        <w:t xml:space="preserve"> тыс. рублей, из н</w:t>
      </w:r>
      <w:r>
        <w:rPr>
          <w:rFonts w:ascii="Arial" w:hAnsi="Arial" w:cs="Arial"/>
          <w:sz w:val="24"/>
          <w:szCs w:val="24"/>
        </w:rPr>
        <w:t>их: федеральный бюджет – 0,0</w:t>
      </w:r>
      <w:r w:rsidRPr="00760E28">
        <w:rPr>
          <w:rFonts w:ascii="Arial" w:hAnsi="Arial" w:cs="Arial"/>
          <w:sz w:val="24"/>
          <w:szCs w:val="24"/>
        </w:rPr>
        <w:t xml:space="preserve"> тыс. рублей, областной бюджет –</w:t>
      </w:r>
      <w:r>
        <w:rPr>
          <w:rFonts w:ascii="Arial" w:hAnsi="Arial" w:cs="Arial"/>
          <w:sz w:val="24"/>
          <w:szCs w:val="24"/>
        </w:rPr>
        <w:t xml:space="preserve"> 0,0 </w:t>
      </w:r>
      <w:r w:rsidRPr="00760E28">
        <w:rPr>
          <w:rFonts w:ascii="Arial" w:hAnsi="Arial" w:cs="Arial"/>
          <w:sz w:val="24"/>
          <w:szCs w:val="24"/>
        </w:rPr>
        <w:t>тыс. рублей, местный бюджет –</w:t>
      </w:r>
      <w:r>
        <w:rPr>
          <w:rFonts w:ascii="Arial" w:hAnsi="Arial" w:cs="Arial"/>
          <w:sz w:val="24"/>
          <w:szCs w:val="24"/>
        </w:rPr>
        <w:t xml:space="preserve"> 0,</w:t>
      </w:r>
      <w:proofErr w:type="gramStart"/>
      <w:r>
        <w:rPr>
          <w:rFonts w:ascii="Arial" w:hAnsi="Arial" w:cs="Arial"/>
          <w:sz w:val="24"/>
          <w:szCs w:val="24"/>
        </w:rPr>
        <w:t xml:space="preserve">0  </w:t>
      </w:r>
      <w:r w:rsidRPr="00760E28">
        <w:rPr>
          <w:rFonts w:ascii="Arial" w:hAnsi="Arial" w:cs="Arial"/>
          <w:sz w:val="24"/>
          <w:szCs w:val="24"/>
        </w:rPr>
        <w:t>тыс.</w:t>
      </w:r>
      <w:proofErr w:type="gramEnd"/>
      <w:r w:rsidRPr="00760E28">
        <w:rPr>
          <w:rFonts w:ascii="Arial" w:hAnsi="Arial" w:cs="Arial"/>
          <w:sz w:val="24"/>
          <w:szCs w:val="24"/>
        </w:rPr>
        <w:t xml:space="preserve"> рублей, бюджеты поселений – 0,0 тыс. рублей, внебюджетные источники – </w:t>
      </w:r>
      <w:r>
        <w:rPr>
          <w:rFonts w:ascii="Arial" w:hAnsi="Arial" w:cs="Arial"/>
          <w:sz w:val="24"/>
          <w:szCs w:val="24"/>
        </w:rPr>
        <w:t>0,0</w:t>
      </w:r>
      <w:r w:rsidRPr="00760E28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рублей.»</w:t>
      </w:r>
    </w:p>
    <w:p w:rsidR="000F672E" w:rsidRDefault="000F672E" w:rsidP="000F672E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8816FD">
        <w:rPr>
          <w:rFonts w:ascii="Arial" w:hAnsi="Arial" w:cs="Arial"/>
          <w:sz w:val="24"/>
          <w:szCs w:val="24"/>
        </w:rPr>
        <w:t>) при</w:t>
      </w:r>
      <w:r>
        <w:rPr>
          <w:rFonts w:ascii="Arial" w:hAnsi="Arial" w:cs="Arial"/>
          <w:sz w:val="24"/>
          <w:szCs w:val="24"/>
        </w:rPr>
        <w:t>ложение №1</w:t>
      </w:r>
      <w:r w:rsidRPr="008816FD">
        <w:rPr>
          <w:rFonts w:ascii="Arial" w:hAnsi="Arial" w:cs="Arial"/>
          <w:sz w:val="24"/>
          <w:szCs w:val="24"/>
        </w:rPr>
        <w:t xml:space="preserve"> к Программе изложить в редакции согласно приложению</w:t>
      </w:r>
      <w:r>
        <w:rPr>
          <w:rFonts w:ascii="Arial" w:hAnsi="Arial" w:cs="Arial"/>
          <w:sz w:val="24"/>
          <w:szCs w:val="24"/>
        </w:rPr>
        <w:t xml:space="preserve"> №2 к настоящему постановлению;</w:t>
      </w:r>
    </w:p>
    <w:p w:rsidR="000F672E" w:rsidRDefault="000F672E" w:rsidP="000F672E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приложение №2 к Программе изложить в редакции согласно приложению №3 к настоящему постановлению.</w:t>
      </w:r>
    </w:p>
    <w:p w:rsidR="000F672E" w:rsidRPr="000810B5" w:rsidRDefault="000F672E" w:rsidP="000F672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 xml:space="preserve">2.Настоящее постановление вступает в силу со дня его официального опубликования в информационном вестнике Верхнекетского района «Территория» и </w:t>
      </w:r>
      <w:r w:rsidRPr="000810B5">
        <w:rPr>
          <w:rFonts w:ascii="Arial" w:hAnsi="Arial" w:cs="Arial"/>
          <w:sz w:val="24"/>
          <w:szCs w:val="24"/>
        </w:rPr>
        <w:lastRenderedPageBreak/>
        <w:t xml:space="preserve">распространяет свое действие на правоотношения, возникшие с </w:t>
      </w:r>
      <w:r>
        <w:rPr>
          <w:rFonts w:ascii="Arial" w:hAnsi="Arial" w:cs="Arial"/>
          <w:sz w:val="24"/>
          <w:szCs w:val="24"/>
        </w:rPr>
        <w:t xml:space="preserve">01 января </w:t>
      </w:r>
      <w:r w:rsidRPr="00585B0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0810B5">
        <w:rPr>
          <w:rFonts w:ascii="Arial" w:hAnsi="Arial" w:cs="Arial"/>
          <w:sz w:val="24"/>
          <w:szCs w:val="24"/>
        </w:rPr>
        <w:t xml:space="preserve"> года.</w:t>
      </w:r>
    </w:p>
    <w:p w:rsidR="000F672E" w:rsidRPr="000810B5" w:rsidRDefault="000F672E" w:rsidP="000F672E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810B5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</w:t>
      </w:r>
      <w:r w:rsidRPr="000810B5">
        <w:rPr>
          <w:rFonts w:ascii="Arial" w:hAnsi="Arial" w:cs="Arial"/>
          <w:bCs/>
          <w:sz w:val="24"/>
          <w:szCs w:val="24"/>
        </w:rPr>
        <w:t>.</w:t>
      </w:r>
    </w:p>
    <w:p w:rsidR="000F672E" w:rsidRDefault="000F672E" w:rsidP="000F672E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0F672E" w:rsidRDefault="000F672E" w:rsidP="000F672E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0F672E" w:rsidRDefault="000F672E" w:rsidP="000F672E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И.о.Главы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</w:t>
      </w:r>
      <w:r>
        <w:rPr>
          <w:rFonts w:ascii="Arial" w:hAnsi="Arial"/>
          <w:sz w:val="16"/>
          <w:szCs w:val="16"/>
        </w:rPr>
        <w:t xml:space="preserve">                           </w:t>
      </w:r>
      <w:r>
        <w:rPr>
          <w:rFonts w:ascii="Arial" w:hAnsi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/>
          <w:sz w:val="24"/>
          <w:szCs w:val="24"/>
        </w:rPr>
        <w:t>Д.В.Сибиряков</w:t>
      </w:r>
      <w:proofErr w:type="spellEnd"/>
    </w:p>
    <w:p w:rsidR="000F672E" w:rsidRDefault="000F672E" w:rsidP="000F672E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0F672E" w:rsidRDefault="000F672E" w:rsidP="000F672E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0F672E" w:rsidRDefault="000F672E" w:rsidP="000F672E">
      <w:pPr>
        <w:jc w:val="both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О.М.Сыроватская</w:t>
      </w:r>
      <w:proofErr w:type="spellEnd"/>
    </w:p>
    <w:p w:rsidR="000F672E" w:rsidRDefault="000F672E" w:rsidP="000F672E">
      <w:pPr>
        <w:jc w:val="both"/>
        <w:rPr>
          <w:rFonts w:ascii="Arial" w:hAnsi="Arial"/>
          <w:szCs w:val="24"/>
        </w:rPr>
      </w:pPr>
    </w:p>
    <w:p w:rsidR="000F672E" w:rsidRPr="001575CA" w:rsidRDefault="000F672E" w:rsidP="000F672E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>Дело-2, Отдел СЭР-1, УФ-1, МАУ «</w:t>
      </w:r>
      <w:proofErr w:type="gramStart"/>
      <w:r w:rsidRPr="00642FE1">
        <w:rPr>
          <w:rFonts w:ascii="Arial" w:hAnsi="Arial" w:cs="Arial"/>
        </w:rPr>
        <w:t>Культура»-</w:t>
      </w:r>
      <w:proofErr w:type="gramEnd"/>
      <w:r w:rsidRPr="00642FE1">
        <w:rPr>
          <w:rFonts w:ascii="Arial" w:hAnsi="Arial" w:cs="Arial"/>
        </w:rPr>
        <w:t>1, ОГБУЗ «Верхнекетская РБ»-1, УО-1, КРК-1, Белоглазова-1, УРМИЗ-1, ОГКУ «ЦСПН»-1, поселения района-1,МОАУ ДО ДЮСШ А Карпова-1, прокуратура-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0F672E" w:rsidRDefault="000F672E" w:rsidP="000F672E">
      <w:r>
        <w:rPr>
          <w:rFonts w:ascii="Arial" w:hAnsi="Arial" w:cs="Arial"/>
          <w:color w:val="000000"/>
          <w:spacing w:val="-1"/>
          <w:sz w:val="24"/>
          <w:szCs w:val="24"/>
        </w:rPr>
        <w:br w:type="page"/>
      </w:r>
    </w:p>
    <w:p w:rsidR="000F672E" w:rsidRDefault="000F672E">
      <w:pPr>
        <w:widowControl/>
        <w:spacing w:after="200" w:line="276" w:lineRule="auto"/>
        <w:rPr>
          <w:rFonts w:ascii="Arial" w:hAnsi="Arial" w:cs="Arial"/>
        </w:rPr>
      </w:pPr>
    </w:p>
    <w:p w:rsidR="00C07435" w:rsidRDefault="00C07435" w:rsidP="0066779A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C07435" w:rsidRDefault="00C07435" w:rsidP="00C07435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к  постановлению  Администрации </w:t>
      </w:r>
    </w:p>
    <w:p w:rsidR="00C07435" w:rsidRDefault="00C07435" w:rsidP="00C07435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C07435" w:rsidRPr="000810B5" w:rsidRDefault="000F672E" w:rsidP="00C07435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04</w:t>
      </w:r>
      <w:r w:rsidR="00C07435">
        <w:rPr>
          <w:rFonts w:ascii="Arial" w:hAnsi="Arial" w:cs="Arial"/>
        </w:rPr>
        <w:t xml:space="preserve"> </w:t>
      </w:r>
      <w:r w:rsidR="00024458">
        <w:rPr>
          <w:rFonts w:ascii="Arial" w:hAnsi="Arial" w:cs="Arial"/>
        </w:rPr>
        <w:t>июня</w:t>
      </w:r>
      <w:r w:rsidR="00C07435">
        <w:rPr>
          <w:rFonts w:ascii="Arial" w:hAnsi="Arial" w:cs="Arial"/>
        </w:rPr>
        <w:t xml:space="preserve"> 2021 г.  </w:t>
      </w:r>
      <w:r w:rsidR="00093143">
        <w:rPr>
          <w:rFonts w:ascii="Arial" w:hAnsi="Arial" w:cs="Arial"/>
        </w:rPr>
        <w:t>№</w:t>
      </w:r>
      <w:r w:rsidR="00C07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418</w:t>
      </w:r>
      <w:r w:rsidR="00C07435">
        <w:rPr>
          <w:rFonts w:ascii="Arial" w:hAnsi="Arial" w:cs="Arial"/>
        </w:rPr>
        <w:t xml:space="preserve"> </w:t>
      </w:r>
    </w:p>
    <w:p w:rsidR="00E43B5A" w:rsidRDefault="00E43B5A" w:rsidP="00C07435">
      <w:pPr>
        <w:jc w:val="right"/>
        <w:rPr>
          <w:rFonts w:ascii="Arial" w:hAnsi="Arial" w:cs="Arial"/>
        </w:rPr>
      </w:pPr>
    </w:p>
    <w:p w:rsidR="00C07435" w:rsidRDefault="00C07435" w:rsidP="00C0743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07435" w:rsidRPr="0045662A" w:rsidRDefault="00C07435" w:rsidP="00C0743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ПАСПОРТ</w:t>
      </w:r>
    </w:p>
    <w:p w:rsidR="00C07435" w:rsidRPr="0045662A" w:rsidRDefault="00C07435" w:rsidP="00C0743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</w:t>
      </w:r>
      <w:r>
        <w:rPr>
          <w:rFonts w:ascii="Arial" w:eastAsia="Calibri" w:hAnsi="Arial" w:cs="Arial"/>
          <w:b/>
          <w:sz w:val="24"/>
          <w:szCs w:val="24"/>
        </w:rPr>
        <w:t>рхнекетского района на 2016-2023</w:t>
      </w:r>
      <w:r w:rsidRPr="0045662A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C07435" w:rsidRPr="0045662A" w:rsidRDefault="00C07435" w:rsidP="00C07435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935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427"/>
        <w:gridCol w:w="709"/>
        <w:gridCol w:w="685"/>
        <w:gridCol w:w="24"/>
        <w:gridCol w:w="541"/>
        <w:gridCol w:w="26"/>
        <w:gridCol w:w="539"/>
        <w:gridCol w:w="28"/>
        <w:gridCol w:w="142"/>
        <w:gridCol w:w="395"/>
        <w:gridCol w:w="30"/>
        <w:gridCol w:w="283"/>
        <w:gridCol w:w="251"/>
        <w:gridCol w:w="33"/>
        <w:gridCol w:w="532"/>
        <w:gridCol w:w="35"/>
        <w:gridCol w:w="560"/>
        <w:gridCol w:w="7"/>
        <w:gridCol w:w="97"/>
        <w:gridCol w:w="470"/>
        <w:gridCol w:w="52"/>
        <w:gridCol w:w="522"/>
      </w:tblGrid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388" w:type="dxa"/>
            <w:gridSpan w:val="22"/>
          </w:tcPr>
          <w:p w:rsidR="00C07435" w:rsidRPr="0045662A" w:rsidRDefault="00C07435" w:rsidP="00B725DE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Развитие комфортной социальной среды Ве</w:t>
            </w:r>
            <w:r>
              <w:rPr>
                <w:rFonts w:ascii="Arial" w:eastAsia="Calibri" w:hAnsi="Arial" w:cs="Arial"/>
                <w:sz w:val="24"/>
                <w:szCs w:val="24"/>
              </w:rPr>
              <w:t>рхнекетского района на 2016-2023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388" w:type="dxa"/>
            <w:gridSpan w:val="22"/>
          </w:tcPr>
          <w:p w:rsidR="00C07435" w:rsidRPr="0045662A" w:rsidRDefault="00C07435" w:rsidP="00B725DE">
            <w:pPr>
              <w:ind w:firstLine="223"/>
              <w:rPr>
                <w:rFonts w:ascii="Arial" w:hAnsi="Arial" w:cs="Arial"/>
                <w:iCs/>
                <w:sz w:val="24"/>
                <w:szCs w:val="24"/>
              </w:rPr>
            </w:pPr>
            <w:r w:rsidRPr="0045662A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388" w:type="dxa"/>
            <w:gridSpan w:val="22"/>
          </w:tcPr>
          <w:p w:rsidR="00C07435" w:rsidRPr="0045662A" w:rsidRDefault="00C07435" w:rsidP="00B725DE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388" w:type="dxa"/>
            <w:gridSpan w:val="22"/>
          </w:tcPr>
          <w:p w:rsidR="00C07435" w:rsidRPr="0045662A" w:rsidRDefault="00C07435" w:rsidP="00B725DE">
            <w:pPr>
              <w:autoSpaceDE w:val="0"/>
              <w:autoSpaceDN w:val="0"/>
              <w:adjustRightInd w:val="0"/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  <w:r w:rsidRPr="0045662A">
              <w:rPr>
                <w:rFonts w:ascii="Arial" w:eastAsia="Calibri" w:hAnsi="Arial" w:cs="Arial"/>
                <w:spacing w:val="-8"/>
                <w:sz w:val="24"/>
                <w:szCs w:val="24"/>
              </w:rPr>
              <w:t>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 (далее - УРМИЗ Верхнекетского района);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МОАУ ДО ДЮСШ А. Карпова;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ОГКУ «Центр социальной поддержки населения Верхнекетского района» (по согласованию);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и сельских поселений (по согласованию);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первичные ветеранские организации (по согласованию);</w:t>
            </w:r>
          </w:p>
          <w:p w:rsidR="00C07435" w:rsidRPr="0045662A" w:rsidRDefault="00C07435" w:rsidP="00B725DE">
            <w:pPr>
              <w:autoSpaceDE w:val="0"/>
              <w:autoSpaceDN w:val="0"/>
              <w:adjustRightInd w:val="0"/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дополнительного образования «Районный дом творчества» Верхнекетского района Томской области (далее – МАУ ДО «РДТ»).</w:t>
            </w:r>
          </w:p>
        </w:tc>
      </w:tr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388" w:type="dxa"/>
            <w:gridSpan w:val="22"/>
          </w:tcPr>
          <w:p w:rsidR="00C07435" w:rsidRPr="0045662A" w:rsidRDefault="00C07435" w:rsidP="00B725DE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Цель МП</w:t>
            </w:r>
          </w:p>
        </w:tc>
        <w:tc>
          <w:tcPr>
            <w:tcW w:w="7388" w:type="dxa"/>
            <w:gridSpan w:val="22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1. Постепенная стабилизация численности населения Верхнекетского района;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3. Создание благоприятных условий жизнедеятельности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ветеранов;</w:t>
            </w:r>
          </w:p>
          <w:p w:rsidR="00C07435" w:rsidRPr="0045662A" w:rsidRDefault="00C07435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>Сохранение мемориальных сооружений, увековечивающих память о погибших в Великой Отечественно войне;</w:t>
            </w:r>
          </w:p>
          <w:p w:rsidR="00C07435" w:rsidRPr="0045662A" w:rsidRDefault="00C07435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5. Повышение качественного образования в Верхнекетском районе;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6.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C07435" w:rsidRPr="0045662A" w:rsidTr="000F58EC">
        <w:tc>
          <w:tcPr>
            <w:tcW w:w="1969" w:type="dxa"/>
            <w:vMerge w:val="restart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Показатели цели МП и их значение</w:t>
            </w:r>
          </w:p>
        </w:tc>
        <w:tc>
          <w:tcPr>
            <w:tcW w:w="2821" w:type="dxa"/>
            <w:gridSpan w:val="3"/>
            <w:vAlign w:val="center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65" w:type="dxa"/>
            <w:gridSpan w:val="2"/>
            <w:vAlign w:val="center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2016</w:t>
            </w:r>
          </w:p>
        </w:tc>
        <w:tc>
          <w:tcPr>
            <w:tcW w:w="565" w:type="dxa"/>
            <w:gridSpan w:val="2"/>
            <w:vAlign w:val="center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2017</w:t>
            </w:r>
          </w:p>
        </w:tc>
        <w:tc>
          <w:tcPr>
            <w:tcW w:w="565" w:type="dxa"/>
            <w:gridSpan w:val="3"/>
            <w:vAlign w:val="center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2018</w:t>
            </w:r>
          </w:p>
        </w:tc>
        <w:tc>
          <w:tcPr>
            <w:tcW w:w="564" w:type="dxa"/>
            <w:gridSpan w:val="3"/>
            <w:vAlign w:val="center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2019</w:t>
            </w:r>
          </w:p>
        </w:tc>
        <w:tc>
          <w:tcPr>
            <w:tcW w:w="565" w:type="dxa"/>
            <w:gridSpan w:val="2"/>
            <w:vAlign w:val="center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2020</w:t>
            </w:r>
          </w:p>
        </w:tc>
        <w:tc>
          <w:tcPr>
            <w:tcW w:w="595" w:type="dxa"/>
            <w:gridSpan w:val="2"/>
            <w:vAlign w:val="center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2021</w:t>
            </w:r>
          </w:p>
        </w:tc>
        <w:tc>
          <w:tcPr>
            <w:tcW w:w="574" w:type="dxa"/>
            <w:gridSpan w:val="3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2022</w:t>
            </w:r>
          </w:p>
        </w:tc>
        <w:tc>
          <w:tcPr>
            <w:tcW w:w="574" w:type="dxa"/>
            <w:gridSpan w:val="2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2023</w:t>
            </w:r>
          </w:p>
        </w:tc>
      </w:tr>
      <w:tr w:rsidR="00C07435" w:rsidRPr="004566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Численность населения  (тыс. чел.)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65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564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pacing w:val="-6"/>
                <w:w w:val="9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>15,8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59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859">
              <w:rPr>
                <w:rFonts w:ascii="Arial" w:hAnsi="Arial" w:cs="Arial"/>
                <w:sz w:val="22"/>
                <w:szCs w:val="24"/>
              </w:rPr>
              <w:t>16,15</w:t>
            </w:r>
          </w:p>
        </w:tc>
        <w:tc>
          <w:tcPr>
            <w:tcW w:w="574" w:type="dxa"/>
            <w:gridSpan w:val="3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859" w:rsidRPr="0045662A" w:rsidRDefault="00A96859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574" w:type="dxa"/>
            <w:gridSpan w:val="2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6859" w:rsidRPr="0045662A" w:rsidRDefault="00A96859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C07435" w:rsidRPr="004566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565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564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59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574" w:type="dxa"/>
            <w:gridSpan w:val="3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574" w:type="dxa"/>
            <w:gridSpan w:val="2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C07435" w:rsidRPr="004566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4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4" w:type="dxa"/>
            <w:gridSpan w:val="3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4" w:type="dxa"/>
            <w:gridSpan w:val="2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07435" w:rsidRPr="004566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памятников, на которых произведен ремонт (в т.ч. капитальный) и благоустройство прилегающей территории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3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C07435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3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2"/>
            <w:vAlign w:val="bottom"/>
          </w:tcPr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" w:type="dxa"/>
            <w:gridSpan w:val="3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4" w:type="dxa"/>
            <w:gridSpan w:val="2"/>
          </w:tcPr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Default="00C07435" w:rsidP="00B725DE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435" w:rsidRPr="0045662A" w:rsidRDefault="00C07435" w:rsidP="00C07435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07435" w:rsidRPr="004566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Задачи МП</w:t>
            </w:r>
          </w:p>
        </w:tc>
        <w:tc>
          <w:tcPr>
            <w:tcW w:w="7388" w:type="dxa"/>
            <w:gridSpan w:val="22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1. Формирование здорового образа жизни и укрепление института семьи;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возможностями;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5. Научно-методическое сопровождение развития инклюзивного образования в образовательных учреждениях Верхнекетского района;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6. Улучшение социально-экономических условий жизни ветеранов;</w:t>
            </w:r>
          </w:p>
          <w:p w:rsidR="00C07435" w:rsidRPr="0045662A" w:rsidRDefault="00C07435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>Восстановление памятников Великой Отечественной войны и создание условий по обеспечению из сохранности;</w:t>
            </w:r>
          </w:p>
          <w:p w:rsidR="00C07435" w:rsidRPr="0045662A" w:rsidRDefault="00C07435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8.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территории;</w:t>
            </w:r>
          </w:p>
          <w:p w:rsidR="00C07435" w:rsidRPr="0045662A" w:rsidRDefault="00C07435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9. Популяризация ценностей здорового образа жизни;</w:t>
            </w:r>
          </w:p>
          <w:p w:rsidR="00C07435" w:rsidRPr="0045662A" w:rsidRDefault="00C07435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10.Создание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435" w:rsidRPr="0045662A" w:rsidTr="000F58EC">
        <w:tc>
          <w:tcPr>
            <w:tcW w:w="1969" w:type="dxa"/>
            <w:vMerge w:val="restart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Показатели задач МП и их значение</w:t>
            </w: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91" w:type="dxa"/>
            <w:gridSpan w:val="3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w w:val="90"/>
                <w:sz w:val="24"/>
                <w:szCs w:val="24"/>
              </w:rPr>
              <w:t>2016</w:t>
            </w:r>
          </w:p>
        </w:tc>
        <w:tc>
          <w:tcPr>
            <w:tcW w:w="567" w:type="dxa"/>
            <w:gridSpan w:val="2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w w:val="90"/>
                <w:sz w:val="24"/>
                <w:szCs w:val="24"/>
              </w:rPr>
              <w:t>2017</w:t>
            </w:r>
          </w:p>
        </w:tc>
        <w:tc>
          <w:tcPr>
            <w:tcW w:w="567" w:type="dxa"/>
            <w:gridSpan w:val="3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w w:val="90"/>
                <w:sz w:val="24"/>
                <w:szCs w:val="24"/>
              </w:rPr>
              <w:t>2018</w:t>
            </w:r>
          </w:p>
        </w:tc>
        <w:tc>
          <w:tcPr>
            <w:tcW w:w="567" w:type="dxa"/>
            <w:gridSpan w:val="3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w w:val="90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w w:val="90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w w:val="90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>
              <w:rPr>
                <w:rFonts w:ascii="Arial" w:eastAsia="Calibri" w:hAnsi="Arial" w:cs="Arial"/>
                <w:w w:val="90"/>
                <w:sz w:val="24"/>
                <w:szCs w:val="24"/>
              </w:rPr>
              <w:t>2022</w:t>
            </w:r>
          </w:p>
        </w:tc>
        <w:tc>
          <w:tcPr>
            <w:tcW w:w="574" w:type="dxa"/>
            <w:gridSpan w:val="2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>
              <w:rPr>
                <w:rFonts w:ascii="Arial" w:eastAsia="Calibri" w:hAnsi="Arial" w:cs="Arial"/>
                <w:w w:val="90"/>
                <w:sz w:val="24"/>
                <w:szCs w:val="24"/>
              </w:rPr>
              <w:t>2023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Увеличение числа рождаемости (чел.)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числа смертей (чел.)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количества расторжения браков (ед.)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учреждений,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Доля муниципальных объектов социальной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23,5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педагогических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работников),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pacing w:val="-6"/>
                <w:w w:val="90"/>
                <w:sz w:val="24"/>
                <w:szCs w:val="24"/>
              </w:rPr>
            </w:pPr>
            <w:r w:rsidRPr="0045662A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pacing w:val="-6"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2"/>
                <w:szCs w:val="24"/>
              </w:rPr>
              <w:t>100,0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pacing w:val="-6"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2"/>
                <w:szCs w:val="24"/>
              </w:rPr>
              <w:t>100,0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13,</w:t>
            </w:r>
            <w:r w:rsidR="009B7246" w:rsidRPr="00E309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13,</w:t>
            </w:r>
            <w:r w:rsidR="009B7246" w:rsidRPr="00E309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FD7733" w:rsidRPr="00E3092A" w:rsidRDefault="00FD7733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FD7733" w:rsidP="00FD7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4" w:type="dxa"/>
            <w:gridSpan w:val="2"/>
          </w:tcPr>
          <w:p w:rsidR="00FD7733" w:rsidRPr="00E3092A" w:rsidRDefault="00FD7733" w:rsidP="00B7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733" w:rsidRPr="00E3092A" w:rsidRDefault="00FD7733" w:rsidP="00FD7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435" w:rsidRPr="00E3092A" w:rsidRDefault="00FD7733" w:rsidP="00FD7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9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Количеств отремонтированных памятников и благоустроенных территорий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получающих дополнительное образование с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сертификата дополнительного образования, в общей численности детей, получающих дополнительное образование за счёт бюджетных средств,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574" w:type="dxa"/>
            <w:gridSpan w:val="2"/>
          </w:tcPr>
          <w:p w:rsidR="00C07435" w:rsidRPr="00E309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FD7733" w:rsidRPr="00E3092A" w:rsidRDefault="00FD7733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</w:tr>
      <w:tr w:rsidR="00C07435" w:rsidRPr="00E3092A" w:rsidTr="000F58EC">
        <w:tc>
          <w:tcPr>
            <w:tcW w:w="1969" w:type="dxa"/>
            <w:vMerge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(%)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C07435" w:rsidRPr="00FD7733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3 %</w:t>
            </w:r>
          </w:p>
        </w:tc>
        <w:tc>
          <w:tcPr>
            <w:tcW w:w="567" w:type="dxa"/>
            <w:gridSpan w:val="2"/>
            <w:vAlign w:val="bottom"/>
          </w:tcPr>
          <w:p w:rsidR="00C07435" w:rsidRPr="00FD7733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2"/>
            <w:vAlign w:val="bottom"/>
          </w:tcPr>
          <w:p w:rsidR="00C07435" w:rsidRPr="00FD7733" w:rsidRDefault="00C07435" w:rsidP="00FD773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2"/>
          </w:tcPr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jc w:val="center"/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rPr>
                <w:rFonts w:ascii="Arial" w:eastAsia="Calibri" w:hAnsi="Arial" w:cs="Arial"/>
              </w:rPr>
            </w:pPr>
          </w:p>
          <w:p w:rsidR="00FD7733" w:rsidRPr="00E3092A" w:rsidRDefault="00FD7733" w:rsidP="00FD7733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C07435" w:rsidRPr="00E3092A" w:rsidRDefault="00FD7733" w:rsidP="00FD7733">
            <w:pPr>
              <w:jc w:val="center"/>
              <w:rPr>
                <w:rFonts w:ascii="Arial" w:eastAsia="Calibri" w:hAnsi="Arial" w:cs="Arial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74" w:type="dxa"/>
            <w:gridSpan w:val="2"/>
          </w:tcPr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FD7733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</w:rPr>
            </w:pPr>
          </w:p>
          <w:p w:rsidR="00C07435" w:rsidRPr="00E3092A" w:rsidRDefault="00FD7733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</w:tr>
      <w:tr w:rsidR="00C07435" w:rsidRPr="00E309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Количество проведенных профилактических мероприятий, направленных на пропаганду здорового образа </w:t>
            </w:r>
            <w:proofErr w:type="gramStart"/>
            <w:r w:rsidRPr="0045662A">
              <w:rPr>
                <w:rFonts w:ascii="Arial" w:hAnsi="Arial" w:cs="Arial"/>
                <w:sz w:val="24"/>
                <w:szCs w:val="24"/>
              </w:rPr>
              <w:t>жизни  и</w:t>
            </w:r>
            <w:proofErr w:type="gramEnd"/>
            <w:r w:rsidRPr="0045662A">
              <w:rPr>
                <w:rFonts w:ascii="Arial" w:hAnsi="Arial" w:cs="Arial"/>
                <w:sz w:val="24"/>
                <w:szCs w:val="24"/>
              </w:rPr>
              <w:t xml:space="preserve"> здорового питания (</w:t>
            </w:r>
            <w:proofErr w:type="spellStart"/>
            <w:r w:rsidRPr="0045662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4566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07435" w:rsidRPr="00E309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</w:t>
            </w:r>
            <w:proofErr w:type="spellStart"/>
            <w:r w:rsidRPr="0045662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4566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C07435" w:rsidRPr="00E3092A" w:rsidTr="000F58EC">
        <w:tc>
          <w:tcPr>
            <w:tcW w:w="1969" w:type="dxa"/>
          </w:tcPr>
          <w:p w:rsidR="00C07435" w:rsidRPr="0045662A" w:rsidRDefault="00C07435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C07435" w:rsidRPr="0045662A" w:rsidRDefault="00C07435" w:rsidP="00B725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662A">
              <w:rPr>
                <w:rFonts w:ascii="Arial" w:hAnsi="Arial" w:cs="Arial"/>
                <w:sz w:val="24"/>
                <w:szCs w:val="24"/>
              </w:rPr>
              <w:t>Количество  публикаций</w:t>
            </w:r>
            <w:proofErr w:type="gramEnd"/>
            <w:r w:rsidRPr="0045662A">
              <w:rPr>
                <w:rFonts w:ascii="Arial" w:hAnsi="Arial" w:cs="Arial"/>
                <w:sz w:val="24"/>
                <w:szCs w:val="24"/>
              </w:rPr>
              <w:t xml:space="preserve">, размещенных в районной газете «Заря Севера», на официальных сайтах учреждений, на страницах Администрации Верхнекетского района 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в социальных сетях с целью популяризации принципов здорового образа жизни (</w:t>
            </w:r>
            <w:proofErr w:type="spellStart"/>
            <w:r w:rsidRPr="0045662A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4566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1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07435" w:rsidRPr="0045662A" w:rsidRDefault="00C07435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4F545C" w:rsidRPr="00E3092A" w:rsidRDefault="004F545C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</w:tcPr>
          <w:p w:rsidR="004F545C" w:rsidRPr="00E3092A" w:rsidRDefault="004F545C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545C" w:rsidRPr="00E3092A" w:rsidRDefault="004F545C" w:rsidP="004F545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07435" w:rsidRPr="00E3092A" w:rsidRDefault="004F545C" w:rsidP="004F54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8A6B54" w:rsidRPr="00E3092A" w:rsidTr="000F58EC">
        <w:tc>
          <w:tcPr>
            <w:tcW w:w="1969" w:type="dxa"/>
          </w:tcPr>
          <w:p w:rsidR="008A6B54" w:rsidRPr="0045662A" w:rsidRDefault="008A6B54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388" w:type="dxa"/>
            <w:gridSpan w:val="22"/>
            <w:vAlign w:val="center"/>
          </w:tcPr>
          <w:p w:rsidR="008A6B54" w:rsidRPr="00E3092A" w:rsidRDefault="000F58EC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2016-2023</w:t>
            </w:r>
            <w:r w:rsidR="008A6B54" w:rsidRPr="00E3092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8A6B54" w:rsidRPr="00E3092A" w:rsidTr="000F58EC">
        <w:tc>
          <w:tcPr>
            <w:tcW w:w="1969" w:type="dxa"/>
          </w:tcPr>
          <w:p w:rsidR="008A6B54" w:rsidRPr="0045662A" w:rsidRDefault="008A6B54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388" w:type="dxa"/>
            <w:gridSpan w:val="22"/>
            <w:vAlign w:val="center"/>
          </w:tcPr>
          <w:p w:rsidR="008A6B54" w:rsidRPr="00E3092A" w:rsidRDefault="008A6B54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района.</w:t>
            </w:r>
          </w:p>
        </w:tc>
      </w:tr>
      <w:tr w:rsidR="000F58EC" w:rsidRPr="00E3092A" w:rsidTr="000F58EC">
        <w:trPr>
          <w:cantSplit/>
        </w:trPr>
        <w:tc>
          <w:tcPr>
            <w:tcW w:w="1969" w:type="dxa"/>
            <w:vMerge w:val="restart"/>
          </w:tcPr>
          <w:p w:rsidR="000F58EC" w:rsidRPr="0045662A" w:rsidRDefault="000F58EC" w:rsidP="00B725DE">
            <w:pPr>
              <w:rPr>
                <w:rFonts w:ascii="Arial" w:hAnsi="Arial" w:cs="Arial"/>
                <w:b/>
              </w:rPr>
            </w:pPr>
            <w:r w:rsidRPr="0045662A">
              <w:rPr>
                <w:rFonts w:ascii="Arial" w:hAnsi="Arial" w:cs="Arial"/>
                <w:b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427" w:type="dxa"/>
          </w:tcPr>
          <w:p w:rsidR="000F58EC" w:rsidRPr="0045662A" w:rsidRDefault="000F58EC" w:rsidP="00B725DE">
            <w:pPr>
              <w:rPr>
                <w:rFonts w:ascii="Arial" w:hAnsi="Arial" w:cs="Arial"/>
              </w:rPr>
            </w:pPr>
            <w:r w:rsidRPr="0045662A">
              <w:rPr>
                <w:rFonts w:ascii="Arial" w:hAnsi="Arial" w:cs="Arial"/>
              </w:rPr>
              <w:t>Источники</w:t>
            </w:r>
          </w:p>
        </w:tc>
        <w:tc>
          <w:tcPr>
            <w:tcW w:w="709" w:type="dxa"/>
          </w:tcPr>
          <w:p w:rsidR="000F58EC" w:rsidRPr="0045662A" w:rsidRDefault="000F58EC" w:rsidP="00B725DE">
            <w:pPr>
              <w:jc w:val="center"/>
              <w:rPr>
                <w:rFonts w:ascii="Arial" w:hAnsi="Arial" w:cs="Arial"/>
                <w:spacing w:val="-14"/>
                <w:w w:val="90"/>
              </w:rPr>
            </w:pPr>
            <w:r w:rsidRPr="0045662A">
              <w:rPr>
                <w:rFonts w:ascii="Arial" w:hAnsi="Arial" w:cs="Arial"/>
                <w:spacing w:val="-14"/>
                <w:w w:val="90"/>
              </w:rPr>
              <w:t>Всего</w:t>
            </w:r>
          </w:p>
        </w:tc>
        <w:tc>
          <w:tcPr>
            <w:tcW w:w="709" w:type="dxa"/>
            <w:gridSpan w:val="2"/>
          </w:tcPr>
          <w:p w:rsidR="000F58EC" w:rsidRPr="004566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2"/>
          </w:tcPr>
          <w:p w:rsidR="000F58EC" w:rsidRPr="004566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2017</w:t>
            </w:r>
          </w:p>
        </w:tc>
        <w:tc>
          <w:tcPr>
            <w:tcW w:w="709" w:type="dxa"/>
            <w:gridSpan w:val="3"/>
          </w:tcPr>
          <w:p w:rsidR="000F58EC" w:rsidRPr="004566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2018</w:t>
            </w:r>
          </w:p>
        </w:tc>
        <w:tc>
          <w:tcPr>
            <w:tcW w:w="708" w:type="dxa"/>
            <w:gridSpan w:val="3"/>
          </w:tcPr>
          <w:p w:rsidR="000F58EC" w:rsidRPr="004566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2019</w:t>
            </w:r>
          </w:p>
        </w:tc>
        <w:tc>
          <w:tcPr>
            <w:tcW w:w="851" w:type="dxa"/>
            <w:gridSpan w:val="4"/>
          </w:tcPr>
          <w:p w:rsidR="000F58EC" w:rsidRPr="004566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2020</w:t>
            </w:r>
          </w:p>
        </w:tc>
        <w:tc>
          <w:tcPr>
            <w:tcW w:w="664" w:type="dxa"/>
            <w:gridSpan w:val="3"/>
          </w:tcPr>
          <w:p w:rsidR="000F58EC" w:rsidRPr="00E309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2021</w:t>
            </w:r>
          </w:p>
        </w:tc>
        <w:tc>
          <w:tcPr>
            <w:tcW w:w="522" w:type="dxa"/>
            <w:gridSpan w:val="2"/>
          </w:tcPr>
          <w:p w:rsidR="000F58EC" w:rsidRPr="00E309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2022</w:t>
            </w:r>
          </w:p>
        </w:tc>
        <w:tc>
          <w:tcPr>
            <w:tcW w:w="522" w:type="dxa"/>
          </w:tcPr>
          <w:p w:rsidR="000F58EC" w:rsidRPr="00E3092A" w:rsidRDefault="000F58EC" w:rsidP="00B725DE">
            <w:pPr>
              <w:jc w:val="center"/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2023</w:t>
            </w:r>
          </w:p>
        </w:tc>
      </w:tr>
      <w:tr w:rsidR="000F58EC" w:rsidRPr="00E3092A" w:rsidTr="000F58EC">
        <w:trPr>
          <w:cantSplit/>
          <w:trHeight w:val="1134"/>
        </w:trPr>
        <w:tc>
          <w:tcPr>
            <w:tcW w:w="1969" w:type="dxa"/>
            <w:vMerge/>
          </w:tcPr>
          <w:p w:rsidR="000F58EC" w:rsidRPr="0045662A" w:rsidRDefault="000F58EC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F58EC" w:rsidRPr="0045662A" w:rsidRDefault="000F58EC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F58EC" w:rsidRPr="000F58EC" w:rsidRDefault="000E4A76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46710,3</w:t>
            </w:r>
          </w:p>
        </w:tc>
        <w:tc>
          <w:tcPr>
            <w:tcW w:w="709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518,5</w:t>
            </w:r>
          </w:p>
        </w:tc>
        <w:tc>
          <w:tcPr>
            <w:tcW w:w="708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2266,1</w:t>
            </w:r>
          </w:p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extDirection w:val="btLr"/>
          </w:tcPr>
          <w:p w:rsidR="000F58EC" w:rsidRPr="000F58EC" w:rsidRDefault="000E4A76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12453,7</w:t>
            </w:r>
          </w:p>
        </w:tc>
        <w:tc>
          <w:tcPr>
            <w:tcW w:w="664" w:type="dxa"/>
            <w:gridSpan w:val="3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31472,0</w:t>
            </w:r>
          </w:p>
        </w:tc>
        <w:tc>
          <w:tcPr>
            <w:tcW w:w="522" w:type="dxa"/>
            <w:gridSpan w:val="2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22" w:type="dxa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0F58EC" w:rsidRPr="00E3092A" w:rsidTr="000F58EC">
        <w:trPr>
          <w:cantSplit/>
          <w:trHeight w:val="1134"/>
        </w:trPr>
        <w:tc>
          <w:tcPr>
            <w:tcW w:w="1969" w:type="dxa"/>
            <w:vMerge/>
          </w:tcPr>
          <w:p w:rsidR="000F58EC" w:rsidRPr="0045662A" w:rsidRDefault="000F58EC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F58EC" w:rsidRPr="0045662A" w:rsidRDefault="000F58EC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0F58EC" w:rsidRPr="000F58EC" w:rsidRDefault="000E4A76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526813,7</w:t>
            </w:r>
          </w:p>
        </w:tc>
        <w:tc>
          <w:tcPr>
            <w:tcW w:w="709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50405,0</w:t>
            </w:r>
          </w:p>
        </w:tc>
        <w:tc>
          <w:tcPr>
            <w:tcW w:w="567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50826,1</w:t>
            </w:r>
          </w:p>
        </w:tc>
        <w:tc>
          <w:tcPr>
            <w:tcW w:w="709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50088,4</w:t>
            </w:r>
          </w:p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78181,6</w:t>
            </w:r>
          </w:p>
        </w:tc>
        <w:tc>
          <w:tcPr>
            <w:tcW w:w="851" w:type="dxa"/>
            <w:gridSpan w:val="4"/>
            <w:textDirection w:val="btLr"/>
          </w:tcPr>
          <w:p w:rsidR="000F58EC" w:rsidRPr="000F58EC" w:rsidRDefault="000E4A76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291510,0</w:t>
            </w:r>
          </w:p>
        </w:tc>
        <w:tc>
          <w:tcPr>
            <w:tcW w:w="664" w:type="dxa"/>
            <w:gridSpan w:val="3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5802,6</w:t>
            </w:r>
          </w:p>
        </w:tc>
        <w:tc>
          <w:tcPr>
            <w:tcW w:w="522" w:type="dxa"/>
            <w:gridSpan w:val="2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22" w:type="dxa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0F58EC" w:rsidRPr="00E3092A" w:rsidTr="000F58EC">
        <w:trPr>
          <w:cantSplit/>
          <w:trHeight w:val="1134"/>
        </w:trPr>
        <w:tc>
          <w:tcPr>
            <w:tcW w:w="1969" w:type="dxa"/>
            <w:vMerge/>
          </w:tcPr>
          <w:p w:rsidR="000F58EC" w:rsidRPr="0045662A" w:rsidRDefault="000F58EC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F58EC" w:rsidRPr="0045662A" w:rsidRDefault="000F58EC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textDirection w:val="btLr"/>
          </w:tcPr>
          <w:p w:rsidR="000F58EC" w:rsidRPr="000F58EC" w:rsidRDefault="000E4A76" w:rsidP="00B565D3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60</w:t>
            </w:r>
            <w:r w:rsidR="00B565D3">
              <w:rPr>
                <w:rFonts w:ascii="Arial" w:hAnsi="Arial" w:cs="Arial"/>
                <w:w w:val="90"/>
                <w:sz w:val="24"/>
                <w:szCs w:val="24"/>
              </w:rPr>
              <w:t>999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,8</w:t>
            </w:r>
          </w:p>
        </w:tc>
        <w:tc>
          <w:tcPr>
            <w:tcW w:w="709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2492,5</w:t>
            </w:r>
          </w:p>
        </w:tc>
        <w:tc>
          <w:tcPr>
            <w:tcW w:w="567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3325,7</w:t>
            </w:r>
          </w:p>
        </w:tc>
        <w:tc>
          <w:tcPr>
            <w:tcW w:w="709" w:type="dxa"/>
            <w:gridSpan w:val="3"/>
            <w:textDirection w:val="btLr"/>
          </w:tcPr>
          <w:p w:rsidR="000F58EC" w:rsidRPr="000F58EC" w:rsidRDefault="000F58EC" w:rsidP="002A418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304</w:t>
            </w:r>
            <w:r w:rsidR="002A418C">
              <w:rPr>
                <w:rFonts w:ascii="Arial" w:hAnsi="Arial" w:cs="Arial"/>
                <w:w w:val="90"/>
                <w:sz w:val="24"/>
                <w:szCs w:val="24"/>
              </w:rPr>
              <w:t>6,1</w:t>
            </w:r>
          </w:p>
        </w:tc>
        <w:tc>
          <w:tcPr>
            <w:tcW w:w="708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30748,4</w:t>
            </w:r>
          </w:p>
        </w:tc>
        <w:tc>
          <w:tcPr>
            <w:tcW w:w="851" w:type="dxa"/>
            <w:gridSpan w:val="4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  <w:r w:rsidR="000E4A76">
              <w:rPr>
                <w:rFonts w:ascii="Arial" w:hAnsi="Arial" w:cs="Arial"/>
                <w:w w:val="90"/>
                <w:sz w:val="24"/>
                <w:szCs w:val="24"/>
              </w:rPr>
              <w:t>1007,7</w:t>
            </w:r>
          </w:p>
        </w:tc>
        <w:tc>
          <w:tcPr>
            <w:tcW w:w="664" w:type="dxa"/>
            <w:gridSpan w:val="3"/>
            <w:textDirection w:val="btLr"/>
          </w:tcPr>
          <w:p w:rsidR="000F58EC" w:rsidRPr="00E3092A" w:rsidRDefault="00D130C9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10379</w:t>
            </w:r>
            <w:r w:rsidR="000F58EC" w:rsidRPr="00E3092A">
              <w:rPr>
                <w:rFonts w:ascii="Arial" w:hAnsi="Arial" w:cs="Arial"/>
                <w:w w:val="90"/>
                <w:sz w:val="24"/>
                <w:szCs w:val="24"/>
              </w:rPr>
              <w:t>,4</w:t>
            </w:r>
          </w:p>
        </w:tc>
        <w:tc>
          <w:tcPr>
            <w:tcW w:w="522" w:type="dxa"/>
            <w:gridSpan w:val="2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22" w:type="dxa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0F58EC" w:rsidRPr="00E3092A" w:rsidTr="000F58EC">
        <w:trPr>
          <w:cantSplit/>
          <w:trHeight w:val="1134"/>
        </w:trPr>
        <w:tc>
          <w:tcPr>
            <w:tcW w:w="1969" w:type="dxa"/>
            <w:vMerge/>
          </w:tcPr>
          <w:p w:rsidR="000F58EC" w:rsidRPr="0045662A" w:rsidRDefault="000F58EC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F58EC" w:rsidRPr="0045662A" w:rsidRDefault="000F58EC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709" w:type="dxa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664" w:type="dxa"/>
            <w:gridSpan w:val="3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22" w:type="dxa"/>
            <w:gridSpan w:val="2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22" w:type="dxa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0F58EC" w:rsidRPr="00E3092A" w:rsidTr="000F58EC">
        <w:trPr>
          <w:cantSplit/>
          <w:trHeight w:val="1134"/>
        </w:trPr>
        <w:tc>
          <w:tcPr>
            <w:tcW w:w="1969" w:type="dxa"/>
            <w:vMerge/>
          </w:tcPr>
          <w:p w:rsidR="000F58EC" w:rsidRPr="0045662A" w:rsidRDefault="000F58EC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F58EC" w:rsidRPr="0045662A" w:rsidRDefault="000F58EC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205,5</w:t>
            </w:r>
          </w:p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12,0</w:t>
            </w:r>
          </w:p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61,5</w:t>
            </w:r>
          </w:p>
        </w:tc>
        <w:tc>
          <w:tcPr>
            <w:tcW w:w="851" w:type="dxa"/>
            <w:gridSpan w:val="4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63,5</w:t>
            </w:r>
          </w:p>
        </w:tc>
        <w:tc>
          <w:tcPr>
            <w:tcW w:w="664" w:type="dxa"/>
            <w:gridSpan w:val="3"/>
            <w:textDirection w:val="btLr"/>
          </w:tcPr>
          <w:p w:rsidR="000F58EC" w:rsidRPr="00E3092A" w:rsidRDefault="00AC2E60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66,5</w:t>
            </w:r>
          </w:p>
        </w:tc>
        <w:tc>
          <w:tcPr>
            <w:tcW w:w="522" w:type="dxa"/>
            <w:gridSpan w:val="2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22" w:type="dxa"/>
            <w:textDirection w:val="btLr"/>
          </w:tcPr>
          <w:p w:rsidR="000F58EC" w:rsidRPr="00E3092A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0F58EC" w:rsidRPr="0045662A" w:rsidTr="000F58EC">
        <w:trPr>
          <w:cantSplit/>
          <w:trHeight w:val="1134"/>
        </w:trPr>
        <w:tc>
          <w:tcPr>
            <w:tcW w:w="1969" w:type="dxa"/>
            <w:vMerge/>
          </w:tcPr>
          <w:p w:rsidR="000F58EC" w:rsidRPr="0045662A" w:rsidRDefault="000F58EC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0F58EC" w:rsidRPr="0045662A" w:rsidRDefault="000F58EC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709" w:type="dxa"/>
            <w:textDirection w:val="btLr"/>
          </w:tcPr>
          <w:p w:rsidR="000F58EC" w:rsidRPr="000F58EC" w:rsidRDefault="000E4A76" w:rsidP="00B565D3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634</w:t>
            </w:r>
            <w:r w:rsidR="00B565D3">
              <w:rPr>
                <w:rFonts w:ascii="Arial" w:hAnsi="Arial" w:cs="Arial"/>
                <w:w w:val="90"/>
                <w:sz w:val="24"/>
                <w:szCs w:val="24"/>
              </w:rPr>
              <w:t>729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,3</w:t>
            </w:r>
          </w:p>
        </w:tc>
        <w:tc>
          <w:tcPr>
            <w:tcW w:w="709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52899,5</w:t>
            </w:r>
          </w:p>
        </w:tc>
        <w:tc>
          <w:tcPr>
            <w:tcW w:w="567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54151,8</w:t>
            </w:r>
          </w:p>
        </w:tc>
        <w:tc>
          <w:tcPr>
            <w:tcW w:w="709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53664,8</w:t>
            </w:r>
          </w:p>
        </w:tc>
        <w:tc>
          <w:tcPr>
            <w:tcW w:w="708" w:type="dxa"/>
            <w:gridSpan w:val="3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111257,6</w:t>
            </w:r>
          </w:p>
        </w:tc>
        <w:tc>
          <w:tcPr>
            <w:tcW w:w="851" w:type="dxa"/>
            <w:gridSpan w:val="4"/>
            <w:textDirection w:val="btLr"/>
          </w:tcPr>
          <w:p w:rsidR="000F58EC" w:rsidRPr="000F58EC" w:rsidRDefault="000E4A76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315034,9</w:t>
            </w:r>
          </w:p>
        </w:tc>
        <w:tc>
          <w:tcPr>
            <w:tcW w:w="664" w:type="dxa"/>
            <w:gridSpan w:val="3"/>
            <w:textDirection w:val="btLr"/>
          </w:tcPr>
          <w:p w:rsidR="000F58EC" w:rsidRPr="000F58EC" w:rsidRDefault="000F58EC" w:rsidP="00B565D3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47</w:t>
            </w:r>
            <w:r w:rsidR="00B565D3">
              <w:rPr>
                <w:rFonts w:ascii="Arial" w:hAnsi="Arial" w:cs="Arial"/>
                <w:w w:val="90"/>
                <w:sz w:val="24"/>
                <w:szCs w:val="24"/>
              </w:rPr>
              <w:t>720</w:t>
            </w: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,5</w:t>
            </w:r>
          </w:p>
        </w:tc>
        <w:tc>
          <w:tcPr>
            <w:tcW w:w="522" w:type="dxa"/>
            <w:gridSpan w:val="2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22" w:type="dxa"/>
            <w:textDirection w:val="btLr"/>
          </w:tcPr>
          <w:p w:rsidR="000F58EC" w:rsidRPr="000F58EC" w:rsidRDefault="000F58EC" w:rsidP="000F58EC">
            <w:pPr>
              <w:ind w:left="113" w:right="113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8A6B54" w:rsidRPr="0045662A" w:rsidTr="000F58EC">
        <w:tc>
          <w:tcPr>
            <w:tcW w:w="1969" w:type="dxa"/>
          </w:tcPr>
          <w:p w:rsidR="008A6B54" w:rsidRPr="0045662A" w:rsidRDefault="008A6B54" w:rsidP="00B725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388" w:type="dxa"/>
            <w:gridSpan w:val="22"/>
          </w:tcPr>
          <w:p w:rsidR="008A6B54" w:rsidRPr="0045662A" w:rsidRDefault="008A6B54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Реализацию МП осуществляет заказчик МП.</w:t>
            </w:r>
          </w:p>
          <w:p w:rsidR="008A6B54" w:rsidRPr="0045662A" w:rsidRDefault="008A6B54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Программы;</w:t>
            </w:r>
          </w:p>
          <w:p w:rsidR="008A6B54" w:rsidRPr="0045662A" w:rsidRDefault="008A6B54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Текущий контроль осуществляют:</w:t>
            </w:r>
          </w:p>
          <w:p w:rsidR="008A6B54" w:rsidRPr="0045662A" w:rsidRDefault="008A6B54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Верхнекетского района;</w:t>
            </w:r>
          </w:p>
          <w:p w:rsidR="008A6B54" w:rsidRPr="0045662A" w:rsidRDefault="008A6B54" w:rsidP="00B725DE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pacing w:val="-6"/>
                <w:sz w:val="24"/>
                <w:szCs w:val="24"/>
              </w:rPr>
              <w:t>ведущий специалист по жилью Администрации Верхнекетского района;</w:t>
            </w:r>
          </w:p>
          <w:p w:rsidR="008A6B54" w:rsidRPr="0045662A" w:rsidRDefault="008A6B54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исполнители МП, являющиеся главными распорядителями средств местного бюджета.</w:t>
            </w:r>
          </w:p>
        </w:tc>
      </w:tr>
    </w:tbl>
    <w:p w:rsidR="00E43B5A" w:rsidRPr="004A2CDD" w:rsidRDefault="00E43B5A" w:rsidP="00003F5A">
      <w:pPr>
        <w:rPr>
          <w:rFonts w:ascii="Arial" w:hAnsi="Arial" w:cs="Arial"/>
        </w:rPr>
        <w:sectPr w:rsidR="00E43B5A" w:rsidRPr="004A2CDD" w:rsidSect="009D030A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:rsidR="00B725DE" w:rsidRPr="00920ECC" w:rsidRDefault="00B725DE" w:rsidP="00B725DE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lastRenderedPageBreak/>
        <w:t xml:space="preserve">Приложение 2 </w:t>
      </w:r>
    </w:p>
    <w:p w:rsidR="00B725DE" w:rsidRPr="00920ECC" w:rsidRDefault="00B725DE" w:rsidP="00B725DE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 xml:space="preserve">к  постановлению  Администрации </w:t>
      </w:r>
    </w:p>
    <w:p w:rsidR="00B725DE" w:rsidRPr="00920ECC" w:rsidRDefault="00B725DE" w:rsidP="00B725DE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>Верхнекетского района</w:t>
      </w:r>
    </w:p>
    <w:p w:rsidR="00B725DE" w:rsidRPr="00920ECC" w:rsidRDefault="000F672E" w:rsidP="00B725DE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</w:t>
      </w:r>
      <w:r w:rsidR="00024458">
        <w:rPr>
          <w:rFonts w:ascii="Arial" w:hAnsi="Arial" w:cs="Arial"/>
          <w:sz w:val="22"/>
          <w:szCs w:val="22"/>
        </w:rPr>
        <w:t>июня</w:t>
      </w:r>
      <w:r w:rsidR="00B725DE" w:rsidRPr="00920ECC">
        <w:rPr>
          <w:rFonts w:ascii="Arial" w:hAnsi="Arial" w:cs="Arial"/>
          <w:sz w:val="22"/>
          <w:szCs w:val="22"/>
        </w:rPr>
        <w:t xml:space="preserve"> 2021 г.  </w:t>
      </w:r>
      <w:r w:rsidR="00093143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418</w:t>
      </w:r>
      <w:r w:rsidR="00B725DE" w:rsidRPr="00920ECC">
        <w:rPr>
          <w:rFonts w:ascii="Arial" w:hAnsi="Arial" w:cs="Arial"/>
          <w:sz w:val="22"/>
          <w:szCs w:val="22"/>
        </w:rPr>
        <w:t xml:space="preserve"> </w:t>
      </w:r>
    </w:p>
    <w:p w:rsidR="00B725DE" w:rsidRPr="00920ECC" w:rsidRDefault="00B725DE" w:rsidP="00B725DE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725DE" w:rsidRPr="00920ECC" w:rsidRDefault="00B725DE" w:rsidP="00B725DE">
      <w:pPr>
        <w:jc w:val="right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>Приложение 1</w:t>
      </w:r>
    </w:p>
    <w:p w:rsidR="00B725DE" w:rsidRPr="00920ECC" w:rsidRDefault="00B725DE" w:rsidP="00B725DE">
      <w:pPr>
        <w:tabs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 xml:space="preserve">к муниципальной программе «Развитие комфортной </w:t>
      </w:r>
      <w:r w:rsidRPr="00920ECC">
        <w:rPr>
          <w:rFonts w:ascii="Arial" w:hAnsi="Arial" w:cs="Arial"/>
          <w:sz w:val="22"/>
          <w:szCs w:val="22"/>
        </w:rPr>
        <w:br/>
        <w:t>социальной среды Верхнекетского района на 2016-2023 годы»</w:t>
      </w:r>
    </w:p>
    <w:p w:rsidR="00B725DE" w:rsidRPr="000956CB" w:rsidRDefault="00B725DE" w:rsidP="00B725DE">
      <w:pPr>
        <w:tabs>
          <w:tab w:val="left" w:pos="-2552"/>
        </w:tabs>
        <w:rPr>
          <w:rFonts w:ascii="Arial" w:hAnsi="Arial" w:cs="Arial"/>
          <w:iCs/>
          <w:sz w:val="24"/>
          <w:szCs w:val="24"/>
        </w:rPr>
      </w:pPr>
    </w:p>
    <w:p w:rsidR="00B725DE" w:rsidRPr="000956CB" w:rsidRDefault="00B725DE" w:rsidP="00B725DE">
      <w:pPr>
        <w:tabs>
          <w:tab w:val="left" w:pos="6380"/>
          <w:tab w:val="right" w:pos="9355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0956CB">
        <w:rPr>
          <w:rFonts w:ascii="Arial" w:eastAsia="Calibri" w:hAnsi="Arial" w:cs="Arial"/>
          <w:b/>
          <w:sz w:val="24"/>
          <w:szCs w:val="24"/>
        </w:rPr>
        <w:t>Система целевых показателей (индикаторов) муниципальной программы «Развитие комфортной социальной среды Верхнекетского ра</w:t>
      </w:r>
      <w:r>
        <w:rPr>
          <w:rFonts w:ascii="Arial" w:eastAsia="Calibri" w:hAnsi="Arial" w:cs="Arial"/>
          <w:b/>
          <w:sz w:val="24"/>
          <w:szCs w:val="24"/>
        </w:rPr>
        <w:t>йона на 2016-2023</w:t>
      </w:r>
      <w:r w:rsidRPr="000956CB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B725DE" w:rsidRPr="000956CB" w:rsidRDefault="00B725DE" w:rsidP="00B725DE">
      <w:pPr>
        <w:tabs>
          <w:tab w:val="left" w:pos="6380"/>
          <w:tab w:val="right" w:pos="9355"/>
        </w:tabs>
        <w:rPr>
          <w:rFonts w:ascii="Arial" w:eastAsia="Calibri" w:hAnsi="Arial" w:cs="Arial"/>
          <w:b/>
          <w:sz w:val="24"/>
          <w:szCs w:val="24"/>
        </w:rPr>
      </w:pPr>
    </w:p>
    <w:tbl>
      <w:tblPr>
        <w:tblW w:w="156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23"/>
        <w:gridCol w:w="3521"/>
        <w:gridCol w:w="900"/>
        <w:gridCol w:w="6054"/>
        <w:gridCol w:w="567"/>
        <w:gridCol w:w="567"/>
        <w:gridCol w:w="567"/>
        <w:gridCol w:w="709"/>
        <w:gridCol w:w="567"/>
        <w:gridCol w:w="567"/>
        <w:gridCol w:w="567"/>
        <w:gridCol w:w="649"/>
        <w:gridCol w:w="16"/>
        <w:gridCol w:w="17"/>
      </w:tblGrid>
      <w:tr w:rsidR="00B725DE" w:rsidRPr="000956CB" w:rsidTr="00B725D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Расчет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br/>
              <w:t>индикатора</w:t>
            </w:r>
          </w:p>
        </w:tc>
        <w:tc>
          <w:tcPr>
            <w:tcW w:w="4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5DE" w:rsidRPr="00177290" w:rsidRDefault="00B725DE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Целевые значения индикатора / показателя Программы по годам</w:t>
            </w:r>
          </w:p>
        </w:tc>
      </w:tr>
      <w:tr w:rsidR="00B725DE" w:rsidRPr="000956CB" w:rsidTr="00B725D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10"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B725DE" w:rsidP="00B725DE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B725DE" w:rsidP="00B725DE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5DE" w:rsidRPr="00177290" w:rsidRDefault="00B725DE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w w:val="80"/>
                <w:sz w:val="24"/>
                <w:szCs w:val="24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w w:val="80"/>
                <w:sz w:val="24"/>
                <w:szCs w:val="24"/>
              </w:rPr>
              <w:t>16,15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5DE" w:rsidRPr="00177290" w:rsidRDefault="00B725DE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Увеличение рождаемости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pacing w:val="-9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9"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Снижение количества расторгнутых браков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Снижение количества заболеваний социального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случаев.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5DE" w:rsidRPr="00177290" w:rsidRDefault="00B725DE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2: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Обеспеченность детей дошкольного возраста местами в дошкольных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lastRenderedPageBreak/>
              <w:t xml:space="preserve">количество мест на 1000 </w:t>
            </w:r>
            <w:r w:rsidRPr="00177290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lastRenderedPageBreak/>
              <w:t>детей от 0 до 7 лет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О=К/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Чд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>*1000,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где О - обеспеченность детей дошкольными возрастными местами в ДОУ, </w:t>
            </w:r>
            <w:proofErr w:type="gram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</w:t>
            </w:r>
            <w:proofErr w:type="gram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число мест в ДОУ,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Чд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численность детей в возрасте от 0 до 7 лет.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699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</w:tr>
      <w:tr w:rsidR="00B725DE" w:rsidRPr="000956CB" w:rsidTr="00B725D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5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Д=Ус/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Уо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>*100,где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 - доля муниципальных образовательных учреждений, соответствующих современным требованиям обучения,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Ус - число учреждений, соответствующих современным требованиям обучения,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Уо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общее количество муниципальных образовательных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177290" w:rsidRPr="000956CB" w:rsidTr="00FA30F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0" w:rsidRPr="00177290" w:rsidRDefault="00177290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290" w:rsidRPr="00177290" w:rsidRDefault="00177290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B725DE" w:rsidRPr="000956CB" w:rsidTr="0017729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детей, оставшихся без попечения родителей, в общей численности детей, проживающих в районе.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Д=Кб/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>*100, где Д - доля детей, оставшихся без попечения родителей,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Кб - количество детей оставшихся без попечения родителей, 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количество детей, проживающих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177290" w:rsidRPr="000956CB" w:rsidTr="00FA30F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0" w:rsidRPr="00177290" w:rsidRDefault="00177290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290" w:rsidRPr="00177290" w:rsidRDefault="00177290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2: Повышение уровня жизни инвалидов</w:t>
            </w:r>
          </w:p>
        </w:tc>
      </w:tr>
      <w:tr w:rsidR="00B725DE" w:rsidRPr="000956CB" w:rsidTr="0017729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Д=Ко/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*100, где Д - доля инвалидов, охваченных мерами соц. поддержки, </w:t>
            </w:r>
          </w:p>
          <w:p w:rsidR="00B725DE" w:rsidRPr="00177290" w:rsidRDefault="00177290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="00B725DE" w:rsidRPr="00177290">
              <w:rPr>
                <w:rFonts w:ascii="Arial" w:eastAsia="Calibri" w:hAnsi="Arial" w:cs="Arial"/>
                <w:sz w:val="24"/>
                <w:szCs w:val="24"/>
              </w:rPr>
              <w:t xml:space="preserve"> - количество инвалидов, получающих меры соц. поддержки,</w:t>
            </w:r>
          </w:p>
          <w:p w:rsidR="00B725DE" w:rsidRPr="00177290" w:rsidRDefault="00177290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="00B725DE" w:rsidRPr="00177290">
              <w:rPr>
                <w:rFonts w:ascii="Arial" w:eastAsia="Calibri" w:hAnsi="Arial" w:cs="Arial"/>
                <w:sz w:val="24"/>
                <w:szCs w:val="24"/>
              </w:rPr>
              <w:t xml:space="preserve"> - количество инвалидов, проживающих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177290" w:rsidRPr="000956CB" w:rsidTr="00FA30F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0" w:rsidRPr="00177290" w:rsidRDefault="00177290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290" w:rsidRPr="00177290" w:rsidRDefault="00177290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</w:t>
            </w:r>
          </w:p>
        </w:tc>
      </w:tr>
      <w:tr w:rsidR="00B725DE" w:rsidRPr="000956CB" w:rsidTr="0017729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Д=Код/</w:t>
            </w:r>
            <w:proofErr w:type="spell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*100, где Д - доля муниципальных объектов социальной инфраструктуры, на которых обеспечивается доступ инвалидов к месту предоставления услуги, Код-количество объектов социальной инфраструктуры, на которых обеспечивается доступ инвалидов к месту предоставления услуги,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общее количество муниципальных объектов социальной инфраструктуры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</w:tr>
      <w:tr w:rsidR="00B725DE" w:rsidRPr="000956CB" w:rsidTr="0017729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безбарьерная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Д=Кио/</w:t>
            </w:r>
            <w:proofErr w:type="spell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*100, где Д - доля дошкольных образовательных организаций, в которых создана универсальная </w:t>
            </w:r>
            <w:proofErr w:type="spell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безбарьернаясреда</w:t>
            </w:r>
            <w:proofErr w:type="spellEnd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для инклюзивного образования детей-инвалидов, в общем количестве дошкольных образовательных организаций, Кио-количество дошкольных образовательных организаций, в которых создана универсальная </w:t>
            </w:r>
            <w:proofErr w:type="spell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безбарьерная</w:t>
            </w:r>
            <w:proofErr w:type="spellEnd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среда для </w:t>
            </w:r>
            <w:proofErr w:type="gram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ин-</w:t>
            </w:r>
            <w:proofErr w:type="spell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клюзивного</w:t>
            </w:r>
            <w:proofErr w:type="spellEnd"/>
            <w:proofErr w:type="gramEnd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образования детей-инвалидов,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общее количество дошкольных образовательных организаций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3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725DE" w:rsidRPr="000956CB" w:rsidTr="00177290">
        <w:trPr>
          <w:gridAfter w:val="1"/>
          <w:wAfter w:w="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детей-инвалидов в возрасте от 1,5 лет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Д=Кд/</w:t>
            </w:r>
            <w:proofErr w:type="spell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*100, где Д - доля детей-инвалидов в возрасте от 1,5 лет до 7 лет, охваченных дошкольным образованием, в общей численности детей-инвалидов такого возраста, Кд-количество детей-инвалидов в возрасте от 1,5 лет до 7 лет, охваченных дошкольным образованием,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– общая численность детей-инвалидов в возрасте от 1,5 лет до 7 лет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B725DE" w:rsidRPr="000956CB" w:rsidTr="00177290">
        <w:trPr>
          <w:gridAfter w:val="1"/>
          <w:wAfter w:w="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Функционирование альтернативной версии официального интернет-сайта Администрации Верхнекетского района для слабовидящих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177290" w:rsidP="00177290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B725DE" w:rsidRPr="00177290" w:rsidRDefault="00177290" w:rsidP="00177290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77290" w:rsidRPr="000956CB" w:rsidTr="00FA30F1">
        <w:trPr>
          <w:gridAfter w:val="1"/>
          <w:wAfter w:w="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0" w:rsidRPr="00177290" w:rsidRDefault="00177290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290" w:rsidRPr="00177290" w:rsidRDefault="00177290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</w:t>
            </w:r>
          </w:p>
        </w:tc>
      </w:tr>
      <w:tr w:rsidR="00B725DE" w:rsidRPr="000956CB" w:rsidTr="00177290">
        <w:trPr>
          <w:gridAfter w:val="1"/>
          <w:wAfter w:w="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Доля работников, имеющих образование и квалификацию, позволяющую осуществлять обучение по адаптированным основным общеобразовательным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Д=Ки/</w:t>
            </w:r>
            <w:proofErr w:type="spellStart"/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*100, где Д - Доля работников, имеющих образование и квалификацию, позволяющую осуществлять обучение по адаптированным основным общеобразовательным программам, Ки- количество работников, имеющих образование и квалификацию, позволяющую осуществлять обучение по </w:t>
            </w: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lastRenderedPageBreak/>
              <w:t>адаптированным основным общеобразовательным программам,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общее количество работников, осуществляющие обучение по образовательным программам.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w w:val="80"/>
                <w:sz w:val="24"/>
                <w:szCs w:val="24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B725DE" w:rsidRPr="009B7246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Cs w:val="24"/>
              </w:rPr>
            </w:pPr>
            <w:r w:rsidRPr="009B724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B725DE" w:rsidRPr="009B7246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Cs w:val="24"/>
              </w:rPr>
            </w:pPr>
            <w:r w:rsidRPr="009B7246">
              <w:rPr>
                <w:rFonts w:ascii="Arial" w:hAnsi="Arial" w:cs="Arial"/>
                <w:szCs w:val="24"/>
              </w:rPr>
              <w:t>100,0</w:t>
            </w:r>
          </w:p>
        </w:tc>
      </w:tr>
      <w:tr w:rsidR="00B725DE" w:rsidRPr="000956CB" w:rsidTr="00177290">
        <w:trPr>
          <w:gridAfter w:val="1"/>
          <w:wAfter w:w="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детей-инвалидов и детей с ограниченными возможностями здоровья, обучающихся по дополнительным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Д=Ко/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*100, где Д - доля детей-инвалидов и детей с ограниченными возможностями здоровья, обучающихся по дополнительным программам, Ко- количество детей – инвалидов и детей с ограниченными возможностями здоровья, обучающихся по дополнительным программам, </w:t>
            </w:r>
          </w:p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общее количество детей-инвалидов и детей с ограниченными возможностями здоровья школьного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13,4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177290" w:rsidRPr="000956CB" w:rsidTr="00FA30F1">
        <w:trPr>
          <w:gridAfter w:val="2"/>
          <w:wAfter w:w="33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0" w:rsidRPr="00177290" w:rsidRDefault="00177290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5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290" w:rsidRPr="00177290" w:rsidRDefault="00177290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3: Создание благоприятных условий жизнедеятельности ветеранов</w:t>
            </w:r>
          </w:p>
        </w:tc>
      </w:tr>
      <w:tr w:rsidR="00B725DE" w:rsidRPr="000956CB" w:rsidTr="00177290">
        <w:trPr>
          <w:gridAfter w:val="2"/>
          <w:wAfter w:w="33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Д=(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Крв+Кмв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>)/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Кобщв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*100, </w:t>
            </w:r>
          </w:p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ветеранов, охваченных социальной помощью и мероприятиями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Крв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количество ветеранов, получивших помощь в ремонте жилья,</w:t>
            </w:r>
          </w:p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>Кмв</w:t>
            </w:r>
            <w:proofErr w:type="spellEnd"/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 – количество ветеранов, принявших участие в мероприятиях,</w:t>
            </w:r>
          </w:p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Кобщв</w:t>
            </w:r>
            <w:proofErr w:type="spellEnd"/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– общее количество ветеранов Верхнекетского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49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77290" w:rsidRPr="000956CB" w:rsidTr="00FA30F1">
        <w:trPr>
          <w:gridAfter w:val="2"/>
          <w:wAfter w:w="33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0" w:rsidRPr="00177290" w:rsidRDefault="00177290" w:rsidP="00B725D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290" w:rsidRPr="00177290" w:rsidRDefault="00177290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Улучшение социально-экономических условий жизни ветеранов</w:t>
            </w:r>
          </w:p>
        </w:tc>
      </w:tr>
      <w:tr w:rsidR="00B725DE" w:rsidRPr="00CC4210" w:rsidTr="00177290">
        <w:trPr>
          <w:gridAfter w:val="2"/>
          <w:wAfter w:w="33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Доля ветеранов, получивших помощь по улучшению социально-экономических условий жизни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от общей численности ветеранов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Крв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Кобщв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*100, </w:t>
            </w:r>
          </w:p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ветеранов,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получивших помощь по улучшению социально-экономических условий жизни, </w:t>
            </w:r>
          </w:p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>Кобщв</w:t>
            </w:r>
            <w:proofErr w:type="spellEnd"/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 – общее количество ветеранов Верхнекетского района, </w:t>
            </w:r>
          </w:p>
          <w:p w:rsidR="00B725DE" w:rsidRPr="00177290" w:rsidRDefault="00B725DE" w:rsidP="00B725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77290">
              <w:rPr>
                <w:rFonts w:ascii="Arial" w:eastAsia="Calibri" w:hAnsi="Arial" w:cs="Arial"/>
                <w:sz w:val="24"/>
                <w:szCs w:val="24"/>
              </w:rPr>
              <w:t>Крв</w:t>
            </w:r>
            <w:proofErr w:type="spellEnd"/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 - количество ветеранов, получивших помощь в ремонте жилья.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E" w:rsidRPr="00177290" w:rsidRDefault="00B725DE" w:rsidP="00B725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B725DE" w:rsidRPr="00177290" w:rsidRDefault="009B7246" w:rsidP="009B7246">
            <w:pPr>
              <w:widowControl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725DE" w:rsidRPr="000810B5" w:rsidRDefault="00B725DE" w:rsidP="00B725DE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E43B5A">
      <w:pPr>
        <w:widowControl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920ECC" w:rsidRPr="00920ECC" w:rsidRDefault="00920ECC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 xml:space="preserve">Приложение 3 </w:t>
      </w:r>
    </w:p>
    <w:p w:rsidR="00920ECC" w:rsidRPr="00920ECC" w:rsidRDefault="00920ECC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 xml:space="preserve">к  постановлению  Администрации </w:t>
      </w:r>
    </w:p>
    <w:p w:rsidR="00920ECC" w:rsidRPr="00920ECC" w:rsidRDefault="00920ECC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>Верхнекетского района</w:t>
      </w:r>
    </w:p>
    <w:p w:rsidR="00920ECC" w:rsidRPr="00920ECC" w:rsidRDefault="00757C42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920ECC" w:rsidRPr="00920ECC">
        <w:rPr>
          <w:rFonts w:ascii="Arial" w:hAnsi="Arial" w:cs="Arial"/>
          <w:sz w:val="22"/>
          <w:szCs w:val="22"/>
        </w:rPr>
        <w:t xml:space="preserve"> </w:t>
      </w:r>
      <w:r w:rsidR="00024458">
        <w:rPr>
          <w:rFonts w:ascii="Arial" w:hAnsi="Arial" w:cs="Arial"/>
          <w:sz w:val="22"/>
          <w:szCs w:val="22"/>
        </w:rPr>
        <w:t>июн</w:t>
      </w:r>
      <w:r w:rsidR="00920ECC" w:rsidRPr="00920ECC">
        <w:rPr>
          <w:rFonts w:ascii="Arial" w:hAnsi="Arial" w:cs="Arial"/>
          <w:sz w:val="22"/>
          <w:szCs w:val="22"/>
        </w:rPr>
        <w:t xml:space="preserve">я 2021 г.  </w:t>
      </w:r>
      <w:r w:rsidR="00093143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418</w:t>
      </w:r>
    </w:p>
    <w:p w:rsidR="00920ECC" w:rsidRPr="00920ECC" w:rsidRDefault="00920ECC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920ECC" w:rsidRDefault="00920ECC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920ECC">
        <w:rPr>
          <w:rFonts w:ascii="Arial" w:hAnsi="Arial" w:cs="Arial"/>
          <w:sz w:val="22"/>
          <w:szCs w:val="22"/>
        </w:rPr>
        <w:t>Приложение 2</w:t>
      </w:r>
      <w:r w:rsidRPr="00920ECC">
        <w:rPr>
          <w:rFonts w:ascii="Arial" w:hAnsi="Arial" w:cs="Arial"/>
          <w:sz w:val="22"/>
          <w:szCs w:val="22"/>
        </w:rPr>
        <w:br/>
        <w:t xml:space="preserve">к муниципальной программе «Развитие комфортной социальной среды </w:t>
      </w:r>
      <w:r w:rsidRPr="00920ECC">
        <w:rPr>
          <w:rFonts w:ascii="Arial" w:hAnsi="Arial" w:cs="Arial"/>
          <w:sz w:val="22"/>
          <w:szCs w:val="22"/>
        </w:rPr>
        <w:br/>
        <w:t xml:space="preserve">Верхнекетского района на 2016-2023 годы»  </w:t>
      </w:r>
    </w:p>
    <w:p w:rsidR="00226565" w:rsidRDefault="00226565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26565" w:rsidRDefault="00226565" w:rsidP="00920ECC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tbl>
      <w:tblPr>
        <w:tblW w:w="155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83"/>
        <w:gridCol w:w="1645"/>
        <w:gridCol w:w="591"/>
        <w:gridCol w:w="1207"/>
        <w:gridCol w:w="1061"/>
        <w:gridCol w:w="993"/>
        <w:gridCol w:w="1134"/>
        <w:gridCol w:w="1134"/>
        <w:gridCol w:w="992"/>
        <w:gridCol w:w="1134"/>
        <w:gridCol w:w="1787"/>
        <w:gridCol w:w="2711"/>
      </w:tblGrid>
      <w:tr w:rsidR="00B565D3" w:rsidRPr="00B565D3" w:rsidTr="00B565D3">
        <w:trPr>
          <w:trHeight w:val="315"/>
        </w:trPr>
        <w:tc>
          <w:tcPr>
            <w:tcW w:w="155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65D3" w:rsidRPr="00B565D3" w:rsidRDefault="00B565D3" w:rsidP="00926F21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Перечень мероприятий муниципальной программы</w:t>
            </w: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«Развитие комфортной социальной среды Верхнекетского района на 2016-202</w:t>
            </w:r>
            <w:r w:rsidR="00926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годы»</w:t>
            </w:r>
          </w:p>
        </w:tc>
      </w:tr>
      <w:tr w:rsidR="00B565D3" w:rsidRPr="00B565D3" w:rsidTr="00B565D3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24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NN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МП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Показатели результата мероприятия &lt;*&gt;</w:t>
            </w:r>
          </w:p>
        </w:tc>
      </w:tr>
      <w:tr w:rsidR="00B565D3" w:rsidRPr="00B565D3" w:rsidTr="00B565D3">
        <w:trPr>
          <w:trHeight w:val="120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24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Задача 1: Формирование здорового образа жизни и укрепление института семьи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1.1.1 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Организация и проведение торжественной регистрации новорожденных «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Имянаречение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 1 раз в квартал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видео лекций по профилактике здорового образа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жизни в холле поликлиники (приобретение телевизора, съемного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флешнакопителя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ОГБУЗ «Верхнекетская РБ»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лекций 2 раза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Профилактика наркомании, токсикомании, алкоголизма,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табакокурения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среди детей и подростков (через СМИ, семинары, рекламы, акции)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ОГБУЗ «Верхнекетская РБ»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Мероприятия, посвященные Дню защиты семьи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мероприятие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Работа семейных клубов (Белый Яр «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СемьЯ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>», «Клуб семейного чтения», Лисица «Золотой ключик», Катайга «Дамский клуб»)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работа семейных клубов на постоянной основе 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1.1.6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1.1.7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1.1.8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Клуб здоровья «Марафон»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1.1.9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Клуб «Садовод»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1.1.10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Проект «Семья VK»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1.1.11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1 раз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1.1.12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Приобретение детской и семейной литературы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148,0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1 раз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1.1.13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очаговой заключительной дезинфекции в очагах инфекционных заболеваний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Адмиинистрация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не менее одной дезинфекции в год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1.1.14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грантового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конкурса «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Творчская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идея» (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1.1.15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юбилейных мероприятий, посвященных 80-летию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Итого по задаче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1 006,9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203,5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61,5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автобуса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автотранспортных средств в муниципальные организации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1 580,7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1 580,7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автотранспортных средств в муниципальные организации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1 580,7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1 580,7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газели в МБОУ «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Степановская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СОШ»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капитальных ремонтов зданий и помещений образовательных учреждений Верхнекетского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капитальных ремонтов зданий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52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Капитальный ремонт и разработка проектно-сметной документации на капитальный ремонт здания МБОУ «Белоярская СОШ № 1» по ул. Чкалова,8 р.п. Белый Яр, Верхнекетского района, Томской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345 048,2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344 521,3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капитальный ремонт и разработка ПСД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3 634,7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3 631,1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7 568,7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7 561,2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48 074,6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48 026,5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285 588,1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285 302,5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51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1.2.8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Разработка ПСД и проведение аварийно-восстановительных работ в МБОУ «Белоярская СОШ № 1»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29 192,2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29 192,2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разработка ПСД и проведение аварийно-восстановительных работ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24 033,5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24 033,5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4 483,1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4 483,1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капитальных и текущих ремонтов зданий и помещений учреждений культуры Верхнекетского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3 520,3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капитальных и текущих ремонтов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1 293,4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1 002,9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авторского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надзора, выполнение комплекса кадастровых и геодезических работ по капитальному ремонту МБОУ «Белоярская СОШ № 1»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выполнение комплекса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кадастровых и геодезических работ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Оплата работ по переносу трансформаторной подстанции 10/0,4 кВ, питающей физкультурно-оздоровительный комплекс с бассейном, расположенный по адресу: Томская область, Верхнекетский район, р.п. Белый Яр, ул. Свердлова, д.12Б, и опор воздушной линии 10 кВ за территорию МБОУ «Белоярская СОШ №1»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перенос ТП</w:t>
            </w: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162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Демонтаж, приобретение и монтаж силовых трансформаторов для подключения здания МБОУ "Белоярская СОШ №1", расположенного по адресу: Томская область, Верхнекетский район, р.п. Белый Яр, ул. Чкалова,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подключения 100-% электроснабжением здания школы</w:t>
            </w: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28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78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здания для размещения дошкольного образовательного учреждения на 220 мест по адресу: Томская область, Верхнекетский район, р.п. Белый Яр, ул. Рабочая, 5а (строительный адрес)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168 504,3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168 504,3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УРМИЗ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здания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50 205,0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46 231,0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42 257,4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42 257,4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29 810,9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29 810,9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1.2.16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Разработка проектно-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сметной документации на капитальный ремонт внутренней системы отопления здания школы по адресу: Томская область, Верхнекетский район, п. Степановка, пер. Аптечный, 5 и проверка достоверности сметной </w:t>
            </w:r>
            <w:proofErr w:type="gramStart"/>
            <w:r w:rsidRPr="00B565D3">
              <w:rPr>
                <w:rFonts w:ascii="Arial" w:hAnsi="Arial" w:cs="Arial"/>
                <w:sz w:val="18"/>
                <w:szCs w:val="18"/>
              </w:rPr>
              <w:t>документации( экспертизы</w:t>
            </w:r>
            <w:proofErr w:type="gramEnd"/>
            <w:r w:rsidRPr="00B565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разработка ПСД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84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7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1.2.16.1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Капитальный ремонт внутренней системы отопления здания школы по адресу: Томская область, Верхнекетский район, п. Степановка, пер. Аптечный, 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9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9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9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9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1.2.17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ремонтных работ (текущий ремонт) в отношении зданий  муниципальных домов культуры (и их филиалов)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1.2.18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развития и укрепления </w:t>
            </w: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2 778,5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развития и укрепления материально-технической базы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1.2.18.1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развития и укрепления материально-технической базы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1.2.18.2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проведения ремонтных работ (текущего ремонта) в отношении зданий домов культуры (и их филиалов)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1.2.19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общеобразовательных организациях, расположенных в сельской местности и малых городах в рамках регионального проекта «Современная школа»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3 666,6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количество муниципальных 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1 600,3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2 066,3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18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1.2.20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Внедрение и функционирование целевой модели цифровой образовательной среды в рамках </w:t>
            </w:r>
            <w:proofErr w:type="spellStart"/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регтонального</w:t>
            </w:r>
            <w:proofErr w:type="spellEnd"/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проекта «Цифровая образовательная среда»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21 526,2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14 691,3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6 834,9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3 410,3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18 115,9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5 572,9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1.2.20.1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регтонального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проекта «Цифровая образовательная среда»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15 145,6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14 691,3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количество муниципальных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навыков: на 2020 год – 2 единицы, на 2021 год – 8 единиц.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12 930,9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162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1.2.20.2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Внедрение и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функционирование целевой модели цифровой образовательной среды в общеобразовательных организациях в рамках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регтонального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проекта «Цифровая образовательная среда»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6 380,6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внедрение и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целевой модели цифровой образовательной среды в общеобразовательных организациях.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1 195,6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5 185,0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58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2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100 %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127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1.2.23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23 400,0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B565D3" w:rsidRPr="00B565D3" w:rsidTr="00B565D3">
        <w:trPr>
          <w:trHeight w:val="43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7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9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5 432,4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17 967,6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17 967,6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237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3 750,8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2 430,4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1 320,4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106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1.2.25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Технологическое присоединение к электрическим сетям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для подключения здания МБОУ "Белоярская СОШ №1"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Технологическое присоединение к электрическим сетям для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подключения здания МБОУ "Белоярская СОШ №1"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Итого по задаче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611 088,9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44 389,2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523 855,3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42 844,4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51 901,0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53 163,2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51 760,6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49 924,8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105 478,3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25 180,6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307 467,5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10 132,6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289 265,2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8 069,7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41 318,3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5 602,6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4 243,7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Организация рекламной кампании по формированию положительного общественного мнения в отношении замещающей семьи и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семейных ценностей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1.3.1.3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Оказание помощи детям, нуждающимся в государственной защите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1.3.1.4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1.3.1.5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мероприятий посвященных Дню семьи, Дню защиты детей, Дню матери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 необходимости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 ежегодно (23 мероприятия)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Обучение работников образовательных организаций, реализующих программу дошкольного</w:t>
            </w: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обучение 29 человек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Администрации поселений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 семей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13 семей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 семей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ежемесечная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выплата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специалист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специалиста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специалист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специалист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специалиста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1.3.7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ОГБУЗ «Верхнекетская РБ»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1.3.8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2 640,5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ежемесячная выплата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13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14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1.3.9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Поддержка кадрового обеспечения специалистам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ежемесячная выплата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 специалистов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1.3.10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УРМИЗ Верхнекетского района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п.Степановка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ОГКУ «Центр социальной поддержки населения Верхнекетского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района», Администрация Верхнекетского района, 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по мере необходимости, не менее одного раза в полугодие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Проведение декады инвалидов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проведение мероприятий ежегодно (1 мероприятие)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Обучение работников учреждений культуры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обучение 4 человека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обучение 2 человека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обучение 2 человека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0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1.3.15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Создание в МАДОУ «Верхнекетский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1.3.16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2 017,0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2 018,0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2 019,0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2 021,0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2 022,0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2 023,0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1.3.17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Перевозка тел(останков) умерших в морг для </w:t>
            </w:r>
            <w:proofErr w:type="gramStart"/>
            <w:r w:rsidRPr="00B565D3">
              <w:rPr>
                <w:rFonts w:ascii="Arial" w:hAnsi="Arial" w:cs="Arial"/>
                <w:sz w:val="18"/>
                <w:szCs w:val="18"/>
              </w:rPr>
              <w:t>патолого-анатомического</w:t>
            </w:r>
            <w:proofErr w:type="gramEnd"/>
            <w:r w:rsidRPr="00B565D3">
              <w:rPr>
                <w:rFonts w:ascii="Arial" w:hAnsi="Arial" w:cs="Arial"/>
                <w:sz w:val="18"/>
                <w:szCs w:val="18"/>
              </w:rPr>
              <w:t xml:space="preserve">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1 880,4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1 880,4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Перевозка тел(останков) умерших в морг для </w:t>
            </w:r>
            <w:proofErr w:type="gramStart"/>
            <w:r w:rsidRPr="00B565D3">
              <w:rPr>
                <w:rFonts w:ascii="Arial" w:hAnsi="Arial" w:cs="Arial"/>
                <w:sz w:val="18"/>
                <w:szCs w:val="18"/>
              </w:rPr>
              <w:t>патолого-анатомического</w:t>
            </w:r>
            <w:proofErr w:type="gramEnd"/>
            <w:r w:rsidRPr="00B565D3">
              <w:rPr>
                <w:rFonts w:ascii="Arial" w:hAnsi="Arial" w:cs="Arial"/>
                <w:sz w:val="18"/>
                <w:szCs w:val="18"/>
              </w:rPr>
              <w:t xml:space="preserve">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1 665,7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1 665,7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1.3.18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Подключение библиотек к информационно-телекоммуникационной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сти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"Интернет" и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подключения общедоступных библиотек к сети "Интернет"</w:t>
            </w:r>
          </w:p>
        </w:tc>
      </w:tr>
      <w:tr w:rsidR="00B565D3" w:rsidRPr="00B565D3" w:rsidTr="00B565D3">
        <w:trPr>
          <w:trHeight w:val="37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0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1.3.19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Государственная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поддерка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лучших работников сельских учреждений культуры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государственная поддержка лучших работников МАУ "Культура"</w:t>
            </w:r>
          </w:p>
        </w:tc>
      </w:tr>
      <w:tr w:rsidR="00B565D3" w:rsidRPr="00B565D3" w:rsidTr="00B565D3">
        <w:trPr>
          <w:trHeight w:val="34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1.3.20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Реализация в муниципальных общеобразовательных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короновирусной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инфекции на территории Томской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Реализация в муниципальных общеобразовательных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короновирусной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инфекции на территории Томской области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105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1.3.21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общее образование в муниципальных общеобразовательных организациях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Управление образования Администрации Верхнекетского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Организация бесплатного горячего питания обучающихся, получающих начальное общее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образование в муниципальных общеобразовательных организациях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Итого по задаче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16321,0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6887,9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Цель 2: Повышение уровня жизни инвалидов </w:t>
            </w:r>
          </w:p>
        </w:tc>
      </w:tr>
      <w:tr w:rsidR="00B565D3" w:rsidRPr="00B565D3" w:rsidTr="00B565D3">
        <w:trPr>
          <w:trHeight w:val="69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Устройство пандусов в учреждениях МАУ «Культура» в п. Степановка, п. Катайга, п.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Клюквинка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п.Лисица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п.Ягодное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>, п. Сайга, с.Палочка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установка 1 пандуса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установка 1 пандуса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Устройство пандуса в РЦКД р.п.Белый Яр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2.1.3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МОАУ ДО ДЮСШ А. Карпова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стоянка на одно место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2.1.5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Организация предоставления библиотечных услуг на дому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МАУ «Культура»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доступность библиотечных услуг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2.1.6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Координация деятельности по обеспечению функционирования альтернативной версии официального интернет-сайта Администрации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 xml:space="preserve"> района для 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слабовивидящих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доступа к информации о деятельности Администрации Верхнекетского района, размещенной на официальном интернет-сайте пользователям с ослабленным зрением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качества и доступности услуг образовательных организаций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Инструктирование или обучение специалистов,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МОАУ ДО ДЮСШ А. Карпова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повышение квалификации специалистов, работающих с инвалидами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8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Организация обучения (</w:t>
            </w:r>
            <w:proofErr w:type="spellStart"/>
            <w:r w:rsidRPr="00B565D3">
              <w:rPr>
                <w:rFonts w:ascii="Arial" w:hAnsi="Arial" w:cs="Arial"/>
                <w:sz w:val="18"/>
                <w:szCs w:val="18"/>
              </w:rPr>
              <w:t>инстуктирования</w:t>
            </w:r>
            <w:proofErr w:type="spellEnd"/>
            <w:r w:rsidRPr="00B565D3">
              <w:rPr>
                <w:rFonts w:ascii="Arial" w:hAnsi="Arial" w:cs="Arial"/>
                <w:sz w:val="18"/>
                <w:szCs w:val="18"/>
              </w:rPr>
              <w:t>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повышение качества предоставления услуг инвалидам 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85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Задача 1: Улучшение социально-экономических условий жизни ветеранов.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районного Совета ветеранов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1 149,8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обеспечение деятельности районного Совета ветеранов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1 110,3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Администрация Верхнекетского района, Администрации поселений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ремонт жилья - 5 человек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471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Организация и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проведение мероприятий для ветеранов всех категорий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образования Администрации Верхнекетского района, районный Совет ветеранов, Администрация Верхнекетского района, МАУ "Культура", первичные ветеранские организации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проведение мероприятий </w:t>
            </w:r>
            <w:r w:rsidRPr="00B565D3">
              <w:rPr>
                <w:rFonts w:ascii="Arial" w:hAnsi="Arial" w:cs="Arial"/>
                <w:sz w:val="18"/>
                <w:szCs w:val="18"/>
              </w:rPr>
              <w:lastRenderedPageBreak/>
              <w:t>ежегодно (26 мероприятий)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52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4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организация проведения ремонта.</w:t>
            </w: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3 370,0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786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7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3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634 729,3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46 710,3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526 813,7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60 999,8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205,5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B565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52 899,5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50 405,0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54 151,8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53 665,0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50 088,4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3 046,1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111 257,6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78 181,6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30 748,4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61,5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315 034,9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12 453,7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291 510,0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11 007,7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47 720,5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31 472,0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5 802,6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10 379,4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5D3" w:rsidRPr="00B565D3" w:rsidTr="00B565D3">
        <w:trPr>
          <w:trHeight w:val="315"/>
        </w:trPr>
        <w:tc>
          <w:tcPr>
            <w:tcW w:w="3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5D3" w:rsidRPr="00B565D3" w:rsidRDefault="00B565D3" w:rsidP="00B565D3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5D3" w:rsidRPr="00B565D3" w:rsidRDefault="00B565D3" w:rsidP="00B565D3">
            <w:pPr>
              <w:widowControl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5D3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D3" w:rsidRPr="00B565D3" w:rsidRDefault="00B565D3" w:rsidP="00B565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68B5" w:rsidRPr="00652FCE" w:rsidRDefault="002568B5" w:rsidP="00226565">
      <w:pPr>
        <w:widowControl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</w:rPr>
      </w:pPr>
    </w:p>
    <w:p w:rsidR="002568B5" w:rsidRPr="0022656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2568B5" w:rsidRPr="000810B5" w:rsidRDefault="002568B5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417587" w:rsidRPr="00642FE1" w:rsidRDefault="00417587" w:rsidP="00417587">
      <w:pPr>
        <w:widowControl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20461" w:type="dxa"/>
        <w:tblInd w:w="93" w:type="dxa"/>
        <w:tblLook w:val="04A0" w:firstRow="1" w:lastRow="0" w:firstColumn="1" w:lastColumn="0" w:noHBand="0" w:noVBand="1"/>
      </w:tblPr>
      <w:tblGrid>
        <w:gridCol w:w="1075"/>
        <w:gridCol w:w="949"/>
        <w:gridCol w:w="2718"/>
        <w:gridCol w:w="1269"/>
        <w:gridCol w:w="1706"/>
        <w:gridCol w:w="1494"/>
        <w:gridCol w:w="1224"/>
        <w:gridCol w:w="1789"/>
        <w:gridCol w:w="1218"/>
        <w:gridCol w:w="1536"/>
        <w:gridCol w:w="3221"/>
        <w:gridCol w:w="2262"/>
      </w:tblGrid>
      <w:tr w:rsidR="005B4496" w:rsidRPr="005B4496" w:rsidTr="00634A5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bookmarkStart w:id="1" w:name="RANGE!A1:L653"/>
            <w:r w:rsidRPr="005B4496">
              <w:rPr>
                <w:rFonts w:ascii="Arial" w:hAnsi="Arial" w:cs="Arial"/>
              </w:rPr>
              <w:t> </w:t>
            </w:r>
            <w:bookmarkEnd w:id="1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Приложение</w:t>
            </w:r>
            <w:r w:rsidR="00003F5A">
              <w:rPr>
                <w:rFonts w:ascii="Arial" w:hAnsi="Arial" w:cs="Arial"/>
              </w:rPr>
              <w:t xml:space="preserve"> 3</w:t>
            </w:r>
            <w:r w:rsidRPr="005B4496">
              <w:rPr>
                <w:rFonts w:ascii="Arial" w:hAnsi="Arial" w:cs="Arial"/>
              </w:rPr>
              <w:t xml:space="preserve"> </w:t>
            </w:r>
          </w:p>
        </w:tc>
      </w:tr>
      <w:tr w:rsidR="005B4496" w:rsidRPr="005B4496" w:rsidTr="00634A5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 xml:space="preserve">к постановлению Администрации </w:t>
            </w:r>
          </w:p>
        </w:tc>
      </w:tr>
      <w:tr w:rsidR="005B4496" w:rsidRPr="005B4496" w:rsidTr="00634A5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jc w:val="right"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Верхнекетского района</w:t>
            </w:r>
          </w:p>
        </w:tc>
      </w:tr>
      <w:tr w:rsidR="005B4496" w:rsidRPr="005B4496" w:rsidTr="00634A5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003F5A">
            <w:pPr>
              <w:widowControl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</w:t>
            </w:r>
            <w:r w:rsidR="00003F5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» </w:t>
            </w:r>
            <w:r w:rsidR="00003F5A">
              <w:rPr>
                <w:rFonts w:ascii="Arial" w:hAnsi="Arial" w:cs="Arial"/>
              </w:rPr>
              <w:t xml:space="preserve">апреля 2021 г ______   </w:t>
            </w:r>
            <w:r>
              <w:rPr>
                <w:rFonts w:ascii="Arial" w:hAnsi="Arial" w:cs="Arial"/>
              </w:rPr>
              <w:t xml:space="preserve"> </w:t>
            </w:r>
            <w:r w:rsidR="00003F5A">
              <w:rPr>
                <w:rFonts w:ascii="Arial" w:hAnsi="Arial" w:cs="Arial"/>
              </w:rPr>
              <w:t xml:space="preserve">    </w:t>
            </w:r>
          </w:p>
        </w:tc>
      </w:tr>
      <w:tr w:rsidR="005B4496" w:rsidRPr="005B4496" w:rsidTr="00634A5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496" w:rsidRPr="005B4496" w:rsidRDefault="005B4496" w:rsidP="005B4496">
            <w:pPr>
              <w:widowControl/>
              <w:rPr>
                <w:rFonts w:ascii="Arial" w:hAnsi="Arial" w:cs="Arial"/>
              </w:rPr>
            </w:pPr>
            <w:r w:rsidRPr="005B4496">
              <w:rPr>
                <w:rFonts w:ascii="Arial" w:hAnsi="Arial" w:cs="Arial"/>
              </w:rPr>
              <w:t> </w:t>
            </w:r>
          </w:p>
        </w:tc>
      </w:tr>
    </w:tbl>
    <w:p w:rsidR="007C713F" w:rsidRPr="002F725D" w:rsidRDefault="007C713F" w:rsidP="002C4CBB">
      <w:pPr>
        <w:ind w:right="-173"/>
      </w:pPr>
    </w:p>
    <w:sectPr w:rsidR="007C713F" w:rsidRPr="002F725D" w:rsidSect="0027115D"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87"/>
    <w:rsid w:val="00000BCE"/>
    <w:rsid w:val="00003F5A"/>
    <w:rsid w:val="00003FAE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41E5"/>
    <w:rsid w:val="00024458"/>
    <w:rsid w:val="000247DE"/>
    <w:rsid w:val="000258EF"/>
    <w:rsid w:val="0002604E"/>
    <w:rsid w:val="0002609F"/>
    <w:rsid w:val="0002632E"/>
    <w:rsid w:val="00026719"/>
    <w:rsid w:val="00027761"/>
    <w:rsid w:val="00027FAD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143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8CA"/>
    <w:rsid w:val="000A7A02"/>
    <w:rsid w:val="000A7E3B"/>
    <w:rsid w:val="000B2057"/>
    <w:rsid w:val="000B2B7B"/>
    <w:rsid w:val="000B3412"/>
    <w:rsid w:val="000B43CE"/>
    <w:rsid w:val="000B4B9D"/>
    <w:rsid w:val="000B4F6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A76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58EC"/>
    <w:rsid w:val="000F60DE"/>
    <w:rsid w:val="000F672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CC4"/>
    <w:rsid w:val="001065EB"/>
    <w:rsid w:val="00106703"/>
    <w:rsid w:val="00106D18"/>
    <w:rsid w:val="00110112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6212"/>
    <w:rsid w:val="00126B73"/>
    <w:rsid w:val="00126F0D"/>
    <w:rsid w:val="00127660"/>
    <w:rsid w:val="00130020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3085"/>
    <w:rsid w:val="00164015"/>
    <w:rsid w:val="00164487"/>
    <w:rsid w:val="0016465B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77290"/>
    <w:rsid w:val="001808B4"/>
    <w:rsid w:val="001818FE"/>
    <w:rsid w:val="00181D69"/>
    <w:rsid w:val="00181DA9"/>
    <w:rsid w:val="00182863"/>
    <w:rsid w:val="00185F22"/>
    <w:rsid w:val="001861CD"/>
    <w:rsid w:val="001863B6"/>
    <w:rsid w:val="001868CA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B0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26565"/>
    <w:rsid w:val="002313AC"/>
    <w:rsid w:val="00231684"/>
    <w:rsid w:val="00231BE7"/>
    <w:rsid w:val="00231D88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3EBE"/>
    <w:rsid w:val="00284B36"/>
    <w:rsid w:val="002857A1"/>
    <w:rsid w:val="002858EB"/>
    <w:rsid w:val="00287635"/>
    <w:rsid w:val="002878F7"/>
    <w:rsid w:val="00290B89"/>
    <w:rsid w:val="00290D1A"/>
    <w:rsid w:val="0029138D"/>
    <w:rsid w:val="0029196C"/>
    <w:rsid w:val="00291CCF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18C"/>
    <w:rsid w:val="002A4685"/>
    <w:rsid w:val="002A4CB9"/>
    <w:rsid w:val="002A5ABD"/>
    <w:rsid w:val="002A6E67"/>
    <w:rsid w:val="002A6EC7"/>
    <w:rsid w:val="002A73EA"/>
    <w:rsid w:val="002A7421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807"/>
    <w:rsid w:val="002C4CBB"/>
    <w:rsid w:val="002C4E4A"/>
    <w:rsid w:val="002C574F"/>
    <w:rsid w:val="002C60BE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9E1"/>
    <w:rsid w:val="00322A84"/>
    <w:rsid w:val="00322B53"/>
    <w:rsid w:val="003230FB"/>
    <w:rsid w:val="00323A6F"/>
    <w:rsid w:val="00325C3C"/>
    <w:rsid w:val="00326810"/>
    <w:rsid w:val="00326817"/>
    <w:rsid w:val="00326E1E"/>
    <w:rsid w:val="0032723F"/>
    <w:rsid w:val="003277B3"/>
    <w:rsid w:val="00330315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E74"/>
    <w:rsid w:val="00347FB2"/>
    <w:rsid w:val="003508EE"/>
    <w:rsid w:val="00350F40"/>
    <w:rsid w:val="00351F57"/>
    <w:rsid w:val="00352C08"/>
    <w:rsid w:val="00353019"/>
    <w:rsid w:val="00354146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4C"/>
    <w:rsid w:val="0038577A"/>
    <w:rsid w:val="00385D38"/>
    <w:rsid w:val="00386648"/>
    <w:rsid w:val="00387678"/>
    <w:rsid w:val="00387BCD"/>
    <w:rsid w:val="00390267"/>
    <w:rsid w:val="00390426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FD8"/>
    <w:rsid w:val="003A24AB"/>
    <w:rsid w:val="003A4058"/>
    <w:rsid w:val="003A624B"/>
    <w:rsid w:val="003A7B04"/>
    <w:rsid w:val="003B283D"/>
    <w:rsid w:val="003B2CC9"/>
    <w:rsid w:val="003B31AE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607A"/>
    <w:rsid w:val="00427782"/>
    <w:rsid w:val="00430480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687"/>
    <w:rsid w:val="00492A12"/>
    <w:rsid w:val="004934C0"/>
    <w:rsid w:val="004935D8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6B29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58D"/>
    <w:rsid w:val="004F45AE"/>
    <w:rsid w:val="004F4E10"/>
    <w:rsid w:val="004F545C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16C5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F3E"/>
    <w:rsid w:val="00530387"/>
    <w:rsid w:val="005316AE"/>
    <w:rsid w:val="00531B25"/>
    <w:rsid w:val="00531E8B"/>
    <w:rsid w:val="00532BCF"/>
    <w:rsid w:val="00532E24"/>
    <w:rsid w:val="0053345E"/>
    <w:rsid w:val="00535798"/>
    <w:rsid w:val="005357DC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372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AA1"/>
    <w:rsid w:val="005873A6"/>
    <w:rsid w:val="00590243"/>
    <w:rsid w:val="0059159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E7E"/>
    <w:rsid w:val="005C6330"/>
    <w:rsid w:val="005C65CB"/>
    <w:rsid w:val="005C685A"/>
    <w:rsid w:val="005C73F4"/>
    <w:rsid w:val="005C7A6A"/>
    <w:rsid w:val="005C7ACD"/>
    <w:rsid w:val="005C7F2F"/>
    <w:rsid w:val="005D02E1"/>
    <w:rsid w:val="005D0E0E"/>
    <w:rsid w:val="005D26AD"/>
    <w:rsid w:val="005D28A1"/>
    <w:rsid w:val="005D2A63"/>
    <w:rsid w:val="005D2CBB"/>
    <w:rsid w:val="005D3096"/>
    <w:rsid w:val="005D33D3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EE"/>
    <w:rsid w:val="00607873"/>
    <w:rsid w:val="00610283"/>
    <w:rsid w:val="006105B8"/>
    <w:rsid w:val="00610A48"/>
    <w:rsid w:val="00610E5C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4A5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2FC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6779A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77C"/>
    <w:rsid w:val="006D63A8"/>
    <w:rsid w:val="006D6409"/>
    <w:rsid w:val="006D68F2"/>
    <w:rsid w:val="006D73FB"/>
    <w:rsid w:val="006E08F2"/>
    <w:rsid w:val="006E095C"/>
    <w:rsid w:val="006E0D2D"/>
    <w:rsid w:val="006E1550"/>
    <w:rsid w:val="006E2BA1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4FC"/>
    <w:rsid w:val="00730B52"/>
    <w:rsid w:val="00730FE0"/>
    <w:rsid w:val="0073187F"/>
    <w:rsid w:val="00731F37"/>
    <w:rsid w:val="007320CB"/>
    <w:rsid w:val="00732651"/>
    <w:rsid w:val="00732745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57C42"/>
    <w:rsid w:val="00760E28"/>
    <w:rsid w:val="00761233"/>
    <w:rsid w:val="007617C6"/>
    <w:rsid w:val="00762978"/>
    <w:rsid w:val="00765CB1"/>
    <w:rsid w:val="007661DC"/>
    <w:rsid w:val="00766743"/>
    <w:rsid w:val="00770D40"/>
    <w:rsid w:val="007710B9"/>
    <w:rsid w:val="007711E3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4FE2"/>
    <w:rsid w:val="007A5334"/>
    <w:rsid w:val="007A53CA"/>
    <w:rsid w:val="007A551B"/>
    <w:rsid w:val="007A5E0E"/>
    <w:rsid w:val="007A5F61"/>
    <w:rsid w:val="007A61B9"/>
    <w:rsid w:val="007A6FBC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2F1A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545C"/>
    <w:rsid w:val="007D6661"/>
    <w:rsid w:val="007D6A45"/>
    <w:rsid w:val="007D6FAF"/>
    <w:rsid w:val="007D795F"/>
    <w:rsid w:val="007D7F2D"/>
    <w:rsid w:val="007E0577"/>
    <w:rsid w:val="007E1A9B"/>
    <w:rsid w:val="007E245F"/>
    <w:rsid w:val="007E29B1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C6"/>
    <w:rsid w:val="0081309A"/>
    <w:rsid w:val="008135D5"/>
    <w:rsid w:val="00813A14"/>
    <w:rsid w:val="00814C61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EAC"/>
    <w:rsid w:val="00830EC4"/>
    <w:rsid w:val="00831D08"/>
    <w:rsid w:val="00831E96"/>
    <w:rsid w:val="008321F9"/>
    <w:rsid w:val="008333A3"/>
    <w:rsid w:val="00833BA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A6B54"/>
    <w:rsid w:val="008B09D1"/>
    <w:rsid w:val="008B0CF2"/>
    <w:rsid w:val="008B0F51"/>
    <w:rsid w:val="008B0FB4"/>
    <w:rsid w:val="008B106E"/>
    <w:rsid w:val="008B2750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C0CC5"/>
    <w:rsid w:val="008C12F6"/>
    <w:rsid w:val="008C169A"/>
    <w:rsid w:val="008C19E6"/>
    <w:rsid w:val="008C1AEF"/>
    <w:rsid w:val="008C1D10"/>
    <w:rsid w:val="008C2172"/>
    <w:rsid w:val="008C254F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4598"/>
    <w:rsid w:val="008F467B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522B"/>
    <w:rsid w:val="0090565C"/>
    <w:rsid w:val="0090621A"/>
    <w:rsid w:val="009064E8"/>
    <w:rsid w:val="00906A5A"/>
    <w:rsid w:val="00907845"/>
    <w:rsid w:val="00910B05"/>
    <w:rsid w:val="009117FF"/>
    <w:rsid w:val="0091198E"/>
    <w:rsid w:val="0091205F"/>
    <w:rsid w:val="00913864"/>
    <w:rsid w:val="00913C5B"/>
    <w:rsid w:val="0091420B"/>
    <w:rsid w:val="00916822"/>
    <w:rsid w:val="0091734A"/>
    <w:rsid w:val="00920ECC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6F21"/>
    <w:rsid w:val="009271D9"/>
    <w:rsid w:val="0092783E"/>
    <w:rsid w:val="00927B8C"/>
    <w:rsid w:val="00930280"/>
    <w:rsid w:val="0093047E"/>
    <w:rsid w:val="00931404"/>
    <w:rsid w:val="009318D6"/>
    <w:rsid w:val="00931E64"/>
    <w:rsid w:val="00932B1D"/>
    <w:rsid w:val="00932D4E"/>
    <w:rsid w:val="00935C35"/>
    <w:rsid w:val="00937C02"/>
    <w:rsid w:val="009400A1"/>
    <w:rsid w:val="00942D40"/>
    <w:rsid w:val="00945183"/>
    <w:rsid w:val="00945234"/>
    <w:rsid w:val="009459F1"/>
    <w:rsid w:val="00945BCB"/>
    <w:rsid w:val="009478F8"/>
    <w:rsid w:val="00950696"/>
    <w:rsid w:val="00950ADF"/>
    <w:rsid w:val="009520CB"/>
    <w:rsid w:val="009523BE"/>
    <w:rsid w:val="009524C6"/>
    <w:rsid w:val="00953D10"/>
    <w:rsid w:val="00954440"/>
    <w:rsid w:val="00955344"/>
    <w:rsid w:val="009555FA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D4B"/>
    <w:rsid w:val="009649E5"/>
    <w:rsid w:val="00964E6A"/>
    <w:rsid w:val="00965E13"/>
    <w:rsid w:val="00967795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246"/>
    <w:rsid w:val="009B7513"/>
    <w:rsid w:val="009C0611"/>
    <w:rsid w:val="009C0A06"/>
    <w:rsid w:val="009C14F1"/>
    <w:rsid w:val="009C187E"/>
    <w:rsid w:val="009C1BA1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7383"/>
    <w:rsid w:val="00A67613"/>
    <w:rsid w:val="00A67754"/>
    <w:rsid w:val="00A71058"/>
    <w:rsid w:val="00A720A9"/>
    <w:rsid w:val="00A72151"/>
    <w:rsid w:val="00A721E8"/>
    <w:rsid w:val="00A73CCE"/>
    <w:rsid w:val="00A757AD"/>
    <w:rsid w:val="00A75EEA"/>
    <w:rsid w:val="00A767E7"/>
    <w:rsid w:val="00A80B6C"/>
    <w:rsid w:val="00A80CEF"/>
    <w:rsid w:val="00A80EFD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6859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6FC"/>
    <w:rsid w:val="00AB67CA"/>
    <w:rsid w:val="00AB7310"/>
    <w:rsid w:val="00AB7806"/>
    <w:rsid w:val="00AB7927"/>
    <w:rsid w:val="00AC2E60"/>
    <w:rsid w:val="00AC2F52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F0BEF"/>
    <w:rsid w:val="00AF19F9"/>
    <w:rsid w:val="00AF1E00"/>
    <w:rsid w:val="00AF2143"/>
    <w:rsid w:val="00AF36C9"/>
    <w:rsid w:val="00AF47DC"/>
    <w:rsid w:val="00AF5128"/>
    <w:rsid w:val="00AF60F0"/>
    <w:rsid w:val="00AF62B8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5D3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25DE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17A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AFB"/>
    <w:rsid w:val="00BA4097"/>
    <w:rsid w:val="00BA4656"/>
    <w:rsid w:val="00BA4848"/>
    <w:rsid w:val="00BA4C34"/>
    <w:rsid w:val="00BA533C"/>
    <w:rsid w:val="00BA625F"/>
    <w:rsid w:val="00BA6ACC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482B"/>
    <w:rsid w:val="00BF4B32"/>
    <w:rsid w:val="00BF5EE5"/>
    <w:rsid w:val="00BF66BE"/>
    <w:rsid w:val="00BF699E"/>
    <w:rsid w:val="00C01537"/>
    <w:rsid w:val="00C01EA8"/>
    <w:rsid w:val="00C020E7"/>
    <w:rsid w:val="00C027FE"/>
    <w:rsid w:val="00C02CB8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435"/>
    <w:rsid w:val="00C07BA2"/>
    <w:rsid w:val="00C1071D"/>
    <w:rsid w:val="00C10D1B"/>
    <w:rsid w:val="00C1178A"/>
    <w:rsid w:val="00C12027"/>
    <w:rsid w:val="00C125C8"/>
    <w:rsid w:val="00C12746"/>
    <w:rsid w:val="00C135CD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93D"/>
    <w:rsid w:val="00C221A5"/>
    <w:rsid w:val="00C22D61"/>
    <w:rsid w:val="00C23A49"/>
    <w:rsid w:val="00C25DE2"/>
    <w:rsid w:val="00C27870"/>
    <w:rsid w:val="00C27A1A"/>
    <w:rsid w:val="00C27B9E"/>
    <w:rsid w:val="00C27CDD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31B"/>
    <w:rsid w:val="00C66C85"/>
    <w:rsid w:val="00C66F30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BE0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B8C"/>
    <w:rsid w:val="00CB323C"/>
    <w:rsid w:val="00CB3ADF"/>
    <w:rsid w:val="00CB5B4F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EFD"/>
    <w:rsid w:val="00CF394F"/>
    <w:rsid w:val="00CF3C27"/>
    <w:rsid w:val="00CF437F"/>
    <w:rsid w:val="00CF511A"/>
    <w:rsid w:val="00CF5211"/>
    <w:rsid w:val="00CF5966"/>
    <w:rsid w:val="00CF67BD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1BFD"/>
    <w:rsid w:val="00D12469"/>
    <w:rsid w:val="00D1256C"/>
    <w:rsid w:val="00D13090"/>
    <w:rsid w:val="00D130C9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D11"/>
    <w:rsid w:val="00D22154"/>
    <w:rsid w:val="00D222B3"/>
    <w:rsid w:val="00D2235B"/>
    <w:rsid w:val="00D2331F"/>
    <w:rsid w:val="00D234E4"/>
    <w:rsid w:val="00D239F3"/>
    <w:rsid w:val="00D24093"/>
    <w:rsid w:val="00D24819"/>
    <w:rsid w:val="00D24F2F"/>
    <w:rsid w:val="00D25081"/>
    <w:rsid w:val="00D2783F"/>
    <w:rsid w:val="00D3194A"/>
    <w:rsid w:val="00D31BBB"/>
    <w:rsid w:val="00D31DBC"/>
    <w:rsid w:val="00D33FA8"/>
    <w:rsid w:val="00D34F7E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61D6"/>
    <w:rsid w:val="00DB6D6A"/>
    <w:rsid w:val="00DB7220"/>
    <w:rsid w:val="00DB7C56"/>
    <w:rsid w:val="00DC06CB"/>
    <w:rsid w:val="00DC0785"/>
    <w:rsid w:val="00DC08BC"/>
    <w:rsid w:val="00DC0BF6"/>
    <w:rsid w:val="00DC1A0D"/>
    <w:rsid w:val="00DC2513"/>
    <w:rsid w:val="00DC38EC"/>
    <w:rsid w:val="00DC4065"/>
    <w:rsid w:val="00DC5600"/>
    <w:rsid w:val="00DC57F7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92A"/>
    <w:rsid w:val="00E30A24"/>
    <w:rsid w:val="00E30E76"/>
    <w:rsid w:val="00E31298"/>
    <w:rsid w:val="00E32016"/>
    <w:rsid w:val="00E32160"/>
    <w:rsid w:val="00E32B1C"/>
    <w:rsid w:val="00E32E0E"/>
    <w:rsid w:val="00E338B2"/>
    <w:rsid w:val="00E35534"/>
    <w:rsid w:val="00E35556"/>
    <w:rsid w:val="00E35985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3B5A"/>
    <w:rsid w:val="00E456E5"/>
    <w:rsid w:val="00E45D23"/>
    <w:rsid w:val="00E46C14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77C9C"/>
    <w:rsid w:val="00E80CDE"/>
    <w:rsid w:val="00E81136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5714"/>
    <w:rsid w:val="00EA5FA7"/>
    <w:rsid w:val="00EA6403"/>
    <w:rsid w:val="00EA64A6"/>
    <w:rsid w:val="00EA67D1"/>
    <w:rsid w:val="00EA6D2C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5310"/>
    <w:rsid w:val="00F2537C"/>
    <w:rsid w:val="00F25BA3"/>
    <w:rsid w:val="00F26A62"/>
    <w:rsid w:val="00F27E01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2B86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C15"/>
    <w:rsid w:val="00F712FE"/>
    <w:rsid w:val="00F71626"/>
    <w:rsid w:val="00F71959"/>
    <w:rsid w:val="00F72E8E"/>
    <w:rsid w:val="00F72EA9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2F1C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1403"/>
    <w:rsid w:val="00FA25BE"/>
    <w:rsid w:val="00FA2D09"/>
    <w:rsid w:val="00FA30E3"/>
    <w:rsid w:val="00FA30F1"/>
    <w:rsid w:val="00FA3B6E"/>
    <w:rsid w:val="00FA3B76"/>
    <w:rsid w:val="00FA3E22"/>
    <w:rsid w:val="00FA4196"/>
    <w:rsid w:val="00FA4DD5"/>
    <w:rsid w:val="00FA4FAF"/>
    <w:rsid w:val="00FA548E"/>
    <w:rsid w:val="00FA5818"/>
    <w:rsid w:val="00FA5837"/>
    <w:rsid w:val="00FA5F5E"/>
    <w:rsid w:val="00FA6743"/>
    <w:rsid w:val="00FA6928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15C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D007B"/>
    <w:rsid w:val="00FD03A3"/>
    <w:rsid w:val="00FD0C75"/>
    <w:rsid w:val="00FD33B0"/>
    <w:rsid w:val="00FD3462"/>
    <w:rsid w:val="00FD3FC6"/>
    <w:rsid w:val="00FD5B3D"/>
    <w:rsid w:val="00FD5D2E"/>
    <w:rsid w:val="00FD6889"/>
    <w:rsid w:val="00FD68B7"/>
    <w:rsid w:val="00FD6E79"/>
    <w:rsid w:val="00FD7733"/>
    <w:rsid w:val="00FE10D8"/>
    <w:rsid w:val="00FE145C"/>
    <w:rsid w:val="00FE1464"/>
    <w:rsid w:val="00FE146C"/>
    <w:rsid w:val="00FE176E"/>
    <w:rsid w:val="00FE27B8"/>
    <w:rsid w:val="00FE29C2"/>
    <w:rsid w:val="00FE2D6E"/>
    <w:rsid w:val="00FE41E7"/>
    <w:rsid w:val="00FE45F0"/>
    <w:rsid w:val="00FE4601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5543-2578-4326-9E5A-7BCC91E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565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71BCD0-3375-4D12-93B1-AA4D3BC2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11153</Words>
  <Characters>63575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Татьяна Генералова</cp:lastModifiedBy>
  <cp:revision>15</cp:revision>
  <cp:lastPrinted>2021-06-04T08:11:00Z</cp:lastPrinted>
  <dcterms:created xsi:type="dcterms:W3CDTF">2021-04-29T05:07:00Z</dcterms:created>
  <dcterms:modified xsi:type="dcterms:W3CDTF">2021-06-16T09:47:00Z</dcterms:modified>
</cp:coreProperties>
</file>