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17A" w:rsidRDefault="00E0717A" w:rsidP="00E0717A">
      <w:pPr>
        <w:jc w:val="center"/>
        <w:rPr>
          <w:rFonts w:ascii="Arial" w:hAnsi="Arial" w:cs="Arial"/>
        </w:rPr>
      </w:pPr>
      <w:r>
        <w:rPr>
          <w:rFonts w:ascii="Arial" w:hAnsi="Arial"/>
          <w:b/>
          <w:noProof/>
          <w:spacing w:val="20"/>
          <w:sz w:val="38"/>
          <w:szCs w:val="44"/>
        </w:rPr>
        <w:drawing>
          <wp:inline distT="0" distB="0" distL="0" distR="0">
            <wp:extent cx="438150" cy="533400"/>
            <wp:effectExtent l="0" t="0" r="0" b="0"/>
            <wp:docPr id="3" name="Рисунок 3"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утвержденный герб Верхнекетского р-на"/>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rsidR="00E0717A" w:rsidRDefault="00E0717A" w:rsidP="00E0717A">
      <w:pPr>
        <w:autoSpaceDE/>
        <w:adjustRightInd/>
        <w:jc w:val="center"/>
        <w:outlineLvl w:val="0"/>
        <w:rPr>
          <w:rFonts w:ascii="Arial" w:hAnsi="Arial" w:cs="Arial"/>
          <w:b/>
          <w:bCs/>
          <w:spacing w:val="40"/>
          <w:sz w:val="28"/>
          <w:szCs w:val="28"/>
        </w:rPr>
      </w:pPr>
      <w:r>
        <w:rPr>
          <w:rFonts w:ascii="Arial" w:hAnsi="Arial" w:cs="Arial"/>
          <w:b/>
          <w:bCs/>
          <w:spacing w:val="40"/>
          <w:sz w:val="28"/>
          <w:szCs w:val="28"/>
        </w:rPr>
        <w:t>Администрация Верхнекетского района</w:t>
      </w:r>
    </w:p>
    <w:p w:rsidR="00E0717A" w:rsidRDefault="00E0717A" w:rsidP="00E0717A">
      <w:pPr>
        <w:autoSpaceDE/>
        <w:adjustRightInd/>
        <w:spacing w:before="120" w:after="120"/>
        <w:jc w:val="center"/>
        <w:rPr>
          <w:rFonts w:ascii="Arial" w:hAnsi="Arial" w:cs="Arial"/>
          <w:b/>
          <w:bCs/>
          <w:spacing w:val="30"/>
          <w:sz w:val="28"/>
          <w:szCs w:val="28"/>
        </w:rPr>
      </w:pPr>
      <w:r>
        <w:rPr>
          <w:rFonts w:ascii="Arial" w:hAnsi="Arial" w:cs="Arial"/>
          <w:b/>
          <w:bCs/>
          <w:spacing w:val="30"/>
          <w:sz w:val="28"/>
          <w:szCs w:val="28"/>
        </w:rPr>
        <w:t>ПОСТАНОВЛЕНИЕ</w:t>
      </w:r>
    </w:p>
    <w:tbl>
      <w:tblPr>
        <w:tblW w:w="9360" w:type="dxa"/>
        <w:tblLayout w:type="fixed"/>
        <w:tblCellMar>
          <w:left w:w="0" w:type="dxa"/>
          <w:right w:w="0" w:type="dxa"/>
        </w:tblCellMar>
        <w:tblLook w:val="04A0" w:firstRow="1" w:lastRow="0" w:firstColumn="1" w:lastColumn="0" w:noHBand="0" w:noVBand="1"/>
      </w:tblPr>
      <w:tblGrid>
        <w:gridCol w:w="3699"/>
        <w:gridCol w:w="2212"/>
        <w:gridCol w:w="3449"/>
      </w:tblGrid>
      <w:tr w:rsidR="00E0717A">
        <w:tc>
          <w:tcPr>
            <w:tcW w:w="3697" w:type="dxa"/>
            <w:hideMark/>
          </w:tcPr>
          <w:p w:rsidR="00E0717A" w:rsidRDefault="00FE6CA3" w:rsidP="000A7CCD">
            <w:pPr>
              <w:autoSpaceDE/>
              <w:adjustRightInd/>
              <w:rPr>
                <w:rFonts w:ascii="Arial" w:hAnsi="Arial" w:cs="Arial"/>
                <w:bCs/>
                <w:sz w:val="24"/>
                <w:szCs w:val="24"/>
              </w:rPr>
            </w:pPr>
            <w:r>
              <w:rPr>
                <w:rFonts w:ascii="Arial" w:hAnsi="Arial" w:cs="Arial"/>
                <w:bCs/>
                <w:sz w:val="24"/>
                <w:szCs w:val="24"/>
              </w:rPr>
              <w:t>23 июня</w:t>
            </w:r>
            <w:r w:rsidR="00E0717A">
              <w:rPr>
                <w:rFonts w:ascii="Arial" w:hAnsi="Arial" w:cs="Arial"/>
                <w:bCs/>
                <w:sz w:val="24"/>
                <w:szCs w:val="24"/>
              </w:rPr>
              <w:t xml:space="preserve"> 2021 г.</w:t>
            </w:r>
          </w:p>
        </w:tc>
        <w:tc>
          <w:tcPr>
            <w:tcW w:w="2211" w:type="dxa"/>
            <w:hideMark/>
          </w:tcPr>
          <w:p w:rsidR="00E0717A" w:rsidRDefault="00E0717A">
            <w:pPr>
              <w:autoSpaceDE/>
              <w:adjustRightInd/>
              <w:jc w:val="center"/>
              <w:rPr>
                <w:rFonts w:ascii="Arial" w:hAnsi="Arial" w:cs="Arial"/>
              </w:rPr>
            </w:pPr>
            <w:r w:rsidRPr="00ED16BB">
              <w:rPr>
                <w:rFonts w:ascii="Arial" w:hAnsi="Arial" w:cs="Arial"/>
              </w:rPr>
              <w:t>р.п.</w:t>
            </w:r>
            <w:r>
              <w:rPr>
                <w:rFonts w:ascii="Arial" w:hAnsi="Arial" w:cs="Arial"/>
                <w:sz w:val="16"/>
                <w:szCs w:val="16"/>
              </w:rPr>
              <w:t xml:space="preserve"> </w:t>
            </w:r>
            <w:r>
              <w:rPr>
                <w:rFonts w:ascii="Arial" w:hAnsi="Arial" w:cs="Arial"/>
              </w:rPr>
              <w:t>Белый Яр</w:t>
            </w:r>
          </w:p>
          <w:p w:rsidR="00E0717A" w:rsidRDefault="00E0717A">
            <w:pPr>
              <w:autoSpaceDE/>
              <w:adjustRightInd/>
              <w:jc w:val="center"/>
              <w:rPr>
                <w:rFonts w:ascii="Arial" w:hAnsi="Arial" w:cs="Arial"/>
              </w:rPr>
            </w:pPr>
            <w:r>
              <w:rPr>
                <w:rFonts w:ascii="Arial" w:hAnsi="Arial" w:cs="Arial"/>
              </w:rPr>
              <w:t>Верхнекетского района</w:t>
            </w:r>
          </w:p>
          <w:p w:rsidR="00E0717A" w:rsidRDefault="00E0717A">
            <w:pPr>
              <w:autoSpaceDE/>
              <w:adjustRightInd/>
              <w:jc w:val="center"/>
              <w:rPr>
                <w:rFonts w:ascii="Arial" w:hAnsi="Arial" w:cs="Arial"/>
                <w:sz w:val="2"/>
                <w:szCs w:val="2"/>
              </w:rPr>
            </w:pPr>
            <w:r>
              <w:rPr>
                <w:rFonts w:ascii="Arial" w:hAnsi="Arial" w:cs="Arial"/>
              </w:rPr>
              <w:t>Томской области</w:t>
            </w:r>
          </w:p>
        </w:tc>
        <w:tc>
          <w:tcPr>
            <w:tcW w:w="3448" w:type="dxa"/>
            <w:hideMark/>
          </w:tcPr>
          <w:p w:rsidR="00E0717A" w:rsidRDefault="00E0717A" w:rsidP="00FE6CA3">
            <w:pPr>
              <w:autoSpaceDE/>
              <w:adjustRightInd/>
              <w:ind w:right="57"/>
              <w:jc w:val="right"/>
              <w:rPr>
                <w:rFonts w:ascii="Arial" w:hAnsi="Arial" w:cs="Arial"/>
                <w:bCs/>
                <w:sz w:val="24"/>
                <w:szCs w:val="24"/>
              </w:rPr>
            </w:pPr>
            <w:r>
              <w:rPr>
                <w:rFonts w:ascii="Arial" w:hAnsi="Arial" w:cs="Arial"/>
                <w:bCs/>
                <w:sz w:val="24"/>
                <w:szCs w:val="24"/>
              </w:rPr>
              <w:t xml:space="preserve">                №</w:t>
            </w:r>
            <w:r w:rsidR="00FE6CA3">
              <w:rPr>
                <w:rFonts w:ascii="Arial" w:hAnsi="Arial" w:cs="Arial"/>
                <w:bCs/>
                <w:sz w:val="24"/>
                <w:szCs w:val="24"/>
              </w:rPr>
              <w:t>473</w:t>
            </w:r>
          </w:p>
        </w:tc>
      </w:tr>
    </w:tbl>
    <w:p w:rsidR="00E0717A" w:rsidRDefault="00E0717A" w:rsidP="00E0717A">
      <w:pPr>
        <w:tabs>
          <w:tab w:val="left" w:pos="-2552"/>
          <w:tab w:val="left" w:pos="0"/>
        </w:tabs>
        <w:autoSpaceDE/>
        <w:adjustRightInd/>
        <w:ind w:right="4393"/>
        <w:jc w:val="both"/>
        <w:rPr>
          <w:rFonts w:ascii="Arial" w:hAnsi="Arial" w:cs="Arial"/>
          <w:sz w:val="24"/>
          <w:szCs w:val="24"/>
        </w:rPr>
      </w:pPr>
    </w:p>
    <w:p w:rsidR="00E0717A" w:rsidRDefault="00D37905" w:rsidP="001B167A">
      <w:pPr>
        <w:tabs>
          <w:tab w:val="left" w:pos="-2552"/>
          <w:tab w:val="left" w:pos="0"/>
        </w:tabs>
        <w:autoSpaceDE/>
        <w:adjustRightInd/>
        <w:ind w:right="2"/>
        <w:jc w:val="center"/>
        <w:rPr>
          <w:rFonts w:ascii="Arial" w:hAnsi="Arial" w:cs="Arial"/>
          <w:b/>
          <w:sz w:val="24"/>
          <w:szCs w:val="24"/>
        </w:rPr>
      </w:pPr>
      <w:r w:rsidRPr="00D73022">
        <w:rPr>
          <w:rFonts w:ascii="Arial" w:hAnsi="Arial" w:cs="Arial"/>
          <w:b/>
          <w:sz w:val="24"/>
          <w:szCs w:val="24"/>
        </w:rPr>
        <w:t xml:space="preserve">О внесении изменений в постановление Администрации Верхнекетского района от 06.03.2018 №248 «Об утверждении </w:t>
      </w:r>
      <w:r w:rsidRPr="00D73022">
        <w:rPr>
          <w:rFonts w:ascii="Arial" w:hAnsi="Arial" w:cs="Arial"/>
          <w:b/>
          <w:bCs/>
          <w:sz w:val="24"/>
          <w:szCs w:val="24"/>
        </w:rPr>
        <w:t>муниципальн</w:t>
      </w:r>
      <w:r w:rsidRPr="00D73022">
        <w:rPr>
          <w:rFonts w:ascii="Arial" w:hAnsi="Arial" w:cs="Arial"/>
          <w:b/>
          <w:sz w:val="24"/>
          <w:szCs w:val="24"/>
        </w:rPr>
        <w:t>ой программы «Капитальный ремонт муниципального жилищного фонда в муниципальном образовании Верхнекетский район Томской области на 2018-2021 годы</w:t>
      </w:r>
      <w:r>
        <w:rPr>
          <w:rFonts w:ascii="Arial" w:hAnsi="Arial" w:cs="Arial"/>
          <w:b/>
          <w:sz w:val="24"/>
          <w:szCs w:val="24"/>
        </w:rPr>
        <w:t>»</w:t>
      </w:r>
    </w:p>
    <w:p w:rsidR="00E0717A" w:rsidRDefault="00E0717A" w:rsidP="00E0717A">
      <w:pPr>
        <w:tabs>
          <w:tab w:val="left" w:pos="-2552"/>
          <w:tab w:val="left" w:pos="4962"/>
        </w:tabs>
        <w:autoSpaceDE/>
        <w:adjustRightInd/>
        <w:ind w:right="4393"/>
        <w:jc w:val="both"/>
        <w:rPr>
          <w:rFonts w:ascii="Arial" w:hAnsi="Arial"/>
          <w:sz w:val="24"/>
          <w:szCs w:val="24"/>
        </w:rPr>
      </w:pPr>
    </w:p>
    <w:p w:rsidR="00E0717A" w:rsidRDefault="00D37905" w:rsidP="00E0717A">
      <w:pPr>
        <w:autoSpaceDE/>
        <w:adjustRightInd/>
        <w:ind w:firstLine="720"/>
        <w:jc w:val="both"/>
        <w:rPr>
          <w:rFonts w:ascii="Arial" w:hAnsi="Arial"/>
          <w:sz w:val="24"/>
          <w:szCs w:val="24"/>
        </w:rPr>
      </w:pPr>
      <w:r w:rsidRPr="00D73022">
        <w:rPr>
          <w:rFonts w:ascii="Arial" w:hAnsi="Arial" w:cs="Arial"/>
          <w:sz w:val="24"/>
          <w:szCs w:val="24"/>
        </w:rPr>
        <w:t>В соответствии со статьей 179 Бюджетного кодекса Российской Федерации, постановлением Администрации Верхнекетского района от 09.10.2012 №1225 «Об утверждении Порядка принятия решений о разработке муниципальных программ Верхнекетского района и их формировании и реализации</w:t>
      </w:r>
      <w:proofErr w:type="gramStart"/>
      <w:r w:rsidRPr="00D73022">
        <w:rPr>
          <w:rFonts w:ascii="Arial" w:hAnsi="Arial" w:cs="Arial"/>
          <w:sz w:val="24"/>
          <w:szCs w:val="24"/>
        </w:rPr>
        <w:t>»,  решением</w:t>
      </w:r>
      <w:proofErr w:type="gramEnd"/>
      <w:r w:rsidRPr="00D73022">
        <w:rPr>
          <w:rFonts w:ascii="Arial" w:hAnsi="Arial" w:cs="Arial"/>
          <w:sz w:val="24"/>
          <w:szCs w:val="24"/>
        </w:rPr>
        <w:t xml:space="preserve"> Думы Верхнекетского района от 29.12.2020 № 120 «О местном бюджете муниципального образования Верхнекетский район Томской области  на 2021 год и на плановый период 2022 и 2023 годов»</w:t>
      </w:r>
      <w:r w:rsidR="002A5D99">
        <w:rPr>
          <w:rFonts w:ascii="Arial" w:hAnsi="Arial"/>
          <w:sz w:val="24"/>
          <w:szCs w:val="24"/>
        </w:rPr>
        <w:t xml:space="preserve">, </w:t>
      </w:r>
      <w:r w:rsidR="00E0717A">
        <w:rPr>
          <w:rFonts w:ascii="Arial" w:hAnsi="Arial"/>
          <w:sz w:val="24"/>
          <w:szCs w:val="24"/>
        </w:rPr>
        <w:t>постановляю:</w:t>
      </w:r>
    </w:p>
    <w:p w:rsidR="00E0717A" w:rsidRDefault="00E0717A" w:rsidP="00E0717A">
      <w:pPr>
        <w:tabs>
          <w:tab w:val="left" w:pos="-2552"/>
        </w:tabs>
        <w:autoSpaceDE/>
        <w:adjustRightInd/>
        <w:jc w:val="both"/>
        <w:rPr>
          <w:rFonts w:ascii="Arial" w:hAnsi="Arial"/>
          <w:sz w:val="24"/>
          <w:szCs w:val="24"/>
        </w:rPr>
      </w:pPr>
    </w:p>
    <w:p w:rsidR="00D37905" w:rsidRPr="00CB5366" w:rsidRDefault="002A5D99" w:rsidP="00D37905">
      <w:pPr>
        <w:tabs>
          <w:tab w:val="left" w:pos="-2552"/>
        </w:tabs>
        <w:ind w:firstLine="709"/>
        <w:jc w:val="both"/>
        <w:rPr>
          <w:rFonts w:ascii="Arial" w:hAnsi="Arial" w:cs="Arial"/>
          <w:sz w:val="24"/>
          <w:szCs w:val="24"/>
        </w:rPr>
      </w:pPr>
      <w:r>
        <w:rPr>
          <w:rFonts w:ascii="Arial" w:hAnsi="Arial"/>
          <w:sz w:val="24"/>
          <w:szCs w:val="24"/>
        </w:rPr>
        <w:t xml:space="preserve">1. </w:t>
      </w:r>
      <w:r w:rsidR="00D37905" w:rsidRPr="00CB5366">
        <w:rPr>
          <w:rFonts w:ascii="Arial" w:hAnsi="Arial" w:cs="Arial"/>
          <w:sz w:val="24"/>
          <w:szCs w:val="24"/>
        </w:rPr>
        <w:t xml:space="preserve">Внести в постановление Администрации Верхнекетского района от 06.03.2018 №248 «Об утверждении </w:t>
      </w:r>
      <w:r w:rsidR="00D37905" w:rsidRPr="00CB5366">
        <w:rPr>
          <w:rFonts w:ascii="Arial" w:hAnsi="Arial" w:cs="Arial"/>
          <w:bCs/>
          <w:sz w:val="24"/>
          <w:szCs w:val="24"/>
        </w:rPr>
        <w:t>муниципальн</w:t>
      </w:r>
      <w:r w:rsidR="00D37905" w:rsidRPr="00CB5366">
        <w:rPr>
          <w:rFonts w:ascii="Arial" w:hAnsi="Arial" w:cs="Arial"/>
          <w:sz w:val="24"/>
          <w:szCs w:val="24"/>
        </w:rPr>
        <w:t>ой программы «Капитальный ремонт муниципального жилищного фонда в муниципальном образовании Верхнекетский район Томской области на 2018-2021 годы»</w:t>
      </w:r>
      <w:r w:rsidR="00D37905">
        <w:rPr>
          <w:rFonts w:ascii="Arial" w:hAnsi="Arial" w:cs="Arial"/>
          <w:sz w:val="24"/>
          <w:szCs w:val="24"/>
        </w:rPr>
        <w:t xml:space="preserve"> следующие изменения</w:t>
      </w:r>
      <w:r w:rsidR="00D37905" w:rsidRPr="00CB5366">
        <w:rPr>
          <w:rFonts w:ascii="Arial" w:hAnsi="Arial" w:cs="Arial"/>
          <w:sz w:val="24"/>
          <w:szCs w:val="24"/>
        </w:rPr>
        <w:t>:</w:t>
      </w:r>
    </w:p>
    <w:p w:rsidR="00D37905" w:rsidRPr="00CB5366" w:rsidRDefault="00D37905" w:rsidP="00D37905">
      <w:pPr>
        <w:tabs>
          <w:tab w:val="left" w:pos="-2552"/>
        </w:tabs>
        <w:ind w:firstLine="709"/>
        <w:jc w:val="both"/>
        <w:rPr>
          <w:rFonts w:ascii="Arial" w:hAnsi="Arial" w:cs="Arial"/>
          <w:sz w:val="24"/>
          <w:szCs w:val="24"/>
        </w:rPr>
      </w:pPr>
      <w:r w:rsidRPr="00CB5366">
        <w:rPr>
          <w:rFonts w:ascii="Arial" w:hAnsi="Arial" w:cs="Arial"/>
          <w:sz w:val="24"/>
          <w:szCs w:val="24"/>
        </w:rPr>
        <w:t>в муниципальной программе «Капитальный ремонт муниципального жилищного фонда в муниципальном образовании Верхнекетский район Томской области на 2018-2021 годы», утверждённой данным постановлением:</w:t>
      </w:r>
    </w:p>
    <w:p w:rsidR="00D37905" w:rsidRPr="00CB5366" w:rsidRDefault="00D37905" w:rsidP="00D37905">
      <w:pPr>
        <w:tabs>
          <w:tab w:val="left" w:pos="-2552"/>
        </w:tabs>
        <w:ind w:firstLine="709"/>
        <w:jc w:val="both"/>
        <w:rPr>
          <w:rFonts w:ascii="Arial" w:hAnsi="Arial" w:cs="Arial"/>
          <w:sz w:val="24"/>
          <w:szCs w:val="24"/>
        </w:rPr>
      </w:pPr>
      <w:r w:rsidRPr="00CB5366">
        <w:rPr>
          <w:rFonts w:ascii="Arial" w:hAnsi="Arial" w:cs="Arial"/>
          <w:sz w:val="24"/>
          <w:szCs w:val="24"/>
        </w:rPr>
        <w:t>1) строку «Объем и источники финансирования МП (с детализацией по годам реализации, тыс. рублей)» паспорта изложить в следующей редакции:</w:t>
      </w:r>
    </w:p>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27"/>
        <w:gridCol w:w="2693"/>
        <w:gridCol w:w="850"/>
        <w:gridCol w:w="851"/>
        <w:gridCol w:w="850"/>
        <w:gridCol w:w="851"/>
        <w:gridCol w:w="850"/>
      </w:tblGrid>
      <w:tr w:rsidR="00D37905" w:rsidRPr="00D73022" w:rsidTr="004D5597">
        <w:trPr>
          <w:cantSplit/>
          <w:trHeight w:val="327"/>
        </w:trPr>
        <w:tc>
          <w:tcPr>
            <w:tcW w:w="2127" w:type="dxa"/>
            <w:vMerge w:val="restart"/>
            <w:tcBorders>
              <w:top w:val="single" w:sz="4" w:space="0" w:color="auto"/>
              <w:left w:val="single" w:sz="4" w:space="0" w:color="auto"/>
              <w:bottom w:val="single" w:sz="4" w:space="0" w:color="auto"/>
              <w:right w:val="single" w:sz="4" w:space="0" w:color="auto"/>
            </w:tcBorders>
            <w:hideMark/>
          </w:tcPr>
          <w:p w:rsidR="00D37905" w:rsidRPr="00D73022" w:rsidRDefault="00D37905" w:rsidP="004D5597">
            <w:pPr>
              <w:rPr>
                <w:rFonts w:ascii="Arial" w:hAnsi="Arial" w:cs="Arial"/>
                <w:sz w:val="24"/>
                <w:szCs w:val="24"/>
                <w:lang w:eastAsia="en-US"/>
              </w:rPr>
            </w:pPr>
            <w:r w:rsidRPr="00D73022">
              <w:rPr>
                <w:rFonts w:ascii="Arial" w:hAnsi="Arial" w:cs="Arial"/>
                <w:sz w:val="24"/>
                <w:szCs w:val="24"/>
              </w:rPr>
              <w:t>Объем и источники финансирования МП (с детализацией по годам реализации, тыс. рублей)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D37905" w:rsidRPr="00D73022" w:rsidRDefault="00D37905" w:rsidP="004D5597">
            <w:pPr>
              <w:shd w:val="clear" w:color="auto" w:fill="FFFFFF"/>
              <w:jc w:val="center"/>
              <w:rPr>
                <w:rFonts w:ascii="Arial" w:hAnsi="Arial" w:cs="Arial"/>
                <w:sz w:val="24"/>
                <w:szCs w:val="24"/>
                <w:lang w:eastAsia="en-US"/>
              </w:rPr>
            </w:pPr>
            <w:r w:rsidRPr="00D73022">
              <w:rPr>
                <w:rFonts w:ascii="Arial" w:eastAsia="Calibri" w:hAnsi="Arial" w:cs="Arial"/>
                <w:sz w:val="22"/>
                <w:szCs w:val="22"/>
                <w:lang w:eastAsia="en-US"/>
              </w:rPr>
              <w:t>Источники</w:t>
            </w:r>
          </w:p>
        </w:tc>
        <w:tc>
          <w:tcPr>
            <w:tcW w:w="850" w:type="dxa"/>
            <w:tcBorders>
              <w:top w:val="single" w:sz="4" w:space="0" w:color="auto"/>
              <w:left w:val="single" w:sz="4" w:space="0" w:color="auto"/>
              <w:bottom w:val="single" w:sz="4" w:space="0" w:color="auto"/>
              <w:right w:val="single" w:sz="4" w:space="0" w:color="auto"/>
            </w:tcBorders>
            <w:vAlign w:val="center"/>
            <w:hideMark/>
          </w:tcPr>
          <w:p w:rsidR="00D37905" w:rsidRPr="00D73022" w:rsidRDefault="00D37905" w:rsidP="004D5597">
            <w:pPr>
              <w:shd w:val="clear" w:color="auto" w:fill="FFFFFF"/>
              <w:jc w:val="center"/>
              <w:rPr>
                <w:rFonts w:ascii="Arial" w:hAnsi="Arial" w:cs="Arial"/>
                <w:sz w:val="24"/>
                <w:szCs w:val="24"/>
                <w:lang w:eastAsia="en-US"/>
              </w:rPr>
            </w:pPr>
            <w:r w:rsidRPr="00D73022">
              <w:rPr>
                <w:rFonts w:ascii="Arial" w:eastAsia="Calibri" w:hAnsi="Arial" w:cs="Arial"/>
                <w:sz w:val="22"/>
                <w:szCs w:val="22"/>
                <w:lang w:eastAsia="en-US"/>
              </w:rPr>
              <w:t>Всего</w:t>
            </w:r>
          </w:p>
        </w:tc>
        <w:tc>
          <w:tcPr>
            <w:tcW w:w="851" w:type="dxa"/>
            <w:tcBorders>
              <w:top w:val="single" w:sz="4" w:space="0" w:color="auto"/>
              <w:left w:val="single" w:sz="4" w:space="0" w:color="auto"/>
              <w:bottom w:val="single" w:sz="4" w:space="0" w:color="auto"/>
              <w:right w:val="single" w:sz="4" w:space="0" w:color="auto"/>
            </w:tcBorders>
            <w:vAlign w:val="center"/>
            <w:hideMark/>
          </w:tcPr>
          <w:p w:rsidR="00D37905" w:rsidRPr="00D73022" w:rsidRDefault="00D37905" w:rsidP="004D5597">
            <w:pPr>
              <w:shd w:val="clear" w:color="auto" w:fill="FFFFFF"/>
              <w:jc w:val="center"/>
              <w:rPr>
                <w:rFonts w:ascii="Arial" w:hAnsi="Arial" w:cs="Arial"/>
                <w:sz w:val="24"/>
                <w:szCs w:val="24"/>
                <w:lang w:eastAsia="en-US"/>
              </w:rPr>
            </w:pPr>
            <w:r w:rsidRPr="00D73022">
              <w:rPr>
                <w:rFonts w:ascii="Arial" w:eastAsia="Calibri" w:hAnsi="Arial" w:cs="Arial"/>
                <w:sz w:val="22"/>
                <w:szCs w:val="22"/>
                <w:lang w:eastAsia="en-US"/>
              </w:rPr>
              <w:t>2018</w:t>
            </w:r>
          </w:p>
        </w:tc>
        <w:tc>
          <w:tcPr>
            <w:tcW w:w="850" w:type="dxa"/>
            <w:tcBorders>
              <w:top w:val="single" w:sz="4" w:space="0" w:color="auto"/>
              <w:left w:val="single" w:sz="4" w:space="0" w:color="auto"/>
              <w:bottom w:val="single" w:sz="4" w:space="0" w:color="auto"/>
              <w:right w:val="single" w:sz="4" w:space="0" w:color="auto"/>
            </w:tcBorders>
            <w:vAlign w:val="center"/>
            <w:hideMark/>
          </w:tcPr>
          <w:p w:rsidR="00D37905" w:rsidRPr="00D73022" w:rsidRDefault="00D37905" w:rsidP="004D5597">
            <w:pPr>
              <w:shd w:val="clear" w:color="auto" w:fill="FFFFFF"/>
              <w:jc w:val="center"/>
              <w:rPr>
                <w:rFonts w:ascii="Arial" w:hAnsi="Arial" w:cs="Arial"/>
                <w:sz w:val="24"/>
                <w:szCs w:val="24"/>
                <w:lang w:eastAsia="en-US"/>
              </w:rPr>
            </w:pPr>
            <w:r w:rsidRPr="00D73022">
              <w:rPr>
                <w:rFonts w:ascii="Arial" w:eastAsia="Calibri" w:hAnsi="Arial" w:cs="Arial"/>
                <w:sz w:val="22"/>
                <w:szCs w:val="22"/>
                <w:lang w:eastAsia="en-US"/>
              </w:rPr>
              <w:t>2019</w:t>
            </w:r>
          </w:p>
        </w:tc>
        <w:tc>
          <w:tcPr>
            <w:tcW w:w="851" w:type="dxa"/>
            <w:tcBorders>
              <w:top w:val="single" w:sz="4" w:space="0" w:color="auto"/>
              <w:left w:val="single" w:sz="4" w:space="0" w:color="auto"/>
              <w:bottom w:val="single" w:sz="4" w:space="0" w:color="auto"/>
              <w:right w:val="single" w:sz="4" w:space="0" w:color="auto"/>
            </w:tcBorders>
            <w:vAlign w:val="center"/>
            <w:hideMark/>
          </w:tcPr>
          <w:p w:rsidR="00D37905" w:rsidRPr="00D73022" w:rsidRDefault="00D37905" w:rsidP="004D5597">
            <w:pPr>
              <w:shd w:val="clear" w:color="auto" w:fill="FFFFFF"/>
              <w:jc w:val="center"/>
              <w:rPr>
                <w:rFonts w:ascii="Arial" w:hAnsi="Arial" w:cs="Arial"/>
                <w:sz w:val="24"/>
                <w:szCs w:val="24"/>
                <w:lang w:eastAsia="en-US"/>
              </w:rPr>
            </w:pPr>
            <w:r w:rsidRPr="00D73022">
              <w:rPr>
                <w:rFonts w:ascii="Arial" w:eastAsia="Calibri" w:hAnsi="Arial" w:cs="Arial"/>
                <w:sz w:val="22"/>
                <w:szCs w:val="22"/>
                <w:lang w:eastAsia="en-US"/>
              </w:rPr>
              <w:t>2020</w:t>
            </w:r>
          </w:p>
        </w:tc>
        <w:tc>
          <w:tcPr>
            <w:tcW w:w="850" w:type="dxa"/>
            <w:tcBorders>
              <w:top w:val="single" w:sz="4" w:space="0" w:color="auto"/>
              <w:left w:val="single" w:sz="4" w:space="0" w:color="auto"/>
              <w:bottom w:val="single" w:sz="4" w:space="0" w:color="auto"/>
              <w:right w:val="single" w:sz="4" w:space="0" w:color="auto"/>
            </w:tcBorders>
            <w:vAlign w:val="center"/>
          </w:tcPr>
          <w:p w:rsidR="00D37905" w:rsidRPr="00D73022" w:rsidRDefault="00D37905" w:rsidP="004D5597">
            <w:pPr>
              <w:shd w:val="clear" w:color="auto" w:fill="FFFFFF"/>
              <w:jc w:val="center"/>
              <w:rPr>
                <w:rFonts w:ascii="Arial" w:eastAsia="Calibri" w:hAnsi="Arial" w:cs="Arial"/>
                <w:sz w:val="22"/>
                <w:szCs w:val="22"/>
                <w:lang w:eastAsia="en-US"/>
              </w:rPr>
            </w:pPr>
            <w:r w:rsidRPr="00D73022">
              <w:rPr>
                <w:rFonts w:ascii="Arial" w:eastAsia="Calibri" w:hAnsi="Arial" w:cs="Arial"/>
                <w:sz w:val="22"/>
                <w:szCs w:val="22"/>
                <w:lang w:eastAsia="en-US"/>
              </w:rPr>
              <w:t>2021</w:t>
            </w:r>
          </w:p>
        </w:tc>
      </w:tr>
      <w:tr w:rsidR="00D37905" w:rsidRPr="00D73022" w:rsidTr="004D5597">
        <w:trPr>
          <w:cantSplit/>
          <w:trHeight w:val="634"/>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D37905" w:rsidRPr="00D73022" w:rsidRDefault="00D37905" w:rsidP="004D5597">
            <w:pPr>
              <w:widowControl/>
              <w:autoSpaceDE/>
              <w:autoSpaceDN/>
              <w:adjustRightInd/>
              <w:rPr>
                <w:rFonts w:ascii="Arial" w:hAnsi="Arial" w:cs="Arial"/>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37905" w:rsidRPr="00D73022" w:rsidRDefault="00D37905" w:rsidP="004D5597">
            <w:pPr>
              <w:shd w:val="clear" w:color="auto" w:fill="FFFFFF"/>
              <w:rPr>
                <w:rFonts w:ascii="Arial" w:hAnsi="Arial" w:cs="Arial"/>
                <w:sz w:val="24"/>
                <w:szCs w:val="24"/>
                <w:lang w:eastAsia="en-US"/>
              </w:rPr>
            </w:pPr>
            <w:r w:rsidRPr="00D73022">
              <w:rPr>
                <w:rFonts w:ascii="Arial" w:eastAsia="Calibri" w:hAnsi="Arial" w:cs="Arial"/>
                <w:sz w:val="22"/>
                <w:szCs w:val="22"/>
                <w:lang w:eastAsia="en-US"/>
              </w:rPr>
              <w:t xml:space="preserve">федеральный бюджет (по согласованию) </w:t>
            </w:r>
          </w:p>
        </w:tc>
        <w:tc>
          <w:tcPr>
            <w:tcW w:w="850" w:type="dxa"/>
            <w:tcBorders>
              <w:top w:val="single" w:sz="4" w:space="0" w:color="auto"/>
              <w:left w:val="single" w:sz="4" w:space="0" w:color="auto"/>
              <w:bottom w:val="single" w:sz="4" w:space="0" w:color="auto"/>
              <w:right w:val="single" w:sz="4" w:space="0" w:color="auto"/>
            </w:tcBorders>
            <w:vAlign w:val="center"/>
          </w:tcPr>
          <w:p w:rsidR="00D37905" w:rsidRPr="00D73022" w:rsidRDefault="00D37905" w:rsidP="004D5597">
            <w:pPr>
              <w:autoSpaceDE/>
              <w:autoSpaceDN/>
              <w:adjustRightInd/>
              <w:jc w:val="center"/>
              <w:rPr>
                <w:rFonts w:ascii="Arial" w:hAnsi="Arial" w:cs="Arial"/>
                <w:sz w:val="24"/>
                <w:szCs w:val="24"/>
                <w:lang w:eastAsia="en-US"/>
              </w:rPr>
            </w:pPr>
            <w:r w:rsidRPr="00D73022">
              <w:rPr>
                <w:rFonts w:ascii="Arial" w:hAnsi="Arial" w:cs="Arial"/>
                <w:sz w:val="24"/>
                <w:szCs w:val="24"/>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D37905" w:rsidRPr="00D73022" w:rsidRDefault="00D37905" w:rsidP="004D5597">
            <w:pPr>
              <w:autoSpaceDE/>
              <w:autoSpaceDN/>
              <w:adjustRightInd/>
              <w:jc w:val="center"/>
              <w:rPr>
                <w:rFonts w:ascii="Arial" w:hAnsi="Arial" w:cs="Arial"/>
                <w:sz w:val="24"/>
                <w:szCs w:val="24"/>
                <w:lang w:eastAsia="en-US"/>
              </w:rPr>
            </w:pPr>
            <w:r w:rsidRPr="00D73022">
              <w:rPr>
                <w:rFonts w:ascii="Arial" w:hAnsi="Arial" w:cs="Arial"/>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D37905" w:rsidRPr="00D73022" w:rsidRDefault="00D37905" w:rsidP="004D5597">
            <w:pPr>
              <w:autoSpaceDE/>
              <w:autoSpaceDN/>
              <w:adjustRightInd/>
              <w:jc w:val="center"/>
              <w:rPr>
                <w:rFonts w:ascii="Arial" w:hAnsi="Arial" w:cs="Arial"/>
                <w:sz w:val="24"/>
                <w:szCs w:val="24"/>
                <w:lang w:eastAsia="en-US"/>
              </w:rPr>
            </w:pPr>
            <w:r w:rsidRPr="00D73022">
              <w:rPr>
                <w:rFonts w:ascii="Arial" w:hAnsi="Arial" w:cs="Arial"/>
                <w:sz w:val="24"/>
                <w:szCs w:val="24"/>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D37905" w:rsidRPr="00D73022" w:rsidRDefault="00D37905" w:rsidP="004D5597">
            <w:pPr>
              <w:autoSpaceDE/>
              <w:autoSpaceDN/>
              <w:adjustRightInd/>
              <w:jc w:val="center"/>
              <w:rPr>
                <w:rFonts w:ascii="Arial" w:hAnsi="Arial" w:cs="Arial"/>
                <w:sz w:val="24"/>
                <w:szCs w:val="24"/>
                <w:lang w:eastAsia="en-US"/>
              </w:rPr>
            </w:pPr>
            <w:r w:rsidRPr="00D73022">
              <w:rPr>
                <w:rFonts w:ascii="Arial" w:hAnsi="Arial" w:cs="Arial"/>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D37905" w:rsidRPr="00D73022" w:rsidRDefault="00D37905" w:rsidP="004D5597">
            <w:pPr>
              <w:autoSpaceDE/>
              <w:autoSpaceDN/>
              <w:adjustRightInd/>
              <w:jc w:val="center"/>
              <w:rPr>
                <w:rFonts w:ascii="Arial" w:hAnsi="Arial" w:cs="Arial"/>
                <w:sz w:val="24"/>
                <w:szCs w:val="24"/>
                <w:lang w:eastAsia="en-US"/>
              </w:rPr>
            </w:pPr>
            <w:r w:rsidRPr="00D73022">
              <w:rPr>
                <w:rFonts w:ascii="Arial" w:hAnsi="Arial" w:cs="Arial"/>
                <w:sz w:val="24"/>
                <w:szCs w:val="24"/>
                <w:lang w:eastAsia="en-US"/>
              </w:rPr>
              <w:t>0</w:t>
            </w:r>
          </w:p>
        </w:tc>
      </w:tr>
      <w:tr w:rsidR="00D37905" w:rsidRPr="00D73022" w:rsidTr="004D5597">
        <w:trPr>
          <w:cantSplit/>
          <w:trHeight w:val="673"/>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D37905" w:rsidRPr="00D73022" w:rsidRDefault="00D37905" w:rsidP="004D5597">
            <w:pPr>
              <w:widowControl/>
              <w:autoSpaceDE/>
              <w:autoSpaceDN/>
              <w:adjustRightInd/>
              <w:rPr>
                <w:rFonts w:ascii="Arial" w:hAnsi="Arial" w:cs="Arial"/>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37905" w:rsidRPr="00D73022" w:rsidRDefault="00D37905" w:rsidP="004D5597">
            <w:pPr>
              <w:shd w:val="clear" w:color="auto" w:fill="FFFFFF"/>
              <w:rPr>
                <w:rFonts w:ascii="Arial" w:hAnsi="Arial" w:cs="Arial"/>
                <w:sz w:val="24"/>
                <w:szCs w:val="24"/>
                <w:lang w:eastAsia="en-US"/>
              </w:rPr>
            </w:pPr>
            <w:r w:rsidRPr="00D73022">
              <w:rPr>
                <w:rFonts w:ascii="Arial" w:eastAsia="Calibri" w:hAnsi="Arial" w:cs="Arial"/>
                <w:sz w:val="22"/>
                <w:szCs w:val="22"/>
                <w:lang w:eastAsia="en-US"/>
              </w:rPr>
              <w:t xml:space="preserve">областной бюджет (по согласованию) </w:t>
            </w:r>
          </w:p>
        </w:tc>
        <w:tc>
          <w:tcPr>
            <w:tcW w:w="850" w:type="dxa"/>
            <w:tcBorders>
              <w:top w:val="single" w:sz="4" w:space="0" w:color="auto"/>
              <w:left w:val="single" w:sz="4" w:space="0" w:color="auto"/>
              <w:bottom w:val="single" w:sz="4" w:space="0" w:color="auto"/>
              <w:right w:val="single" w:sz="4" w:space="0" w:color="auto"/>
            </w:tcBorders>
            <w:vAlign w:val="center"/>
          </w:tcPr>
          <w:p w:rsidR="00D37905" w:rsidRPr="00D73022" w:rsidRDefault="00D37905" w:rsidP="004D5597">
            <w:pPr>
              <w:autoSpaceDE/>
              <w:autoSpaceDN/>
              <w:adjustRightInd/>
              <w:jc w:val="center"/>
              <w:rPr>
                <w:rFonts w:ascii="Arial" w:hAnsi="Arial" w:cs="Arial"/>
                <w:sz w:val="24"/>
                <w:szCs w:val="24"/>
                <w:lang w:eastAsia="en-US"/>
              </w:rPr>
            </w:pPr>
            <w:r w:rsidRPr="00D73022">
              <w:rPr>
                <w:rFonts w:ascii="Arial" w:hAnsi="Arial" w:cs="Arial"/>
                <w:sz w:val="24"/>
                <w:szCs w:val="24"/>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D37905" w:rsidRPr="00D73022" w:rsidRDefault="00D37905" w:rsidP="004D5597">
            <w:pPr>
              <w:autoSpaceDE/>
              <w:autoSpaceDN/>
              <w:adjustRightInd/>
              <w:jc w:val="center"/>
              <w:rPr>
                <w:rFonts w:ascii="Arial" w:hAnsi="Arial" w:cs="Arial"/>
                <w:sz w:val="24"/>
                <w:szCs w:val="24"/>
                <w:lang w:eastAsia="en-US"/>
              </w:rPr>
            </w:pPr>
            <w:r w:rsidRPr="00D73022">
              <w:rPr>
                <w:rFonts w:ascii="Arial" w:hAnsi="Arial" w:cs="Arial"/>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D37905" w:rsidRPr="00D73022" w:rsidRDefault="00D37905" w:rsidP="004D5597">
            <w:pPr>
              <w:autoSpaceDE/>
              <w:autoSpaceDN/>
              <w:adjustRightInd/>
              <w:jc w:val="center"/>
              <w:rPr>
                <w:rFonts w:ascii="Arial" w:hAnsi="Arial" w:cs="Arial"/>
                <w:sz w:val="24"/>
                <w:szCs w:val="24"/>
                <w:lang w:eastAsia="en-US"/>
              </w:rPr>
            </w:pPr>
            <w:r w:rsidRPr="00D73022">
              <w:rPr>
                <w:rFonts w:ascii="Arial" w:hAnsi="Arial" w:cs="Arial"/>
                <w:sz w:val="24"/>
                <w:szCs w:val="24"/>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D37905" w:rsidRPr="00D73022" w:rsidRDefault="00D37905" w:rsidP="004D5597">
            <w:pPr>
              <w:autoSpaceDE/>
              <w:autoSpaceDN/>
              <w:adjustRightInd/>
              <w:jc w:val="center"/>
              <w:rPr>
                <w:rFonts w:ascii="Arial" w:hAnsi="Arial" w:cs="Arial"/>
                <w:sz w:val="24"/>
                <w:szCs w:val="24"/>
                <w:lang w:eastAsia="en-US"/>
              </w:rPr>
            </w:pPr>
            <w:r w:rsidRPr="00D73022">
              <w:rPr>
                <w:rFonts w:ascii="Arial" w:hAnsi="Arial" w:cs="Arial"/>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D37905" w:rsidRPr="00D73022" w:rsidRDefault="00D37905" w:rsidP="004D5597">
            <w:pPr>
              <w:autoSpaceDE/>
              <w:autoSpaceDN/>
              <w:adjustRightInd/>
              <w:jc w:val="center"/>
              <w:rPr>
                <w:rFonts w:ascii="Arial" w:hAnsi="Arial" w:cs="Arial"/>
                <w:sz w:val="24"/>
                <w:szCs w:val="24"/>
                <w:lang w:eastAsia="en-US"/>
              </w:rPr>
            </w:pPr>
            <w:r w:rsidRPr="00D73022">
              <w:rPr>
                <w:rFonts w:ascii="Arial" w:hAnsi="Arial" w:cs="Arial"/>
                <w:sz w:val="24"/>
                <w:szCs w:val="24"/>
                <w:lang w:eastAsia="en-US"/>
              </w:rPr>
              <w:t>0</w:t>
            </w:r>
          </w:p>
        </w:tc>
      </w:tr>
      <w:tr w:rsidR="00D37905" w:rsidRPr="00D73022" w:rsidTr="004D5597">
        <w:trPr>
          <w:cantSplit/>
          <w:trHeight w:val="675"/>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D37905" w:rsidRPr="00D73022" w:rsidRDefault="00D37905" w:rsidP="004D5597">
            <w:pPr>
              <w:widowControl/>
              <w:autoSpaceDE/>
              <w:autoSpaceDN/>
              <w:adjustRightInd/>
              <w:rPr>
                <w:rFonts w:ascii="Arial" w:hAnsi="Arial" w:cs="Arial"/>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37905" w:rsidRPr="00D73022" w:rsidRDefault="00D37905" w:rsidP="004D5597">
            <w:pPr>
              <w:shd w:val="clear" w:color="auto" w:fill="FFFFFF"/>
              <w:rPr>
                <w:rFonts w:ascii="Arial" w:hAnsi="Arial" w:cs="Arial"/>
                <w:sz w:val="24"/>
                <w:szCs w:val="24"/>
                <w:lang w:eastAsia="en-US"/>
              </w:rPr>
            </w:pPr>
            <w:r w:rsidRPr="00D73022">
              <w:rPr>
                <w:rFonts w:ascii="Arial" w:eastAsia="Calibri" w:hAnsi="Arial" w:cs="Arial"/>
                <w:sz w:val="22"/>
                <w:szCs w:val="22"/>
                <w:lang w:eastAsia="en-US"/>
              </w:rPr>
              <w:t xml:space="preserve">районный бюджет </w:t>
            </w:r>
          </w:p>
        </w:tc>
        <w:tc>
          <w:tcPr>
            <w:tcW w:w="850" w:type="dxa"/>
            <w:tcBorders>
              <w:top w:val="single" w:sz="4" w:space="0" w:color="auto"/>
              <w:left w:val="single" w:sz="4" w:space="0" w:color="auto"/>
              <w:bottom w:val="single" w:sz="4" w:space="0" w:color="auto"/>
              <w:right w:val="single" w:sz="4" w:space="0" w:color="auto"/>
            </w:tcBorders>
            <w:vAlign w:val="center"/>
          </w:tcPr>
          <w:p w:rsidR="00D37905" w:rsidRPr="00D73022" w:rsidRDefault="00D37905" w:rsidP="004D5597">
            <w:pPr>
              <w:autoSpaceDE/>
              <w:autoSpaceDN/>
              <w:adjustRightInd/>
              <w:jc w:val="center"/>
              <w:rPr>
                <w:rFonts w:ascii="Arial" w:hAnsi="Arial" w:cs="Arial"/>
                <w:sz w:val="24"/>
                <w:szCs w:val="24"/>
                <w:lang w:eastAsia="en-US"/>
              </w:rPr>
            </w:pPr>
            <w:r w:rsidRPr="00D73022">
              <w:rPr>
                <w:rFonts w:ascii="Arial" w:hAnsi="Arial" w:cs="Arial"/>
                <w:sz w:val="24"/>
                <w:szCs w:val="24"/>
                <w:lang w:eastAsia="en-US"/>
              </w:rPr>
              <w:t>725,0</w:t>
            </w:r>
          </w:p>
        </w:tc>
        <w:tc>
          <w:tcPr>
            <w:tcW w:w="851" w:type="dxa"/>
            <w:tcBorders>
              <w:top w:val="single" w:sz="4" w:space="0" w:color="auto"/>
              <w:left w:val="single" w:sz="4" w:space="0" w:color="auto"/>
              <w:bottom w:val="single" w:sz="4" w:space="0" w:color="auto"/>
              <w:right w:val="single" w:sz="4" w:space="0" w:color="auto"/>
            </w:tcBorders>
            <w:vAlign w:val="center"/>
          </w:tcPr>
          <w:p w:rsidR="00D37905" w:rsidRPr="00D73022" w:rsidRDefault="00D37905" w:rsidP="004D5597">
            <w:pPr>
              <w:autoSpaceDE/>
              <w:autoSpaceDN/>
              <w:adjustRightInd/>
              <w:jc w:val="center"/>
              <w:rPr>
                <w:rFonts w:ascii="Arial" w:hAnsi="Arial" w:cs="Arial"/>
                <w:sz w:val="24"/>
                <w:szCs w:val="24"/>
                <w:lang w:eastAsia="en-US"/>
              </w:rPr>
            </w:pPr>
            <w:r w:rsidRPr="00D73022">
              <w:rPr>
                <w:rFonts w:ascii="Arial" w:hAnsi="Arial" w:cs="Arial"/>
                <w:sz w:val="24"/>
                <w:szCs w:val="24"/>
                <w:lang w:eastAsia="en-US"/>
              </w:rPr>
              <w:t>295,0</w:t>
            </w:r>
          </w:p>
        </w:tc>
        <w:tc>
          <w:tcPr>
            <w:tcW w:w="850" w:type="dxa"/>
            <w:tcBorders>
              <w:top w:val="single" w:sz="4" w:space="0" w:color="auto"/>
              <w:left w:val="single" w:sz="4" w:space="0" w:color="auto"/>
              <w:bottom w:val="single" w:sz="4" w:space="0" w:color="auto"/>
              <w:right w:val="single" w:sz="4" w:space="0" w:color="auto"/>
            </w:tcBorders>
            <w:vAlign w:val="center"/>
          </w:tcPr>
          <w:p w:rsidR="00D37905" w:rsidRPr="00D73022" w:rsidRDefault="00D37905" w:rsidP="004D5597">
            <w:pPr>
              <w:autoSpaceDE/>
              <w:autoSpaceDN/>
              <w:adjustRightInd/>
              <w:jc w:val="center"/>
              <w:rPr>
                <w:rFonts w:ascii="Arial" w:hAnsi="Arial" w:cs="Arial"/>
                <w:sz w:val="24"/>
                <w:szCs w:val="24"/>
                <w:lang w:eastAsia="en-US"/>
              </w:rPr>
            </w:pPr>
            <w:r w:rsidRPr="00D73022">
              <w:rPr>
                <w:rFonts w:ascii="Arial" w:hAnsi="Arial" w:cs="Arial"/>
                <w:sz w:val="24"/>
                <w:szCs w:val="24"/>
                <w:lang w:eastAsia="en-US"/>
              </w:rPr>
              <w:t>130,0</w:t>
            </w:r>
          </w:p>
        </w:tc>
        <w:tc>
          <w:tcPr>
            <w:tcW w:w="851" w:type="dxa"/>
            <w:tcBorders>
              <w:top w:val="single" w:sz="4" w:space="0" w:color="auto"/>
              <w:left w:val="single" w:sz="4" w:space="0" w:color="auto"/>
              <w:bottom w:val="single" w:sz="4" w:space="0" w:color="auto"/>
              <w:right w:val="single" w:sz="4" w:space="0" w:color="auto"/>
            </w:tcBorders>
            <w:vAlign w:val="center"/>
          </w:tcPr>
          <w:p w:rsidR="00D37905" w:rsidRPr="00D73022" w:rsidRDefault="00D37905" w:rsidP="004D5597">
            <w:pPr>
              <w:autoSpaceDE/>
              <w:autoSpaceDN/>
              <w:adjustRightInd/>
              <w:jc w:val="center"/>
              <w:rPr>
                <w:rFonts w:ascii="Arial" w:hAnsi="Arial" w:cs="Arial"/>
                <w:sz w:val="24"/>
                <w:szCs w:val="24"/>
                <w:lang w:eastAsia="en-US"/>
              </w:rPr>
            </w:pPr>
            <w:r w:rsidRPr="00D73022">
              <w:rPr>
                <w:rFonts w:ascii="Arial" w:hAnsi="Arial" w:cs="Arial"/>
                <w:sz w:val="24"/>
                <w:szCs w:val="24"/>
                <w:lang w:eastAsia="en-US"/>
              </w:rPr>
              <w:t>150,0</w:t>
            </w:r>
          </w:p>
        </w:tc>
        <w:tc>
          <w:tcPr>
            <w:tcW w:w="850" w:type="dxa"/>
            <w:tcBorders>
              <w:top w:val="single" w:sz="4" w:space="0" w:color="auto"/>
              <w:left w:val="single" w:sz="4" w:space="0" w:color="auto"/>
              <w:bottom w:val="single" w:sz="4" w:space="0" w:color="auto"/>
              <w:right w:val="single" w:sz="4" w:space="0" w:color="auto"/>
            </w:tcBorders>
            <w:vAlign w:val="center"/>
          </w:tcPr>
          <w:p w:rsidR="00D37905" w:rsidRPr="00D73022" w:rsidRDefault="00D37905" w:rsidP="004D5597">
            <w:pPr>
              <w:autoSpaceDE/>
              <w:autoSpaceDN/>
              <w:adjustRightInd/>
              <w:jc w:val="center"/>
              <w:rPr>
                <w:rFonts w:ascii="Arial" w:hAnsi="Arial" w:cs="Arial"/>
                <w:sz w:val="24"/>
                <w:szCs w:val="24"/>
                <w:lang w:eastAsia="en-US"/>
              </w:rPr>
            </w:pPr>
            <w:r w:rsidRPr="00D73022">
              <w:rPr>
                <w:rFonts w:ascii="Arial" w:hAnsi="Arial" w:cs="Arial"/>
                <w:sz w:val="24"/>
                <w:szCs w:val="24"/>
                <w:lang w:eastAsia="en-US"/>
              </w:rPr>
              <w:t>150,0</w:t>
            </w:r>
          </w:p>
        </w:tc>
      </w:tr>
      <w:tr w:rsidR="00D37905" w:rsidRPr="00D73022" w:rsidTr="004D5597">
        <w:trPr>
          <w:cantSplit/>
          <w:trHeight w:val="622"/>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D37905" w:rsidRPr="00D73022" w:rsidRDefault="00D37905" w:rsidP="004D5597">
            <w:pPr>
              <w:widowControl/>
              <w:autoSpaceDE/>
              <w:autoSpaceDN/>
              <w:adjustRightInd/>
              <w:rPr>
                <w:rFonts w:ascii="Arial" w:hAnsi="Arial" w:cs="Arial"/>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37905" w:rsidRPr="00D73022" w:rsidRDefault="00D37905" w:rsidP="004D5597">
            <w:pPr>
              <w:shd w:val="clear" w:color="auto" w:fill="FFFFFF"/>
              <w:rPr>
                <w:rFonts w:ascii="Arial" w:hAnsi="Arial" w:cs="Arial"/>
                <w:sz w:val="24"/>
                <w:szCs w:val="24"/>
                <w:lang w:eastAsia="en-US"/>
              </w:rPr>
            </w:pPr>
            <w:r w:rsidRPr="00D73022">
              <w:rPr>
                <w:rFonts w:ascii="Arial" w:eastAsia="Calibri" w:hAnsi="Arial" w:cs="Arial"/>
                <w:sz w:val="22"/>
                <w:szCs w:val="22"/>
                <w:lang w:eastAsia="en-US"/>
              </w:rPr>
              <w:t>бюджеты поселений (по согласованию)</w:t>
            </w:r>
          </w:p>
        </w:tc>
        <w:tc>
          <w:tcPr>
            <w:tcW w:w="850" w:type="dxa"/>
            <w:tcBorders>
              <w:top w:val="single" w:sz="4" w:space="0" w:color="auto"/>
              <w:left w:val="single" w:sz="4" w:space="0" w:color="auto"/>
              <w:bottom w:val="single" w:sz="4" w:space="0" w:color="auto"/>
              <w:right w:val="single" w:sz="4" w:space="0" w:color="auto"/>
            </w:tcBorders>
            <w:vAlign w:val="center"/>
          </w:tcPr>
          <w:p w:rsidR="00D37905" w:rsidRPr="00D73022" w:rsidRDefault="00D37905" w:rsidP="004D5597">
            <w:pPr>
              <w:autoSpaceDE/>
              <w:autoSpaceDN/>
              <w:adjustRightInd/>
              <w:jc w:val="center"/>
              <w:rPr>
                <w:rFonts w:ascii="Arial" w:hAnsi="Arial" w:cs="Arial"/>
                <w:sz w:val="24"/>
                <w:szCs w:val="24"/>
                <w:lang w:eastAsia="en-US"/>
              </w:rPr>
            </w:pPr>
            <w:r w:rsidRPr="00D73022">
              <w:rPr>
                <w:rFonts w:ascii="Arial" w:hAnsi="Arial" w:cs="Arial"/>
                <w:sz w:val="24"/>
                <w:szCs w:val="24"/>
                <w:lang w:eastAsia="en-US"/>
              </w:rPr>
              <w:t>8204,4</w:t>
            </w:r>
          </w:p>
        </w:tc>
        <w:tc>
          <w:tcPr>
            <w:tcW w:w="851" w:type="dxa"/>
            <w:tcBorders>
              <w:top w:val="single" w:sz="4" w:space="0" w:color="auto"/>
              <w:left w:val="single" w:sz="4" w:space="0" w:color="auto"/>
              <w:bottom w:val="single" w:sz="4" w:space="0" w:color="auto"/>
              <w:right w:val="single" w:sz="4" w:space="0" w:color="auto"/>
            </w:tcBorders>
            <w:vAlign w:val="center"/>
          </w:tcPr>
          <w:p w:rsidR="00D37905" w:rsidRPr="00D73022" w:rsidRDefault="00D37905" w:rsidP="004D5597">
            <w:pPr>
              <w:autoSpaceDE/>
              <w:autoSpaceDN/>
              <w:adjustRightInd/>
              <w:jc w:val="center"/>
              <w:rPr>
                <w:rFonts w:ascii="Arial" w:hAnsi="Arial" w:cs="Arial"/>
                <w:sz w:val="24"/>
                <w:szCs w:val="24"/>
                <w:lang w:eastAsia="en-US"/>
              </w:rPr>
            </w:pPr>
            <w:r w:rsidRPr="00D73022">
              <w:rPr>
                <w:rFonts w:ascii="Arial" w:hAnsi="Arial" w:cs="Arial"/>
                <w:sz w:val="24"/>
                <w:szCs w:val="24"/>
                <w:lang w:eastAsia="en-US"/>
              </w:rPr>
              <w:t>1779,0</w:t>
            </w:r>
          </w:p>
        </w:tc>
        <w:tc>
          <w:tcPr>
            <w:tcW w:w="850" w:type="dxa"/>
            <w:tcBorders>
              <w:top w:val="single" w:sz="4" w:space="0" w:color="auto"/>
              <w:left w:val="single" w:sz="4" w:space="0" w:color="auto"/>
              <w:bottom w:val="single" w:sz="4" w:space="0" w:color="auto"/>
              <w:right w:val="single" w:sz="4" w:space="0" w:color="auto"/>
            </w:tcBorders>
            <w:vAlign w:val="center"/>
          </w:tcPr>
          <w:p w:rsidR="00D37905" w:rsidRPr="00D73022" w:rsidRDefault="00D37905" w:rsidP="004D5597">
            <w:pPr>
              <w:autoSpaceDE/>
              <w:autoSpaceDN/>
              <w:adjustRightInd/>
              <w:jc w:val="center"/>
              <w:rPr>
                <w:rFonts w:ascii="Arial" w:hAnsi="Arial" w:cs="Arial"/>
                <w:sz w:val="24"/>
                <w:szCs w:val="24"/>
                <w:lang w:eastAsia="en-US"/>
              </w:rPr>
            </w:pPr>
            <w:r w:rsidRPr="00D73022">
              <w:rPr>
                <w:rFonts w:ascii="Arial" w:hAnsi="Arial" w:cs="Arial"/>
                <w:sz w:val="24"/>
                <w:szCs w:val="24"/>
                <w:lang w:eastAsia="en-US"/>
              </w:rPr>
              <w:t>1888,4</w:t>
            </w:r>
          </w:p>
        </w:tc>
        <w:tc>
          <w:tcPr>
            <w:tcW w:w="851" w:type="dxa"/>
            <w:tcBorders>
              <w:top w:val="single" w:sz="4" w:space="0" w:color="auto"/>
              <w:left w:val="single" w:sz="4" w:space="0" w:color="auto"/>
              <w:bottom w:val="single" w:sz="4" w:space="0" w:color="auto"/>
              <w:right w:val="single" w:sz="4" w:space="0" w:color="auto"/>
            </w:tcBorders>
            <w:vAlign w:val="center"/>
          </w:tcPr>
          <w:p w:rsidR="00D37905" w:rsidRPr="00D73022" w:rsidRDefault="00D37905" w:rsidP="004D5597">
            <w:pPr>
              <w:autoSpaceDE/>
              <w:autoSpaceDN/>
              <w:adjustRightInd/>
              <w:jc w:val="center"/>
              <w:rPr>
                <w:rFonts w:ascii="Arial" w:hAnsi="Arial" w:cs="Arial"/>
                <w:sz w:val="24"/>
                <w:szCs w:val="24"/>
                <w:lang w:eastAsia="en-US"/>
              </w:rPr>
            </w:pPr>
            <w:r w:rsidRPr="00D73022">
              <w:rPr>
                <w:rFonts w:ascii="Arial" w:hAnsi="Arial" w:cs="Arial"/>
                <w:sz w:val="24"/>
                <w:szCs w:val="24"/>
                <w:lang w:eastAsia="en-US"/>
              </w:rPr>
              <w:t>2290,3</w:t>
            </w:r>
          </w:p>
        </w:tc>
        <w:tc>
          <w:tcPr>
            <w:tcW w:w="850" w:type="dxa"/>
            <w:tcBorders>
              <w:top w:val="single" w:sz="4" w:space="0" w:color="auto"/>
              <w:left w:val="single" w:sz="4" w:space="0" w:color="auto"/>
              <w:bottom w:val="single" w:sz="4" w:space="0" w:color="auto"/>
              <w:right w:val="single" w:sz="4" w:space="0" w:color="auto"/>
            </w:tcBorders>
            <w:vAlign w:val="center"/>
          </w:tcPr>
          <w:p w:rsidR="00D37905" w:rsidRPr="00D73022" w:rsidRDefault="00D37905" w:rsidP="004D5597">
            <w:pPr>
              <w:autoSpaceDE/>
              <w:autoSpaceDN/>
              <w:adjustRightInd/>
              <w:jc w:val="center"/>
              <w:rPr>
                <w:rFonts w:ascii="Arial" w:hAnsi="Arial" w:cs="Arial"/>
                <w:sz w:val="24"/>
                <w:szCs w:val="24"/>
                <w:lang w:eastAsia="en-US"/>
              </w:rPr>
            </w:pPr>
            <w:r w:rsidRPr="00D73022">
              <w:rPr>
                <w:rFonts w:ascii="Arial" w:hAnsi="Arial" w:cs="Arial"/>
                <w:sz w:val="24"/>
                <w:szCs w:val="24"/>
                <w:lang w:eastAsia="en-US"/>
              </w:rPr>
              <w:t>2246,7</w:t>
            </w:r>
          </w:p>
        </w:tc>
      </w:tr>
      <w:tr w:rsidR="00D37905" w:rsidRPr="00D73022" w:rsidTr="004D5597">
        <w:trPr>
          <w:cantSplit/>
          <w:trHeight w:val="777"/>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D37905" w:rsidRPr="00D73022" w:rsidRDefault="00D37905" w:rsidP="004D5597">
            <w:pPr>
              <w:widowControl/>
              <w:autoSpaceDE/>
              <w:autoSpaceDN/>
              <w:adjustRightInd/>
              <w:rPr>
                <w:rFonts w:ascii="Arial" w:hAnsi="Arial" w:cs="Arial"/>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37905" w:rsidRPr="00D73022" w:rsidRDefault="00D37905" w:rsidP="004D5597">
            <w:pPr>
              <w:shd w:val="clear" w:color="auto" w:fill="FFFFFF"/>
              <w:rPr>
                <w:rFonts w:ascii="Arial" w:hAnsi="Arial" w:cs="Arial"/>
                <w:sz w:val="24"/>
                <w:szCs w:val="24"/>
                <w:lang w:eastAsia="en-US"/>
              </w:rPr>
            </w:pPr>
            <w:r w:rsidRPr="00D73022">
              <w:rPr>
                <w:rFonts w:ascii="Arial" w:eastAsia="Calibri" w:hAnsi="Arial" w:cs="Arial"/>
                <w:sz w:val="22"/>
                <w:szCs w:val="22"/>
                <w:lang w:eastAsia="en-US"/>
              </w:rPr>
              <w:t xml:space="preserve">внебюджетные источники (по согласованию) </w:t>
            </w:r>
          </w:p>
        </w:tc>
        <w:tc>
          <w:tcPr>
            <w:tcW w:w="850" w:type="dxa"/>
            <w:tcBorders>
              <w:top w:val="single" w:sz="4" w:space="0" w:color="auto"/>
              <w:left w:val="single" w:sz="4" w:space="0" w:color="auto"/>
              <w:bottom w:val="single" w:sz="4" w:space="0" w:color="auto"/>
              <w:right w:val="single" w:sz="4" w:space="0" w:color="auto"/>
            </w:tcBorders>
            <w:vAlign w:val="center"/>
          </w:tcPr>
          <w:p w:rsidR="00D37905" w:rsidRPr="00D73022" w:rsidRDefault="00D37905" w:rsidP="004D5597">
            <w:pPr>
              <w:autoSpaceDE/>
              <w:autoSpaceDN/>
              <w:adjustRightInd/>
              <w:jc w:val="center"/>
              <w:rPr>
                <w:rFonts w:ascii="Arial" w:hAnsi="Arial" w:cs="Arial"/>
                <w:sz w:val="24"/>
                <w:szCs w:val="24"/>
                <w:lang w:eastAsia="en-US"/>
              </w:rPr>
            </w:pPr>
            <w:r w:rsidRPr="00D73022">
              <w:rPr>
                <w:rFonts w:ascii="Arial" w:hAnsi="Arial" w:cs="Arial"/>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D37905" w:rsidRPr="00D73022" w:rsidRDefault="00D37905" w:rsidP="004D5597">
            <w:pPr>
              <w:autoSpaceDE/>
              <w:autoSpaceDN/>
              <w:adjustRightInd/>
              <w:jc w:val="center"/>
              <w:rPr>
                <w:rFonts w:ascii="Arial" w:hAnsi="Arial" w:cs="Arial"/>
                <w:sz w:val="24"/>
                <w:szCs w:val="24"/>
                <w:lang w:eastAsia="en-US"/>
              </w:rPr>
            </w:pPr>
            <w:r w:rsidRPr="00D73022">
              <w:rPr>
                <w:rFonts w:ascii="Arial" w:hAnsi="Arial" w:cs="Arial"/>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D37905" w:rsidRPr="00D73022" w:rsidRDefault="00D37905" w:rsidP="004D5597">
            <w:pPr>
              <w:autoSpaceDE/>
              <w:autoSpaceDN/>
              <w:adjustRightInd/>
              <w:jc w:val="center"/>
              <w:rPr>
                <w:rFonts w:ascii="Arial" w:hAnsi="Arial" w:cs="Arial"/>
                <w:sz w:val="24"/>
                <w:szCs w:val="24"/>
                <w:lang w:eastAsia="en-US"/>
              </w:rPr>
            </w:pPr>
            <w:r w:rsidRPr="00D73022">
              <w:rPr>
                <w:rFonts w:ascii="Arial" w:hAnsi="Arial" w:cs="Arial"/>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D37905" w:rsidRPr="00D73022" w:rsidRDefault="00D37905" w:rsidP="004D5597">
            <w:pPr>
              <w:autoSpaceDE/>
              <w:autoSpaceDN/>
              <w:adjustRightInd/>
              <w:jc w:val="center"/>
              <w:rPr>
                <w:rFonts w:ascii="Arial" w:hAnsi="Arial" w:cs="Arial"/>
                <w:sz w:val="24"/>
                <w:szCs w:val="24"/>
                <w:lang w:eastAsia="en-US"/>
              </w:rPr>
            </w:pPr>
            <w:r w:rsidRPr="00D73022">
              <w:rPr>
                <w:rFonts w:ascii="Arial" w:hAnsi="Arial" w:cs="Arial"/>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rsidR="00D37905" w:rsidRPr="00D73022" w:rsidRDefault="00D37905" w:rsidP="004D5597">
            <w:pPr>
              <w:autoSpaceDE/>
              <w:autoSpaceDN/>
              <w:adjustRightInd/>
              <w:jc w:val="center"/>
              <w:rPr>
                <w:rFonts w:ascii="Arial" w:hAnsi="Arial" w:cs="Arial"/>
                <w:sz w:val="24"/>
                <w:szCs w:val="24"/>
                <w:lang w:eastAsia="en-US"/>
              </w:rPr>
            </w:pPr>
          </w:p>
        </w:tc>
      </w:tr>
      <w:tr w:rsidR="00D37905" w:rsidRPr="00D73022" w:rsidTr="004D5597">
        <w:trPr>
          <w:cantSplit/>
          <w:trHeight w:val="447"/>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D37905" w:rsidRPr="00D73022" w:rsidRDefault="00D37905" w:rsidP="004D5597">
            <w:pPr>
              <w:widowControl/>
              <w:autoSpaceDE/>
              <w:autoSpaceDN/>
              <w:adjustRightInd/>
              <w:rPr>
                <w:rFonts w:ascii="Arial" w:hAnsi="Arial" w:cs="Arial"/>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37905" w:rsidRPr="00D73022" w:rsidRDefault="00D37905" w:rsidP="004D5597">
            <w:pPr>
              <w:shd w:val="clear" w:color="auto" w:fill="FFFFFF"/>
              <w:rPr>
                <w:rFonts w:ascii="Arial" w:hAnsi="Arial" w:cs="Arial"/>
                <w:sz w:val="24"/>
                <w:szCs w:val="24"/>
                <w:lang w:eastAsia="en-US"/>
              </w:rPr>
            </w:pPr>
            <w:r w:rsidRPr="00D73022">
              <w:rPr>
                <w:rFonts w:ascii="Arial" w:eastAsia="Calibri" w:hAnsi="Arial" w:cs="Arial"/>
                <w:sz w:val="22"/>
                <w:szCs w:val="22"/>
                <w:lang w:eastAsia="en-US"/>
              </w:rPr>
              <w:t>Всего по источникам</w:t>
            </w:r>
          </w:p>
        </w:tc>
        <w:tc>
          <w:tcPr>
            <w:tcW w:w="850" w:type="dxa"/>
            <w:tcBorders>
              <w:top w:val="single" w:sz="4" w:space="0" w:color="auto"/>
              <w:left w:val="single" w:sz="4" w:space="0" w:color="auto"/>
              <w:bottom w:val="single" w:sz="4" w:space="0" w:color="auto"/>
              <w:right w:val="single" w:sz="4" w:space="0" w:color="auto"/>
            </w:tcBorders>
            <w:vAlign w:val="center"/>
          </w:tcPr>
          <w:p w:rsidR="00D37905" w:rsidRPr="00D73022" w:rsidRDefault="00D37905" w:rsidP="004D5597">
            <w:pPr>
              <w:autoSpaceDE/>
              <w:autoSpaceDN/>
              <w:adjustRightInd/>
              <w:jc w:val="center"/>
              <w:rPr>
                <w:rFonts w:ascii="Arial" w:hAnsi="Arial" w:cs="Arial"/>
                <w:sz w:val="24"/>
                <w:szCs w:val="24"/>
                <w:lang w:eastAsia="en-US"/>
              </w:rPr>
            </w:pPr>
            <w:r w:rsidRPr="00D73022">
              <w:rPr>
                <w:rFonts w:ascii="Arial" w:hAnsi="Arial" w:cs="Arial"/>
                <w:sz w:val="24"/>
                <w:szCs w:val="24"/>
                <w:lang w:eastAsia="en-US"/>
              </w:rPr>
              <w:t>8929,4</w:t>
            </w:r>
          </w:p>
        </w:tc>
        <w:tc>
          <w:tcPr>
            <w:tcW w:w="851" w:type="dxa"/>
            <w:tcBorders>
              <w:top w:val="single" w:sz="4" w:space="0" w:color="auto"/>
              <w:left w:val="single" w:sz="4" w:space="0" w:color="auto"/>
              <w:bottom w:val="single" w:sz="4" w:space="0" w:color="auto"/>
              <w:right w:val="single" w:sz="4" w:space="0" w:color="auto"/>
            </w:tcBorders>
            <w:vAlign w:val="center"/>
          </w:tcPr>
          <w:p w:rsidR="00D37905" w:rsidRPr="00D73022" w:rsidRDefault="00D37905" w:rsidP="004D5597">
            <w:pPr>
              <w:autoSpaceDE/>
              <w:autoSpaceDN/>
              <w:adjustRightInd/>
              <w:jc w:val="center"/>
              <w:rPr>
                <w:rFonts w:ascii="Arial" w:hAnsi="Arial" w:cs="Arial"/>
                <w:sz w:val="24"/>
                <w:szCs w:val="24"/>
                <w:lang w:eastAsia="en-US"/>
              </w:rPr>
            </w:pPr>
            <w:r w:rsidRPr="00D73022">
              <w:rPr>
                <w:rFonts w:ascii="Arial" w:hAnsi="Arial" w:cs="Arial"/>
                <w:sz w:val="24"/>
                <w:szCs w:val="24"/>
                <w:lang w:eastAsia="en-US"/>
              </w:rPr>
              <w:t>2074,0</w:t>
            </w:r>
          </w:p>
        </w:tc>
        <w:tc>
          <w:tcPr>
            <w:tcW w:w="850" w:type="dxa"/>
            <w:tcBorders>
              <w:top w:val="single" w:sz="4" w:space="0" w:color="auto"/>
              <w:left w:val="single" w:sz="4" w:space="0" w:color="auto"/>
              <w:bottom w:val="single" w:sz="4" w:space="0" w:color="auto"/>
              <w:right w:val="single" w:sz="4" w:space="0" w:color="auto"/>
            </w:tcBorders>
            <w:vAlign w:val="center"/>
          </w:tcPr>
          <w:p w:rsidR="00D37905" w:rsidRPr="00D73022" w:rsidRDefault="00D37905" w:rsidP="004D5597">
            <w:pPr>
              <w:autoSpaceDE/>
              <w:autoSpaceDN/>
              <w:adjustRightInd/>
              <w:jc w:val="center"/>
              <w:rPr>
                <w:rFonts w:ascii="Arial" w:hAnsi="Arial" w:cs="Arial"/>
                <w:sz w:val="24"/>
                <w:szCs w:val="24"/>
                <w:lang w:eastAsia="en-US"/>
              </w:rPr>
            </w:pPr>
            <w:r w:rsidRPr="00D73022">
              <w:rPr>
                <w:rFonts w:ascii="Arial" w:hAnsi="Arial" w:cs="Arial"/>
                <w:sz w:val="24"/>
                <w:szCs w:val="24"/>
                <w:lang w:eastAsia="en-US"/>
              </w:rPr>
              <w:t>2018,4</w:t>
            </w:r>
          </w:p>
        </w:tc>
        <w:tc>
          <w:tcPr>
            <w:tcW w:w="851" w:type="dxa"/>
            <w:tcBorders>
              <w:top w:val="single" w:sz="4" w:space="0" w:color="auto"/>
              <w:left w:val="single" w:sz="4" w:space="0" w:color="auto"/>
              <w:bottom w:val="single" w:sz="4" w:space="0" w:color="auto"/>
              <w:right w:val="single" w:sz="4" w:space="0" w:color="auto"/>
            </w:tcBorders>
            <w:vAlign w:val="center"/>
          </w:tcPr>
          <w:p w:rsidR="00D37905" w:rsidRPr="00D73022" w:rsidRDefault="00D37905" w:rsidP="004D5597">
            <w:pPr>
              <w:autoSpaceDE/>
              <w:autoSpaceDN/>
              <w:adjustRightInd/>
              <w:jc w:val="center"/>
              <w:rPr>
                <w:rFonts w:ascii="Arial" w:hAnsi="Arial" w:cs="Arial"/>
                <w:sz w:val="24"/>
                <w:szCs w:val="24"/>
                <w:lang w:eastAsia="en-US"/>
              </w:rPr>
            </w:pPr>
            <w:r w:rsidRPr="00D73022">
              <w:rPr>
                <w:rFonts w:ascii="Arial" w:hAnsi="Arial" w:cs="Arial"/>
                <w:sz w:val="24"/>
                <w:szCs w:val="24"/>
                <w:lang w:eastAsia="en-US"/>
              </w:rPr>
              <w:t>2440,3</w:t>
            </w:r>
          </w:p>
        </w:tc>
        <w:tc>
          <w:tcPr>
            <w:tcW w:w="850" w:type="dxa"/>
            <w:tcBorders>
              <w:top w:val="single" w:sz="4" w:space="0" w:color="auto"/>
              <w:left w:val="single" w:sz="4" w:space="0" w:color="auto"/>
              <w:bottom w:val="single" w:sz="4" w:space="0" w:color="auto"/>
              <w:right w:val="single" w:sz="4" w:space="0" w:color="auto"/>
            </w:tcBorders>
            <w:vAlign w:val="center"/>
          </w:tcPr>
          <w:p w:rsidR="00D37905" w:rsidRPr="00D73022" w:rsidRDefault="00D37905" w:rsidP="004D5597">
            <w:pPr>
              <w:autoSpaceDE/>
              <w:autoSpaceDN/>
              <w:adjustRightInd/>
              <w:jc w:val="center"/>
              <w:rPr>
                <w:rFonts w:ascii="Arial" w:hAnsi="Arial" w:cs="Arial"/>
                <w:sz w:val="24"/>
                <w:szCs w:val="24"/>
                <w:lang w:eastAsia="en-US"/>
              </w:rPr>
            </w:pPr>
            <w:r w:rsidRPr="00D73022">
              <w:rPr>
                <w:rFonts w:ascii="Arial" w:hAnsi="Arial" w:cs="Arial"/>
                <w:sz w:val="24"/>
                <w:szCs w:val="24"/>
                <w:lang w:eastAsia="en-US"/>
              </w:rPr>
              <w:t>2396,7</w:t>
            </w:r>
          </w:p>
        </w:tc>
      </w:tr>
    </w:tbl>
    <w:p w:rsidR="00D37905" w:rsidRPr="00CB5366" w:rsidRDefault="00D37905" w:rsidP="00D37905">
      <w:pPr>
        <w:autoSpaceDE/>
        <w:adjustRightInd/>
        <w:ind w:firstLine="709"/>
        <w:jc w:val="both"/>
        <w:rPr>
          <w:rFonts w:ascii="Arial" w:eastAsia="Calibri" w:hAnsi="Arial" w:cs="Arial"/>
          <w:sz w:val="24"/>
          <w:szCs w:val="24"/>
          <w:shd w:val="clear" w:color="auto" w:fill="FFFFFF"/>
          <w:lang w:eastAsia="en-US"/>
        </w:rPr>
      </w:pPr>
      <w:r w:rsidRPr="00CB5366">
        <w:rPr>
          <w:rFonts w:ascii="Arial" w:eastAsia="Calibri" w:hAnsi="Arial" w:cs="Arial"/>
          <w:sz w:val="24"/>
          <w:szCs w:val="24"/>
          <w:shd w:val="clear" w:color="auto" w:fill="FFFFFF"/>
          <w:lang w:eastAsia="en-US"/>
        </w:rPr>
        <w:t>2) в  разделе  4</w:t>
      </w:r>
      <w:r w:rsidRPr="00CB5366">
        <w:rPr>
          <w:rFonts w:ascii="Arial" w:hAnsi="Arial" w:cs="Arial"/>
          <w:b/>
          <w:sz w:val="24"/>
          <w:szCs w:val="24"/>
        </w:rPr>
        <w:t xml:space="preserve"> «</w:t>
      </w:r>
      <w:r w:rsidRPr="00CB5366">
        <w:rPr>
          <w:rFonts w:ascii="Arial" w:hAnsi="Arial" w:cs="Arial"/>
          <w:sz w:val="24"/>
          <w:szCs w:val="24"/>
        </w:rPr>
        <w:t>Механизмы реализации и управления МП, включая ресурсное обеспечение»</w:t>
      </w:r>
      <w:r w:rsidRPr="00CB5366">
        <w:rPr>
          <w:rFonts w:ascii="Arial" w:hAnsi="Arial" w:cs="Arial"/>
          <w:b/>
          <w:sz w:val="24"/>
          <w:szCs w:val="24"/>
        </w:rPr>
        <w:t xml:space="preserve"> </w:t>
      </w:r>
      <w:r w:rsidRPr="00CB5366">
        <w:rPr>
          <w:rFonts w:ascii="Arial" w:eastAsia="Calibri" w:hAnsi="Arial" w:cs="Arial"/>
          <w:sz w:val="24"/>
          <w:szCs w:val="24"/>
          <w:shd w:val="clear" w:color="auto" w:fill="FFFFFF"/>
          <w:lang w:eastAsia="en-US"/>
        </w:rPr>
        <w:t xml:space="preserve"> введения слова «</w:t>
      </w:r>
      <w:r w:rsidRPr="00CB5366">
        <w:rPr>
          <w:rFonts w:ascii="Arial" w:hAnsi="Arial" w:cs="Arial"/>
          <w:sz w:val="24"/>
          <w:szCs w:val="24"/>
        </w:rPr>
        <w:t xml:space="preserve">Общий объем финансирования Программы составляет 9 920 </w:t>
      </w:r>
      <w:r w:rsidRPr="00CB5366">
        <w:rPr>
          <w:rFonts w:ascii="Arial" w:hAnsi="Arial" w:cs="Arial"/>
          <w:sz w:val="24"/>
          <w:szCs w:val="24"/>
          <w:shd w:val="clear" w:color="auto" w:fill="FFFFFF"/>
        </w:rPr>
        <w:t>тыс.</w:t>
      </w:r>
      <w:r w:rsidRPr="00CB5366">
        <w:rPr>
          <w:rFonts w:ascii="Arial" w:hAnsi="Arial" w:cs="Arial"/>
          <w:sz w:val="24"/>
          <w:szCs w:val="24"/>
        </w:rPr>
        <w:t xml:space="preserve"> рублей, в том числе за счёт средств муниципального образования Верхнекетский район Томской области - 745 тыс. рублей, за счет средств бюджетов городского и сельских поселений – 9175 </w:t>
      </w:r>
      <w:r w:rsidRPr="00CB5366">
        <w:rPr>
          <w:rFonts w:ascii="Arial" w:hAnsi="Arial" w:cs="Arial"/>
          <w:sz w:val="24"/>
          <w:szCs w:val="24"/>
          <w:shd w:val="clear" w:color="auto" w:fill="FFFFFF"/>
        </w:rPr>
        <w:t xml:space="preserve">тыс. </w:t>
      </w:r>
      <w:r w:rsidRPr="00CB5366">
        <w:rPr>
          <w:rFonts w:ascii="Arial" w:hAnsi="Arial" w:cs="Arial"/>
          <w:sz w:val="24"/>
          <w:szCs w:val="24"/>
          <w:shd w:val="clear" w:color="auto" w:fill="FFFFFF"/>
        </w:rPr>
        <w:lastRenderedPageBreak/>
        <w:t>рублей»</w:t>
      </w:r>
      <w:r w:rsidRPr="00CB5366">
        <w:rPr>
          <w:rFonts w:ascii="Arial" w:hAnsi="Arial" w:cs="Arial"/>
          <w:sz w:val="24"/>
          <w:szCs w:val="24"/>
        </w:rPr>
        <w:t xml:space="preserve"> </w:t>
      </w:r>
      <w:r w:rsidRPr="00CB5366">
        <w:rPr>
          <w:rFonts w:ascii="Arial" w:hAnsi="Arial" w:cs="Arial"/>
          <w:sz w:val="24"/>
          <w:szCs w:val="24"/>
          <w:shd w:val="clear" w:color="auto" w:fill="FFFFFF"/>
        </w:rPr>
        <w:t>заменить словами «</w:t>
      </w:r>
      <w:r w:rsidRPr="00CB5366">
        <w:rPr>
          <w:rFonts w:ascii="Arial" w:hAnsi="Arial" w:cs="Arial"/>
          <w:sz w:val="24"/>
          <w:szCs w:val="24"/>
        </w:rPr>
        <w:t xml:space="preserve">Общий объем финансирования Программы составляет 8 929,4 </w:t>
      </w:r>
      <w:r w:rsidRPr="00CB5366">
        <w:rPr>
          <w:rFonts w:ascii="Arial" w:hAnsi="Arial" w:cs="Arial"/>
          <w:sz w:val="24"/>
          <w:szCs w:val="24"/>
          <w:shd w:val="clear" w:color="auto" w:fill="FFFFFF"/>
        </w:rPr>
        <w:t>тыс.</w:t>
      </w:r>
      <w:r w:rsidRPr="00CB5366">
        <w:rPr>
          <w:rFonts w:ascii="Arial" w:hAnsi="Arial" w:cs="Arial"/>
          <w:sz w:val="24"/>
          <w:szCs w:val="24"/>
        </w:rPr>
        <w:t xml:space="preserve"> рублей, в том числе за счёт средств муниципального образования Верхнекетский район Томской области - 725 тыс. рублей, за счет средств бюджетов городского и сельских поселений – 8 204,4 </w:t>
      </w:r>
      <w:r w:rsidRPr="00CB5366">
        <w:rPr>
          <w:rFonts w:ascii="Arial" w:hAnsi="Arial" w:cs="Arial"/>
          <w:sz w:val="24"/>
          <w:szCs w:val="24"/>
          <w:shd w:val="clear" w:color="auto" w:fill="FFFFFF"/>
        </w:rPr>
        <w:t>тыс. рублей»</w:t>
      </w:r>
      <w:r w:rsidRPr="00CB5366">
        <w:rPr>
          <w:rFonts w:ascii="Arial" w:eastAsia="Calibri" w:hAnsi="Arial" w:cs="Arial"/>
          <w:sz w:val="24"/>
          <w:szCs w:val="24"/>
          <w:shd w:val="clear" w:color="auto" w:fill="FFFFFF"/>
          <w:lang w:eastAsia="en-US"/>
        </w:rPr>
        <w:t>;</w:t>
      </w:r>
    </w:p>
    <w:p w:rsidR="00D37905" w:rsidRPr="00CB5366" w:rsidRDefault="00D37905" w:rsidP="00D37905">
      <w:pPr>
        <w:autoSpaceDE/>
        <w:adjustRightInd/>
        <w:ind w:firstLine="709"/>
        <w:jc w:val="both"/>
        <w:rPr>
          <w:rFonts w:ascii="Arial" w:eastAsia="Calibri" w:hAnsi="Arial" w:cs="Arial"/>
          <w:sz w:val="24"/>
          <w:szCs w:val="24"/>
          <w:shd w:val="clear" w:color="auto" w:fill="FFFFFF"/>
          <w:lang w:eastAsia="en-US"/>
        </w:rPr>
      </w:pPr>
      <w:r w:rsidRPr="00CB5366">
        <w:rPr>
          <w:rFonts w:ascii="Arial" w:hAnsi="Arial" w:cs="Arial"/>
          <w:sz w:val="24"/>
          <w:szCs w:val="24"/>
        </w:rPr>
        <w:t>3)</w:t>
      </w:r>
      <w:r w:rsidRPr="00CB5366">
        <w:rPr>
          <w:rFonts w:ascii="Arial" w:eastAsia="Calibri" w:hAnsi="Arial" w:cs="Arial"/>
          <w:sz w:val="24"/>
          <w:szCs w:val="24"/>
          <w:shd w:val="clear" w:color="auto" w:fill="FFFFFF"/>
          <w:lang w:eastAsia="en-US"/>
        </w:rPr>
        <w:t xml:space="preserve"> приложение 2 изложить в редакции согласно приложению к настоящему постановлению;</w:t>
      </w:r>
    </w:p>
    <w:p w:rsidR="00D37905" w:rsidRPr="00CB5366" w:rsidRDefault="00D37905" w:rsidP="00D37905">
      <w:pPr>
        <w:tabs>
          <w:tab w:val="left" w:pos="-2552"/>
        </w:tabs>
        <w:ind w:firstLine="709"/>
        <w:jc w:val="both"/>
        <w:rPr>
          <w:rFonts w:ascii="Arial" w:eastAsia="Calibri" w:hAnsi="Arial" w:cs="Arial"/>
          <w:sz w:val="24"/>
          <w:szCs w:val="24"/>
          <w:shd w:val="clear" w:color="auto" w:fill="FFFFFF"/>
          <w:lang w:eastAsia="en-US"/>
        </w:rPr>
      </w:pPr>
      <w:r w:rsidRPr="00CB5366">
        <w:rPr>
          <w:rFonts w:ascii="Arial" w:eastAsia="Calibri" w:hAnsi="Arial" w:cs="Arial"/>
          <w:sz w:val="24"/>
          <w:szCs w:val="24"/>
          <w:shd w:val="clear" w:color="auto" w:fill="FFFFFF"/>
          <w:lang w:eastAsia="en-US"/>
        </w:rPr>
        <w:t>4) приложение 3 исключить.</w:t>
      </w:r>
    </w:p>
    <w:p w:rsidR="00E0717A" w:rsidRDefault="006C036C" w:rsidP="00D37905">
      <w:pPr>
        <w:tabs>
          <w:tab w:val="left" w:pos="-2552"/>
        </w:tabs>
        <w:autoSpaceDE/>
        <w:adjustRightInd/>
        <w:ind w:firstLine="709"/>
        <w:jc w:val="both"/>
        <w:rPr>
          <w:rFonts w:ascii="Arial" w:hAnsi="Arial"/>
          <w:sz w:val="24"/>
          <w:szCs w:val="24"/>
        </w:rPr>
      </w:pPr>
      <w:r>
        <w:rPr>
          <w:rFonts w:ascii="Arial" w:hAnsi="Arial"/>
          <w:sz w:val="24"/>
          <w:szCs w:val="24"/>
        </w:rPr>
        <w:t>2</w:t>
      </w:r>
      <w:r w:rsidR="00E0717A">
        <w:rPr>
          <w:rFonts w:ascii="Arial" w:hAnsi="Arial"/>
          <w:sz w:val="24"/>
          <w:szCs w:val="24"/>
        </w:rPr>
        <w:t xml:space="preserve">. </w:t>
      </w:r>
      <w:r w:rsidR="006178C2">
        <w:rPr>
          <w:rFonts w:ascii="Arial" w:hAnsi="Arial" w:cs="Arial"/>
          <w:sz w:val="24"/>
          <w:szCs w:val="24"/>
        </w:rPr>
        <w:t>Опубликовать н</w:t>
      </w:r>
      <w:r w:rsidR="006178C2" w:rsidRPr="009B2CE6">
        <w:rPr>
          <w:rFonts w:ascii="Arial" w:hAnsi="Arial" w:cs="Arial"/>
          <w:sz w:val="24"/>
          <w:szCs w:val="24"/>
        </w:rPr>
        <w:t>астоящее постановление в информационном вестнике Верхнекетского района «Территория»</w:t>
      </w:r>
      <w:r w:rsidR="006178C2">
        <w:rPr>
          <w:rFonts w:ascii="Arial" w:hAnsi="Arial" w:cs="Arial"/>
          <w:sz w:val="24"/>
          <w:szCs w:val="24"/>
        </w:rPr>
        <w:t>, р</w:t>
      </w:r>
      <w:r w:rsidR="006178C2" w:rsidRPr="009B2CE6">
        <w:rPr>
          <w:rFonts w:ascii="Arial" w:hAnsi="Arial" w:cs="Arial"/>
          <w:sz w:val="24"/>
          <w:szCs w:val="24"/>
        </w:rPr>
        <w:t>азместить на официальном сайте Администрации Верхнекетского района.</w:t>
      </w:r>
      <w:r w:rsidR="006178C2" w:rsidRPr="00DC7911">
        <w:t xml:space="preserve"> </w:t>
      </w:r>
      <w:r w:rsidR="006178C2" w:rsidRPr="00DC7911">
        <w:rPr>
          <w:rFonts w:ascii="Arial" w:hAnsi="Arial" w:cs="Arial"/>
          <w:sz w:val="24"/>
          <w:szCs w:val="24"/>
        </w:rPr>
        <w:t>Настоящее постановление вступает в силу со дня его</w:t>
      </w:r>
      <w:r w:rsidR="006178C2">
        <w:rPr>
          <w:rFonts w:ascii="Arial" w:hAnsi="Arial" w:cs="Arial"/>
          <w:sz w:val="24"/>
          <w:szCs w:val="24"/>
        </w:rPr>
        <w:t xml:space="preserve"> официального опубликования.</w:t>
      </w:r>
    </w:p>
    <w:p w:rsidR="00E0717A" w:rsidRDefault="00E0717A" w:rsidP="00E0717A">
      <w:pPr>
        <w:tabs>
          <w:tab w:val="left" w:pos="-2552"/>
          <w:tab w:val="num" w:pos="426"/>
        </w:tabs>
        <w:autoSpaceDE/>
        <w:adjustRightInd/>
        <w:jc w:val="both"/>
        <w:rPr>
          <w:rFonts w:ascii="Arial" w:hAnsi="Arial"/>
          <w:sz w:val="24"/>
          <w:szCs w:val="24"/>
        </w:rPr>
      </w:pPr>
    </w:p>
    <w:p w:rsidR="006178C2" w:rsidRDefault="006178C2" w:rsidP="00E0717A">
      <w:pPr>
        <w:tabs>
          <w:tab w:val="left" w:pos="-2552"/>
          <w:tab w:val="num" w:pos="426"/>
        </w:tabs>
        <w:autoSpaceDE/>
        <w:adjustRightInd/>
        <w:jc w:val="both"/>
        <w:rPr>
          <w:rFonts w:ascii="Arial" w:hAnsi="Arial"/>
          <w:sz w:val="24"/>
          <w:szCs w:val="24"/>
        </w:rPr>
      </w:pPr>
    </w:p>
    <w:p w:rsidR="00E0717A" w:rsidRDefault="00E0717A" w:rsidP="00E0717A">
      <w:pPr>
        <w:tabs>
          <w:tab w:val="left" w:pos="-2552"/>
        </w:tabs>
        <w:autoSpaceDE/>
        <w:adjustRightInd/>
        <w:jc w:val="both"/>
        <w:rPr>
          <w:rFonts w:ascii="Arial" w:hAnsi="Arial"/>
          <w:sz w:val="24"/>
          <w:szCs w:val="24"/>
        </w:rPr>
      </w:pPr>
      <w:r>
        <w:rPr>
          <w:rFonts w:ascii="Arial" w:hAnsi="Arial"/>
          <w:sz w:val="24"/>
          <w:szCs w:val="24"/>
        </w:rPr>
        <w:t xml:space="preserve">Глава Верхнекетского района            </w:t>
      </w:r>
      <w:r w:rsidR="006178C2">
        <w:rPr>
          <w:rFonts w:ascii="Arial" w:hAnsi="Arial"/>
          <w:sz w:val="24"/>
          <w:szCs w:val="24"/>
        </w:rPr>
        <w:t xml:space="preserve">                  </w:t>
      </w:r>
      <w:r>
        <w:rPr>
          <w:rFonts w:ascii="Arial" w:hAnsi="Arial"/>
          <w:sz w:val="24"/>
          <w:szCs w:val="24"/>
        </w:rPr>
        <w:t xml:space="preserve"> </w:t>
      </w:r>
      <w:r w:rsidR="00941307">
        <w:rPr>
          <w:rFonts w:ascii="Arial" w:hAnsi="Arial"/>
          <w:sz w:val="24"/>
          <w:szCs w:val="24"/>
        </w:rPr>
        <w:t xml:space="preserve">     </w:t>
      </w:r>
      <w:r w:rsidR="007122F1">
        <w:rPr>
          <w:rFonts w:ascii="Arial" w:hAnsi="Arial"/>
          <w:sz w:val="24"/>
          <w:szCs w:val="24"/>
        </w:rPr>
        <w:t xml:space="preserve">                                 </w:t>
      </w:r>
      <w:r>
        <w:rPr>
          <w:rFonts w:ascii="Arial" w:hAnsi="Arial"/>
          <w:sz w:val="24"/>
          <w:szCs w:val="24"/>
        </w:rPr>
        <w:t xml:space="preserve"> С.А. </w:t>
      </w:r>
      <w:proofErr w:type="spellStart"/>
      <w:r>
        <w:rPr>
          <w:rFonts w:ascii="Arial" w:hAnsi="Arial"/>
          <w:sz w:val="24"/>
          <w:szCs w:val="24"/>
        </w:rPr>
        <w:t>Альсевич</w:t>
      </w:r>
      <w:proofErr w:type="spellEnd"/>
    </w:p>
    <w:p w:rsidR="00E0717A" w:rsidRDefault="00E0717A" w:rsidP="00E0717A">
      <w:pPr>
        <w:tabs>
          <w:tab w:val="left" w:pos="-2552"/>
        </w:tabs>
        <w:autoSpaceDE/>
        <w:adjustRightInd/>
        <w:jc w:val="both"/>
        <w:rPr>
          <w:rFonts w:ascii="Arial" w:hAnsi="Arial"/>
          <w:sz w:val="24"/>
          <w:szCs w:val="24"/>
        </w:rPr>
      </w:pPr>
    </w:p>
    <w:p w:rsidR="00E0717A" w:rsidRDefault="00E0717A" w:rsidP="00E0717A">
      <w:pPr>
        <w:autoSpaceDE/>
        <w:adjustRightInd/>
        <w:rPr>
          <w:rFonts w:ascii="Arial" w:hAnsi="Arial"/>
          <w:szCs w:val="24"/>
        </w:rPr>
      </w:pPr>
    </w:p>
    <w:p w:rsidR="00D37905" w:rsidRPr="00D73022" w:rsidRDefault="00D37905" w:rsidP="00D37905">
      <w:pPr>
        <w:autoSpaceDE/>
        <w:autoSpaceDN/>
        <w:adjustRightInd/>
        <w:rPr>
          <w:rFonts w:ascii="Arial" w:hAnsi="Arial"/>
        </w:rPr>
      </w:pPr>
      <w:r w:rsidRPr="00D73022">
        <w:rPr>
          <w:rFonts w:ascii="Arial" w:hAnsi="Arial"/>
        </w:rPr>
        <w:t xml:space="preserve">И.А. </w:t>
      </w:r>
      <w:proofErr w:type="spellStart"/>
      <w:r w:rsidRPr="00D73022">
        <w:rPr>
          <w:rFonts w:ascii="Arial" w:hAnsi="Arial"/>
        </w:rPr>
        <w:t>Букалов</w:t>
      </w:r>
      <w:proofErr w:type="spellEnd"/>
    </w:p>
    <w:p w:rsidR="00D37905" w:rsidRPr="00D73022" w:rsidRDefault="00D37905" w:rsidP="00D37905">
      <w:pPr>
        <w:pBdr>
          <w:top w:val="single" w:sz="6" w:space="1" w:color="auto"/>
        </w:pBdr>
        <w:tabs>
          <w:tab w:val="left" w:pos="-2552"/>
          <w:tab w:val="left" w:pos="-2410"/>
        </w:tabs>
        <w:autoSpaceDE/>
        <w:autoSpaceDN/>
        <w:adjustRightInd/>
        <w:rPr>
          <w:rFonts w:ascii="Arial" w:hAnsi="Arial"/>
          <w:szCs w:val="24"/>
        </w:rPr>
      </w:pPr>
      <w:r w:rsidRPr="00D73022">
        <w:rPr>
          <w:rFonts w:ascii="Arial" w:hAnsi="Arial"/>
          <w:szCs w:val="24"/>
        </w:rPr>
        <w:t>Дело-2, ОСЭР-1, Никешкин-1, Колчанова-1,  поселения-9, Территория-1.</w:t>
      </w:r>
    </w:p>
    <w:p w:rsidR="006178C2" w:rsidRPr="001D75DC" w:rsidRDefault="00E0717A" w:rsidP="00D37905">
      <w:pPr>
        <w:pStyle w:val="ConsPlusNormal"/>
        <w:ind w:left="4962" w:firstLine="0"/>
        <w:jc w:val="both"/>
        <w:outlineLvl w:val="1"/>
        <w:rPr>
          <w:sz w:val="24"/>
          <w:szCs w:val="24"/>
        </w:rPr>
      </w:pPr>
      <w:r>
        <w:rPr>
          <w:sz w:val="24"/>
          <w:szCs w:val="24"/>
        </w:rPr>
        <w:br w:type="page"/>
      </w:r>
    </w:p>
    <w:p w:rsidR="006178C2" w:rsidRPr="001D75DC" w:rsidRDefault="006178C2" w:rsidP="006178C2">
      <w:pPr>
        <w:rPr>
          <w:rFonts w:ascii="Arial" w:hAnsi="Arial" w:cs="Arial"/>
          <w:sz w:val="24"/>
          <w:szCs w:val="24"/>
        </w:rPr>
        <w:sectPr w:rsidR="006178C2" w:rsidRPr="001D75DC" w:rsidSect="007122F1">
          <w:pgSz w:w="11906" w:h="16838"/>
          <w:pgMar w:top="1134" w:right="567" w:bottom="1134" w:left="1701" w:header="709" w:footer="709" w:gutter="0"/>
          <w:cols w:space="708"/>
          <w:docGrid w:linePitch="360"/>
        </w:sectPr>
      </w:pPr>
    </w:p>
    <w:p w:rsidR="006178C2" w:rsidRDefault="006178C2" w:rsidP="006178C2">
      <w:pPr>
        <w:pStyle w:val="ConsPlusNormal"/>
        <w:jc w:val="both"/>
      </w:pPr>
    </w:p>
    <w:p w:rsidR="00D37905" w:rsidRPr="00D73022" w:rsidRDefault="00D37905" w:rsidP="00D37905">
      <w:pPr>
        <w:ind w:left="10490"/>
        <w:jc w:val="both"/>
        <w:rPr>
          <w:rFonts w:ascii="Arial" w:hAnsi="Arial" w:cs="Arial"/>
          <w:sz w:val="24"/>
          <w:szCs w:val="24"/>
        </w:rPr>
      </w:pPr>
      <w:r w:rsidRPr="00D73022">
        <w:rPr>
          <w:rFonts w:ascii="Arial" w:hAnsi="Arial" w:cs="Arial"/>
          <w:sz w:val="24"/>
          <w:szCs w:val="24"/>
        </w:rPr>
        <w:t xml:space="preserve">Приложение </w:t>
      </w:r>
    </w:p>
    <w:p w:rsidR="00D37905" w:rsidRDefault="00D37905" w:rsidP="00D37905">
      <w:pPr>
        <w:ind w:left="10490"/>
        <w:jc w:val="both"/>
        <w:rPr>
          <w:rFonts w:ascii="Arial" w:hAnsi="Arial" w:cs="Arial"/>
          <w:sz w:val="24"/>
          <w:szCs w:val="24"/>
        </w:rPr>
      </w:pPr>
      <w:r w:rsidRPr="00D73022">
        <w:rPr>
          <w:rFonts w:ascii="Arial" w:hAnsi="Arial" w:cs="Arial"/>
          <w:sz w:val="24"/>
          <w:szCs w:val="24"/>
        </w:rPr>
        <w:t xml:space="preserve">к постановлению Администрации Верхнекетского района </w:t>
      </w:r>
    </w:p>
    <w:p w:rsidR="00D37905" w:rsidRPr="00D73022" w:rsidRDefault="00D37905" w:rsidP="00D37905">
      <w:pPr>
        <w:ind w:left="10490"/>
        <w:jc w:val="both"/>
        <w:rPr>
          <w:rFonts w:ascii="Arial" w:hAnsi="Arial" w:cs="Arial"/>
          <w:sz w:val="24"/>
          <w:szCs w:val="24"/>
        </w:rPr>
      </w:pPr>
      <w:r w:rsidRPr="00D73022">
        <w:rPr>
          <w:rFonts w:ascii="Arial" w:hAnsi="Arial" w:cs="Arial"/>
          <w:sz w:val="24"/>
          <w:szCs w:val="24"/>
        </w:rPr>
        <w:t>от</w:t>
      </w:r>
      <w:r w:rsidR="00FE6CA3">
        <w:rPr>
          <w:rFonts w:ascii="Arial" w:hAnsi="Arial" w:cs="Arial"/>
          <w:sz w:val="24"/>
          <w:szCs w:val="24"/>
        </w:rPr>
        <w:t xml:space="preserve"> 23.06.</w:t>
      </w:r>
      <w:r w:rsidRPr="00D73022">
        <w:rPr>
          <w:rFonts w:ascii="Arial" w:hAnsi="Arial" w:cs="Arial"/>
          <w:bCs/>
          <w:sz w:val="24"/>
          <w:szCs w:val="24"/>
        </w:rPr>
        <w:t xml:space="preserve"> 2021 г. </w:t>
      </w:r>
      <w:r w:rsidR="00FE6CA3">
        <w:rPr>
          <w:rFonts w:ascii="Arial" w:hAnsi="Arial" w:cs="Arial"/>
          <w:sz w:val="24"/>
          <w:szCs w:val="24"/>
        </w:rPr>
        <w:t>№473</w:t>
      </w:r>
    </w:p>
    <w:p w:rsidR="00D37905" w:rsidRPr="00D73022" w:rsidRDefault="00D37905" w:rsidP="00D37905">
      <w:pPr>
        <w:ind w:left="10490"/>
        <w:jc w:val="both"/>
        <w:rPr>
          <w:rFonts w:ascii="Arial" w:hAnsi="Arial" w:cs="Arial"/>
          <w:sz w:val="24"/>
          <w:szCs w:val="24"/>
        </w:rPr>
      </w:pPr>
    </w:p>
    <w:p w:rsidR="00D37905" w:rsidRPr="00D73022" w:rsidRDefault="00D37905" w:rsidP="00D37905">
      <w:pPr>
        <w:ind w:left="10490"/>
        <w:jc w:val="both"/>
        <w:rPr>
          <w:rFonts w:ascii="Arial" w:hAnsi="Arial" w:cs="Arial"/>
          <w:sz w:val="24"/>
          <w:szCs w:val="24"/>
        </w:rPr>
      </w:pPr>
      <w:r w:rsidRPr="00D73022">
        <w:rPr>
          <w:rFonts w:ascii="Arial" w:hAnsi="Arial" w:cs="Arial"/>
          <w:sz w:val="24"/>
          <w:szCs w:val="24"/>
        </w:rPr>
        <w:t>Приложение 2</w:t>
      </w:r>
    </w:p>
    <w:p w:rsidR="00D37905" w:rsidRPr="00D73022" w:rsidRDefault="00D37905" w:rsidP="00D37905">
      <w:pPr>
        <w:ind w:left="10490"/>
        <w:jc w:val="both"/>
        <w:rPr>
          <w:rFonts w:ascii="Arial" w:hAnsi="Arial" w:cs="Arial"/>
          <w:sz w:val="24"/>
          <w:szCs w:val="24"/>
        </w:rPr>
      </w:pPr>
      <w:r w:rsidRPr="00D73022">
        <w:rPr>
          <w:rFonts w:ascii="Arial" w:hAnsi="Arial" w:cs="Arial"/>
          <w:sz w:val="24"/>
          <w:szCs w:val="24"/>
        </w:rPr>
        <w:t>к муниципальной программе «Капитальный ремонт муниципального жилищного фонда</w:t>
      </w:r>
    </w:p>
    <w:p w:rsidR="00D37905" w:rsidRPr="00D73022" w:rsidRDefault="00D37905" w:rsidP="00D37905">
      <w:pPr>
        <w:ind w:left="10490"/>
        <w:jc w:val="both"/>
        <w:rPr>
          <w:rFonts w:ascii="Arial" w:hAnsi="Arial" w:cs="Arial"/>
          <w:sz w:val="24"/>
          <w:szCs w:val="24"/>
        </w:rPr>
      </w:pPr>
      <w:r w:rsidRPr="00D73022">
        <w:rPr>
          <w:rFonts w:ascii="Arial" w:hAnsi="Arial" w:cs="Arial"/>
          <w:sz w:val="24"/>
          <w:szCs w:val="24"/>
        </w:rPr>
        <w:t>в муниципальном образовании Верхнекетский район Томской области на 2018-2021 годы»</w:t>
      </w:r>
    </w:p>
    <w:p w:rsidR="00D37905" w:rsidRPr="00D73022" w:rsidRDefault="00D37905" w:rsidP="00D37905">
      <w:pPr>
        <w:rPr>
          <w:rFonts w:ascii="Arial" w:hAnsi="Arial" w:cs="Arial"/>
          <w:sz w:val="24"/>
          <w:szCs w:val="24"/>
        </w:rPr>
      </w:pPr>
      <w:bookmarkStart w:id="0" w:name="_GoBack"/>
      <w:bookmarkEnd w:id="0"/>
    </w:p>
    <w:p w:rsidR="00D37905" w:rsidRPr="00D73022" w:rsidRDefault="00D37905" w:rsidP="00D37905">
      <w:pPr>
        <w:jc w:val="center"/>
        <w:rPr>
          <w:rFonts w:ascii="Arial" w:hAnsi="Arial" w:cs="Arial"/>
          <w:b/>
          <w:sz w:val="24"/>
          <w:szCs w:val="24"/>
        </w:rPr>
      </w:pPr>
      <w:r w:rsidRPr="00D73022">
        <w:rPr>
          <w:rFonts w:ascii="Arial" w:hAnsi="Arial" w:cs="Arial"/>
          <w:b/>
          <w:sz w:val="24"/>
          <w:szCs w:val="24"/>
        </w:rPr>
        <w:t>ПЕРЕЧЕНЬ</w:t>
      </w:r>
    </w:p>
    <w:p w:rsidR="00D37905" w:rsidRPr="00D73022" w:rsidRDefault="00D37905" w:rsidP="00D37905">
      <w:pPr>
        <w:jc w:val="center"/>
        <w:rPr>
          <w:rFonts w:ascii="Arial" w:hAnsi="Arial" w:cs="Arial"/>
          <w:b/>
          <w:sz w:val="24"/>
          <w:szCs w:val="24"/>
        </w:rPr>
      </w:pPr>
      <w:r w:rsidRPr="00D73022">
        <w:rPr>
          <w:rFonts w:ascii="Arial" w:hAnsi="Arial" w:cs="Arial"/>
          <w:b/>
          <w:sz w:val="24"/>
          <w:szCs w:val="24"/>
        </w:rPr>
        <w:t>программных мероприятий муниципальной программы «Капитальный ремонт муниципального жилищного фонда в муниципальном образовании Верхнекетский район Томской области</w:t>
      </w:r>
    </w:p>
    <w:p w:rsidR="00D37905" w:rsidRPr="00D73022" w:rsidRDefault="00D37905" w:rsidP="00D37905">
      <w:pPr>
        <w:jc w:val="center"/>
        <w:rPr>
          <w:rFonts w:ascii="Arial" w:hAnsi="Arial" w:cs="Arial"/>
          <w:b/>
          <w:sz w:val="24"/>
          <w:szCs w:val="24"/>
        </w:rPr>
      </w:pPr>
      <w:r w:rsidRPr="00D73022">
        <w:rPr>
          <w:rFonts w:ascii="Arial" w:hAnsi="Arial" w:cs="Arial"/>
          <w:b/>
          <w:sz w:val="24"/>
          <w:szCs w:val="24"/>
        </w:rPr>
        <w:t xml:space="preserve"> на 2018 -2021 годы»</w:t>
      </w:r>
    </w:p>
    <w:p w:rsidR="00D37905" w:rsidRPr="00D73022" w:rsidRDefault="00D37905" w:rsidP="00D37905">
      <w:pPr>
        <w:jc w:val="center"/>
        <w:rPr>
          <w:rFonts w:ascii="Arial" w:hAnsi="Arial" w:cs="Arial"/>
          <w:i/>
          <w:sz w:val="24"/>
          <w:szCs w:val="24"/>
        </w:rPr>
      </w:pPr>
    </w:p>
    <w:tbl>
      <w:tblPr>
        <w:tblW w:w="15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4A0" w:firstRow="1" w:lastRow="0" w:firstColumn="1" w:lastColumn="0" w:noHBand="0" w:noVBand="1"/>
      </w:tblPr>
      <w:tblGrid>
        <w:gridCol w:w="27"/>
        <w:gridCol w:w="534"/>
        <w:gridCol w:w="28"/>
        <w:gridCol w:w="3423"/>
        <w:gridCol w:w="1284"/>
        <w:gridCol w:w="978"/>
        <w:gridCol w:w="116"/>
        <w:gridCol w:w="874"/>
        <w:gridCol w:w="706"/>
        <w:gridCol w:w="728"/>
        <w:gridCol w:w="102"/>
        <w:gridCol w:w="747"/>
        <w:gridCol w:w="387"/>
        <w:gridCol w:w="722"/>
        <w:gridCol w:w="1952"/>
        <w:gridCol w:w="17"/>
        <w:gridCol w:w="2556"/>
      </w:tblGrid>
      <w:tr w:rsidR="00D37905" w:rsidRPr="00D73022" w:rsidTr="004D5597">
        <w:trPr>
          <w:gridBefore w:val="1"/>
          <w:wBefore w:w="27" w:type="dxa"/>
        </w:trPr>
        <w:tc>
          <w:tcPr>
            <w:tcW w:w="562" w:type="dxa"/>
            <w:gridSpan w:val="2"/>
            <w:vMerge w:val="restart"/>
          </w:tcPr>
          <w:p w:rsidR="00D37905" w:rsidRPr="00D73022" w:rsidRDefault="00D37905" w:rsidP="004D5597">
            <w:pPr>
              <w:jc w:val="center"/>
              <w:rPr>
                <w:rFonts w:ascii="Arial" w:hAnsi="Arial" w:cs="Arial"/>
                <w:sz w:val="24"/>
                <w:szCs w:val="24"/>
              </w:rPr>
            </w:pPr>
            <w:r w:rsidRPr="00D73022">
              <w:rPr>
                <w:rFonts w:ascii="Arial" w:hAnsi="Arial" w:cs="Arial"/>
                <w:sz w:val="24"/>
                <w:szCs w:val="24"/>
              </w:rPr>
              <w:t>№ п/п</w:t>
            </w:r>
          </w:p>
        </w:tc>
        <w:tc>
          <w:tcPr>
            <w:tcW w:w="3423" w:type="dxa"/>
            <w:vMerge w:val="restart"/>
          </w:tcPr>
          <w:p w:rsidR="00D37905" w:rsidRPr="00D73022" w:rsidRDefault="00D37905" w:rsidP="004D5597">
            <w:pPr>
              <w:jc w:val="center"/>
              <w:rPr>
                <w:rFonts w:ascii="Arial" w:hAnsi="Arial" w:cs="Arial"/>
                <w:sz w:val="24"/>
                <w:szCs w:val="24"/>
              </w:rPr>
            </w:pPr>
            <w:r w:rsidRPr="00D73022">
              <w:rPr>
                <w:rFonts w:ascii="Arial" w:hAnsi="Arial" w:cs="Arial"/>
                <w:sz w:val="24"/>
                <w:szCs w:val="24"/>
              </w:rPr>
              <w:t>Наименование цели, задачи, мероприятия МП</w:t>
            </w:r>
          </w:p>
        </w:tc>
        <w:tc>
          <w:tcPr>
            <w:tcW w:w="1284" w:type="dxa"/>
            <w:vMerge w:val="restart"/>
            <w:vAlign w:val="center"/>
          </w:tcPr>
          <w:p w:rsidR="00D37905" w:rsidRPr="00D73022" w:rsidRDefault="00D37905" w:rsidP="004D5597">
            <w:pPr>
              <w:jc w:val="center"/>
              <w:rPr>
                <w:rFonts w:ascii="Arial" w:hAnsi="Arial" w:cs="Arial"/>
                <w:sz w:val="24"/>
                <w:szCs w:val="24"/>
              </w:rPr>
            </w:pPr>
            <w:r w:rsidRPr="00D73022">
              <w:rPr>
                <w:rFonts w:ascii="Arial" w:hAnsi="Arial" w:cs="Arial"/>
                <w:sz w:val="24"/>
                <w:szCs w:val="24"/>
              </w:rPr>
              <w:t>Срок исполнения</w:t>
            </w:r>
          </w:p>
        </w:tc>
        <w:tc>
          <w:tcPr>
            <w:tcW w:w="978" w:type="dxa"/>
            <w:vMerge w:val="restart"/>
          </w:tcPr>
          <w:p w:rsidR="00D37905" w:rsidRPr="00D73022" w:rsidRDefault="00D37905" w:rsidP="004D5597">
            <w:pPr>
              <w:jc w:val="center"/>
              <w:rPr>
                <w:rFonts w:ascii="Arial" w:hAnsi="Arial" w:cs="Arial"/>
                <w:sz w:val="24"/>
                <w:szCs w:val="24"/>
              </w:rPr>
            </w:pPr>
            <w:r w:rsidRPr="00D73022">
              <w:rPr>
                <w:rFonts w:ascii="Arial" w:hAnsi="Arial" w:cs="Arial"/>
                <w:sz w:val="24"/>
                <w:szCs w:val="24"/>
              </w:rPr>
              <w:t>Объем финансирования (тыс. руб.)</w:t>
            </w:r>
          </w:p>
        </w:tc>
        <w:tc>
          <w:tcPr>
            <w:tcW w:w="4382" w:type="dxa"/>
            <w:gridSpan w:val="8"/>
          </w:tcPr>
          <w:p w:rsidR="00D37905" w:rsidRPr="00D73022" w:rsidRDefault="00D37905" w:rsidP="004D5597">
            <w:pPr>
              <w:jc w:val="center"/>
              <w:rPr>
                <w:rFonts w:ascii="Arial" w:hAnsi="Arial" w:cs="Arial"/>
                <w:sz w:val="24"/>
                <w:szCs w:val="24"/>
              </w:rPr>
            </w:pPr>
            <w:r w:rsidRPr="00D73022">
              <w:rPr>
                <w:rFonts w:ascii="Arial" w:hAnsi="Arial" w:cs="Arial"/>
                <w:sz w:val="24"/>
                <w:szCs w:val="24"/>
              </w:rPr>
              <w:t>В том числе за счет средств</w:t>
            </w:r>
          </w:p>
        </w:tc>
        <w:tc>
          <w:tcPr>
            <w:tcW w:w="1952" w:type="dxa"/>
            <w:vMerge w:val="restart"/>
          </w:tcPr>
          <w:p w:rsidR="00D37905" w:rsidRPr="00D73022" w:rsidRDefault="00D37905" w:rsidP="004D5597">
            <w:pPr>
              <w:jc w:val="center"/>
              <w:rPr>
                <w:rFonts w:ascii="Arial" w:hAnsi="Arial" w:cs="Arial"/>
                <w:sz w:val="24"/>
                <w:szCs w:val="24"/>
              </w:rPr>
            </w:pPr>
            <w:r w:rsidRPr="00D73022">
              <w:rPr>
                <w:rFonts w:ascii="Arial" w:hAnsi="Arial" w:cs="Arial"/>
                <w:sz w:val="24"/>
                <w:szCs w:val="24"/>
              </w:rPr>
              <w:t>Ответственные исполнители</w:t>
            </w:r>
          </w:p>
        </w:tc>
        <w:tc>
          <w:tcPr>
            <w:tcW w:w="2573" w:type="dxa"/>
            <w:gridSpan w:val="2"/>
            <w:vMerge w:val="restart"/>
          </w:tcPr>
          <w:p w:rsidR="00D37905" w:rsidRPr="00D73022" w:rsidRDefault="00D37905" w:rsidP="004D5597">
            <w:pPr>
              <w:jc w:val="center"/>
              <w:rPr>
                <w:rFonts w:ascii="Arial" w:hAnsi="Arial" w:cs="Arial"/>
                <w:sz w:val="24"/>
                <w:szCs w:val="24"/>
              </w:rPr>
            </w:pPr>
            <w:r w:rsidRPr="00D73022">
              <w:rPr>
                <w:rFonts w:ascii="Arial" w:hAnsi="Arial" w:cs="Arial"/>
                <w:sz w:val="24"/>
                <w:szCs w:val="24"/>
              </w:rPr>
              <w:t>Показатели результата мероприятия &lt;*&gt;</w:t>
            </w:r>
          </w:p>
        </w:tc>
      </w:tr>
      <w:tr w:rsidR="00D37905" w:rsidRPr="00D73022" w:rsidTr="004D5597">
        <w:trPr>
          <w:gridBefore w:val="1"/>
          <w:wBefore w:w="27" w:type="dxa"/>
        </w:trPr>
        <w:tc>
          <w:tcPr>
            <w:tcW w:w="562" w:type="dxa"/>
            <w:gridSpan w:val="2"/>
            <w:vMerge/>
            <w:vAlign w:val="center"/>
          </w:tcPr>
          <w:p w:rsidR="00D37905" w:rsidRPr="00D73022" w:rsidRDefault="00D37905" w:rsidP="004D5597">
            <w:pPr>
              <w:rPr>
                <w:rFonts w:ascii="Arial" w:hAnsi="Arial" w:cs="Arial"/>
                <w:sz w:val="24"/>
                <w:szCs w:val="24"/>
              </w:rPr>
            </w:pPr>
          </w:p>
        </w:tc>
        <w:tc>
          <w:tcPr>
            <w:tcW w:w="3423" w:type="dxa"/>
            <w:vMerge/>
            <w:vAlign w:val="center"/>
          </w:tcPr>
          <w:p w:rsidR="00D37905" w:rsidRPr="00D73022" w:rsidRDefault="00D37905" w:rsidP="004D5597">
            <w:pPr>
              <w:rPr>
                <w:rFonts w:ascii="Arial" w:hAnsi="Arial" w:cs="Arial"/>
                <w:sz w:val="24"/>
                <w:szCs w:val="24"/>
              </w:rPr>
            </w:pPr>
          </w:p>
        </w:tc>
        <w:tc>
          <w:tcPr>
            <w:tcW w:w="1284" w:type="dxa"/>
            <w:vMerge/>
            <w:vAlign w:val="center"/>
          </w:tcPr>
          <w:p w:rsidR="00D37905" w:rsidRPr="00D73022" w:rsidRDefault="00D37905" w:rsidP="004D5597">
            <w:pPr>
              <w:jc w:val="center"/>
              <w:rPr>
                <w:rFonts w:ascii="Arial" w:hAnsi="Arial" w:cs="Arial"/>
                <w:sz w:val="24"/>
                <w:szCs w:val="24"/>
              </w:rPr>
            </w:pPr>
          </w:p>
        </w:tc>
        <w:tc>
          <w:tcPr>
            <w:tcW w:w="978" w:type="dxa"/>
            <w:vMerge/>
            <w:vAlign w:val="center"/>
          </w:tcPr>
          <w:p w:rsidR="00D37905" w:rsidRPr="00D73022" w:rsidRDefault="00D37905" w:rsidP="004D5597">
            <w:pPr>
              <w:rPr>
                <w:rFonts w:ascii="Arial" w:hAnsi="Arial" w:cs="Arial"/>
                <w:sz w:val="24"/>
                <w:szCs w:val="24"/>
              </w:rPr>
            </w:pPr>
          </w:p>
        </w:tc>
        <w:tc>
          <w:tcPr>
            <w:tcW w:w="990" w:type="dxa"/>
            <w:gridSpan w:val="2"/>
          </w:tcPr>
          <w:p w:rsidR="00D37905" w:rsidRPr="00D73022" w:rsidRDefault="00D37905" w:rsidP="004D5597">
            <w:pPr>
              <w:jc w:val="center"/>
              <w:rPr>
                <w:rFonts w:ascii="Arial" w:hAnsi="Arial" w:cs="Arial"/>
                <w:sz w:val="24"/>
                <w:szCs w:val="24"/>
              </w:rPr>
            </w:pPr>
            <w:r w:rsidRPr="00D73022">
              <w:rPr>
                <w:rFonts w:ascii="Arial" w:hAnsi="Arial" w:cs="Arial"/>
                <w:sz w:val="24"/>
                <w:szCs w:val="24"/>
              </w:rPr>
              <w:t>федерального бюджета</w:t>
            </w:r>
          </w:p>
        </w:tc>
        <w:tc>
          <w:tcPr>
            <w:tcW w:w="706" w:type="dxa"/>
          </w:tcPr>
          <w:p w:rsidR="00D37905" w:rsidRPr="00D73022" w:rsidRDefault="00D37905" w:rsidP="004D5597">
            <w:pPr>
              <w:jc w:val="center"/>
              <w:rPr>
                <w:rFonts w:ascii="Arial" w:hAnsi="Arial" w:cs="Arial"/>
                <w:sz w:val="24"/>
                <w:szCs w:val="24"/>
              </w:rPr>
            </w:pPr>
            <w:r w:rsidRPr="00D73022">
              <w:rPr>
                <w:rFonts w:ascii="Arial" w:hAnsi="Arial" w:cs="Arial"/>
                <w:sz w:val="24"/>
                <w:szCs w:val="24"/>
              </w:rPr>
              <w:t>областного бюджета</w:t>
            </w:r>
          </w:p>
        </w:tc>
        <w:tc>
          <w:tcPr>
            <w:tcW w:w="728" w:type="dxa"/>
          </w:tcPr>
          <w:p w:rsidR="00D37905" w:rsidRPr="00D73022" w:rsidRDefault="00D37905" w:rsidP="004D5597">
            <w:pPr>
              <w:jc w:val="center"/>
              <w:rPr>
                <w:rFonts w:ascii="Arial" w:hAnsi="Arial" w:cs="Arial"/>
                <w:sz w:val="24"/>
                <w:szCs w:val="24"/>
              </w:rPr>
            </w:pPr>
            <w:r w:rsidRPr="00D73022">
              <w:rPr>
                <w:rFonts w:ascii="Arial" w:hAnsi="Arial" w:cs="Arial"/>
                <w:sz w:val="24"/>
                <w:szCs w:val="24"/>
              </w:rPr>
              <w:t>районного</w:t>
            </w:r>
          </w:p>
          <w:p w:rsidR="00D37905" w:rsidRPr="00D73022" w:rsidRDefault="00D37905" w:rsidP="004D5597">
            <w:pPr>
              <w:jc w:val="center"/>
              <w:rPr>
                <w:rFonts w:ascii="Arial" w:hAnsi="Arial" w:cs="Arial"/>
                <w:sz w:val="24"/>
                <w:szCs w:val="24"/>
              </w:rPr>
            </w:pPr>
            <w:r w:rsidRPr="00D73022">
              <w:rPr>
                <w:rFonts w:ascii="Arial" w:hAnsi="Arial" w:cs="Arial"/>
                <w:sz w:val="24"/>
                <w:szCs w:val="24"/>
              </w:rPr>
              <w:t>бюджета</w:t>
            </w:r>
          </w:p>
        </w:tc>
        <w:tc>
          <w:tcPr>
            <w:tcW w:w="849" w:type="dxa"/>
            <w:gridSpan w:val="2"/>
          </w:tcPr>
          <w:p w:rsidR="00D37905" w:rsidRPr="00D73022" w:rsidRDefault="00D37905" w:rsidP="004D5597">
            <w:pPr>
              <w:jc w:val="center"/>
              <w:rPr>
                <w:rFonts w:ascii="Arial" w:hAnsi="Arial" w:cs="Arial"/>
                <w:sz w:val="24"/>
                <w:szCs w:val="24"/>
              </w:rPr>
            </w:pPr>
            <w:r w:rsidRPr="00D73022">
              <w:rPr>
                <w:rFonts w:ascii="Arial" w:hAnsi="Arial" w:cs="Arial"/>
                <w:sz w:val="24"/>
                <w:szCs w:val="24"/>
              </w:rPr>
              <w:t>бюджетов</w:t>
            </w:r>
          </w:p>
          <w:p w:rsidR="00D37905" w:rsidRPr="00D73022" w:rsidRDefault="00D37905" w:rsidP="004D5597">
            <w:pPr>
              <w:jc w:val="center"/>
              <w:rPr>
                <w:rFonts w:ascii="Arial" w:hAnsi="Arial" w:cs="Arial"/>
                <w:sz w:val="24"/>
                <w:szCs w:val="24"/>
              </w:rPr>
            </w:pPr>
            <w:r w:rsidRPr="00D73022">
              <w:rPr>
                <w:rFonts w:ascii="Arial" w:hAnsi="Arial" w:cs="Arial"/>
                <w:sz w:val="24"/>
                <w:szCs w:val="24"/>
              </w:rPr>
              <w:t>поселений</w:t>
            </w:r>
          </w:p>
        </w:tc>
        <w:tc>
          <w:tcPr>
            <w:tcW w:w="1109" w:type="dxa"/>
            <w:gridSpan w:val="2"/>
          </w:tcPr>
          <w:p w:rsidR="00D37905" w:rsidRPr="00D73022" w:rsidRDefault="00D37905" w:rsidP="004D5597">
            <w:pPr>
              <w:jc w:val="center"/>
              <w:rPr>
                <w:rFonts w:ascii="Arial" w:hAnsi="Arial" w:cs="Arial"/>
                <w:sz w:val="24"/>
                <w:szCs w:val="24"/>
              </w:rPr>
            </w:pPr>
            <w:r w:rsidRPr="00D73022">
              <w:rPr>
                <w:rFonts w:ascii="Arial" w:hAnsi="Arial" w:cs="Arial"/>
                <w:sz w:val="24"/>
                <w:szCs w:val="24"/>
              </w:rPr>
              <w:t>Внебюджетных источников</w:t>
            </w:r>
          </w:p>
        </w:tc>
        <w:tc>
          <w:tcPr>
            <w:tcW w:w="1952" w:type="dxa"/>
            <w:vMerge/>
            <w:vAlign w:val="center"/>
          </w:tcPr>
          <w:p w:rsidR="00D37905" w:rsidRPr="00D73022" w:rsidRDefault="00D37905" w:rsidP="004D5597">
            <w:pPr>
              <w:jc w:val="center"/>
              <w:rPr>
                <w:rFonts w:ascii="Arial" w:hAnsi="Arial" w:cs="Arial"/>
                <w:sz w:val="24"/>
                <w:szCs w:val="24"/>
              </w:rPr>
            </w:pPr>
          </w:p>
        </w:tc>
        <w:tc>
          <w:tcPr>
            <w:tcW w:w="2573" w:type="dxa"/>
            <w:gridSpan w:val="2"/>
            <w:vMerge/>
            <w:vAlign w:val="center"/>
          </w:tcPr>
          <w:p w:rsidR="00D37905" w:rsidRPr="00D73022" w:rsidRDefault="00D37905" w:rsidP="004D5597">
            <w:pPr>
              <w:rPr>
                <w:rFonts w:ascii="Arial" w:hAnsi="Arial" w:cs="Arial"/>
                <w:sz w:val="24"/>
                <w:szCs w:val="24"/>
              </w:rPr>
            </w:pPr>
          </w:p>
        </w:tc>
      </w:tr>
      <w:tr w:rsidR="00D37905" w:rsidRPr="00D142E1" w:rsidTr="004D5597">
        <w:trPr>
          <w:gridBefore w:val="1"/>
          <w:wBefore w:w="27" w:type="dxa"/>
        </w:trPr>
        <w:tc>
          <w:tcPr>
            <w:tcW w:w="562" w:type="dxa"/>
            <w:gridSpan w:val="2"/>
          </w:tcPr>
          <w:p w:rsidR="00D37905" w:rsidRPr="00D142E1" w:rsidRDefault="00D37905" w:rsidP="004D5597">
            <w:pPr>
              <w:jc w:val="center"/>
              <w:rPr>
                <w:rFonts w:ascii="Arial" w:hAnsi="Arial" w:cs="Arial"/>
                <w:sz w:val="24"/>
                <w:szCs w:val="24"/>
              </w:rPr>
            </w:pPr>
            <w:r w:rsidRPr="00D142E1">
              <w:rPr>
                <w:rFonts w:ascii="Arial" w:hAnsi="Arial" w:cs="Arial"/>
                <w:sz w:val="24"/>
                <w:szCs w:val="24"/>
              </w:rPr>
              <w:t>1</w:t>
            </w:r>
          </w:p>
        </w:tc>
        <w:tc>
          <w:tcPr>
            <w:tcW w:w="3423" w:type="dxa"/>
          </w:tcPr>
          <w:p w:rsidR="00D37905" w:rsidRPr="00D142E1" w:rsidRDefault="00D37905" w:rsidP="004D5597">
            <w:pPr>
              <w:jc w:val="center"/>
              <w:rPr>
                <w:rFonts w:ascii="Arial" w:hAnsi="Arial" w:cs="Arial"/>
                <w:sz w:val="24"/>
                <w:szCs w:val="24"/>
              </w:rPr>
            </w:pPr>
            <w:r w:rsidRPr="00D142E1">
              <w:rPr>
                <w:rFonts w:ascii="Arial" w:hAnsi="Arial" w:cs="Arial"/>
                <w:sz w:val="24"/>
                <w:szCs w:val="24"/>
              </w:rPr>
              <w:t>2</w:t>
            </w:r>
          </w:p>
        </w:tc>
        <w:tc>
          <w:tcPr>
            <w:tcW w:w="1284" w:type="dxa"/>
            <w:vAlign w:val="center"/>
          </w:tcPr>
          <w:p w:rsidR="00D37905" w:rsidRPr="00D142E1" w:rsidRDefault="00D37905" w:rsidP="004D5597">
            <w:pPr>
              <w:jc w:val="center"/>
              <w:rPr>
                <w:rFonts w:ascii="Arial" w:hAnsi="Arial" w:cs="Arial"/>
                <w:sz w:val="24"/>
                <w:szCs w:val="24"/>
              </w:rPr>
            </w:pPr>
            <w:r w:rsidRPr="00D142E1">
              <w:rPr>
                <w:rFonts w:ascii="Arial" w:hAnsi="Arial" w:cs="Arial"/>
                <w:sz w:val="24"/>
                <w:szCs w:val="24"/>
              </w:rPr>
              <w:t>3</w:t>
            </w:r>
          </w:p>
        </w:tc>
        <w:tc>
          <w:tcPr>
            <w:tcW w:w="978" w:type="dxa"/>
          </w:tcPr>
          <w:p w:rsidR="00D37905" w:rsidRPr="00D142E1" w:rsidRDefault="00D37905" w:rsidP="004D5597">
            <w:pPr>
              <w:jc w:val="center"/>
              <w:rPr>
                <w:rFonts w:ascii="Arial" w:hAnsi="Arial" w:cs="Arial"/>
                <w:sz w:val="24"/>
                <w:szCs w:val="24"/>
              </w:rPr>
            </w:pPr>
            <w:r w:rsidRPr="00D142E1">
              <w:rPr>
                <w:rFonts w:ascii="Arial" w:hAnsi="Arial" w:cs="Arial"/>
                <w:sz w:val="24"/>
                <w:szCs w:val="24"/>
              </w:rPr>
              <w:t>4</w:t>
            </w:r>
          </w:p>
        </w:tc>
        <w:tc>
          <w:tcPr>
            <w:tcW w:w="990" w:type="dxa"/>
            <w:gridSpan w:val="2"/>
          </w:tcPr>
          <w:p w:rsidR="00D37905" w:rsidRPr="00D142E1" w:rsidRDefault="00D37905" w:rsidP="004D5597">
            <w:pPr>
              <w:jc w:val="center"/>
              <w:rPr>
                <w:rFonts w:ascii="Arial" w:hAnsi="Arial" w:cs="Arial"/>
                <w:sz w:val="24"/>
                <w:szCs w:val="24"/>
              </w:rPr>
            </w:pPr>
            <w:r w:rsidRPr="00D142E1">
              <w:rPr>
                <w:rFonts w:ascii="Arial" w:hAnsi="Arial" w:cs="Arial"/>
                <w:sz w:val="24"/>
                <w:szCs w:val="24"/>
              </w:rPr>
              <w:t>5</w:t>
            </w:r>
          </w:p>
        </w:tc>
        <w:tc>
          <w:tcPr>
            <w:tcW w:w="706" w:type="dxa"/>
          </w:tcPr>
          <w:p w:rsidR="00D37905" w:rsidRPr="00D142E1" w:rsidRDefault="00D37905" w:rsidP="004D5597">
            <w:pPr>
              <w:jc w:val="center"/>
              <w:rPr>
                <w:rFonts w:ascii="Arial" w:hAnsi="Arial" w:cs="Arial"/>
                <w:sz w:val="24"/>
                <w:szCs w:val="24"/>
              </w:rPr>
            </w:pPr>
            <w:r w:rsidRPr="00D142E1">
              <w:rPr>
                <w:rFonts w:ascii="Arial" w:hAnsi="Arial" w:cs="Arial"/>
                <w:sz w:val="24"/>
                <w:szCs w:val="24"/>
              </w:rPr>
              <w:t>6</w:t>
            </w:r>
          </w:p>
        </w:tc>
        <w:tc>
          <w:tcPr>
            <w:tcW w:w="1577" w:type="dxa"/>
            <w:gridSpan w:val="3"/>
          </w:tcPr>
          <w:p w:rsidR="00D37905" w:rsidRPr="00D142E1" w:rsidRDefault="00D37905" w:rsidP="004D5597">
            <w:pPr>
              <w:jc w:val="center"/>
              <w:rPr>
                <w:rFonts w:ascii="Arial" w:hAnsi="Arial" w:cs="Arial"/>
                <w:sz w:val="24"/>
                <w:szCs w:val="24"/>
              </w:rPr>
            </w:pPr>
            <w:r w:rsidRPr="00D142E1">
              <w:rPr>
                <w:rFonts w:ascii="Arial" w:hAnsi="Arial" w:cs="Arial"/>
                <w:sz w:val="24"/>
                <w:szCs w:val="24"/>
              </w:rPr>
              <w:t>7</w:t>
            </w:r>
          </w:p>
        </w:tc>
        <w:tc>
          <w:tcPr>
            <w:tcW w:w="1109" w:type="dxa"/>
            <w:gridSpan w:val="2"/>
          </w:tcPr>
          <w:p w:rsidR="00D37905" w:rsidRPr="00D142E1" w:rsidRDefault="00D37905" w:rsidP="004D5597">
            <w:pPr>
              <w:jc w:val="center"/>
              <w:rPr>
                <w:rFonts w:ascii="Arial" w:hAnsi="Arial" w:cs="Arial"/>
                <w:sz w:val="24"/>
                <w:szCs w:val="24"/>
              </w:rPr>
            </w:pPr>
            <w:r w:rsidRPr="00D142E1">
              <w:rPr>
                <w:rFonts w:ascii="Arial" w:hAnsi="Arial" w:cs="Arial"/>
                <w:sz w:val="24"/>
                <w:szCs w:val="24"/>
              </w:rPr>
              <w:t>8</w:t>
            </w:r>
          </w:p>
        </w:tc>
        <w:tc>
          <w:tcPr>
            <w:tcW w:w="1952" w:type="dxa"/>
          </w:tcPr>
          <w:p w:rsidR="00D37905" w:rsidRPr="00D142E1" w:rsidRDefault="00D37905" w:rsidP="004D5597">
            <w:pPr>
              <w:jc w:val="center"/>
              <w:rPr>
                <w:rFonts w:ascii="Arial" w:hAnsi="Arial" w:cs="Arial"/>
                <w:sz w:val="24"/>
                <w:szCs w:val="24"/>
              </w:rPr>
            </w:pPr>
            <w:r w:rsidRPr="00D142E1">
              <w:rPr>
                <w:rFonts w:ascii="Arial" w:hAnsi="Arial" w:cs="Arial"/>
                <w:sz w:val="24"/>
                <w:szCs w:val="24"/>
              </w:rPr>
              <w:t>9</w:t>
            </w:r>
          </w:p>
        </w:tc>
        <w:tc>
          <w:tcPr>
            <w:tcW w:w="2573" w:type="dxa"/>
            <w:gridSpan w:val="2"/>
          </w:tcPr>
          <w:p w:rsidR="00D37905" w:rsidRPr="00D142E1" w:rsidRDefault="00D37905" w:rsidP="004D5597">
            <w:pPr>
              <w:jc w:val="center"/>
              <w:rPr>
                <w:rFonts w:ascii="Arial" w:hAnsi="Arial" w:cs="Arial"/>
                <w:sz w:val="24"/>
                <w:szCs w:val="24"/>
              </w:rPr>
            </w:pPr>
            <w:r w:rsidRPr="00D142E1">
              <w:rPr>
                <w:rFonts w:ascii="Arial" w:hAnsi="Arial" w:cs="Arial"/>
                <w:sz w:val="24"/>
                <w:szCs w:val="24"/>
              </w:rPr>
              <w:t>10</w:t>
            </w:r>
          </w:p>
        </w:tc>
      </w:tr>
      <w:tr w:rsidR="00D37905" w:rsidRPr="00D142E1" w:rsidTr="004D5597">
        <w:trPr>
          <w:gridBefore w:val="1"/>
          <w:wBefore w:w="27" w:type="dxa"/>
        </w:trPr>
        <w:tc>
          <w:tcPr>
            <w:tcW w:w="562" w:type="dxa"/>
            <w:gridSpan w:val="2"/>
          </w:tcPr>
          <w:p w:rsidR="00D37905" w:rsidRPr="00D142E1" w:rsidRDefault="00D37905" w:rsidP="004D5597">
            <w:pPr>
              <w:rPr>
                <w:rFonts w:ascii="Arial" w:hAnsi="Arial" w:cs="Arial"/>
                <w:sz w:val="24"/>
                <w:szCs w:val="24"/>
              </w:rPr>
            </w:pPr>
          </w:p>
        </w:tc>
        <w:tc>
          <w:tcPr>
            <w:tcW w:w="14592" w:type="dxa"/>
            <w:gridSpan w:val="14"/>
            <w:vAlign w:val="center"/>
          </w:tcPr>
          <w:p w:rsidR="00D37905" w:rsidRPr="00D142E1" w:rsidRDefault="00D37905" w:rsidP="004D5597">
            <w:pPr>
              <w:jc w:val="center"/>
              <w:rPr>
                <w:rFonts w:ascii="Arial" w:hAnsi="Arial" w:cs="Arial"/>
                <w:sz w:val="24"/>
                <w:szCs w:val="24"/>
              </w:rPr>
            </w:pPr>
            <w:r w:rsidRPr="00D142E1">
              <w:rPr>
                <w:rFonts w:ascii="Arial" w:hAnsi="Arial" w:cs="Arial"/>
                <w:bCs/>
                <w:sz w:val="24"/>
                <w:szCs w:val="24"/>
              </w:rPr>
              <w:t xml:space="preserve">Цель: Улучшение технического состояния муниципальных </w:t>
            </w:r>
            <w:r w:rsidRPr="00D142E1">
              <w:rPr>
                <w:rFonts w:ascii="Arial" w:hAnsi="Arial" w:cs="Arial"/>
                <w:sz w:val="24"/>
                <w:szCs w:val="24"/>
              </w:rPr>
              <w:t>квартир в многоквартирных домах и индивидуальных домов муниципального жилищного фонда,</w:t>
            </w:r>
            <w:r w:rsidRPr="00D142E1">
              <w:rPr>
                <w:rFonts w:ascii="Arial" w:hAnsi="Arial" w:cs="Arial"/>
                <w:bCs/>
                <w:sz w:val="24"/>
                <w:szCs w:val="24"/>
              </w:rPr>
              <w:t xml:space="preserve"> расположенных на территории Верхнекетского района Томской области</w:t>
            </w:r>
          </w:p>
        </w:tc>
      </w:tr>
      <w:tr w:rsidR="00D37905" w:rsidRPr="00D142E1" w:rsidTr="004D5597">
        <w:trPr>
          <w:gridBefore w:val="1"/>
          <w:wBefore w:w="27" w:type="dxa"/>
        </w:trPr>
        <w:tc>
          <w:tcPr>
            <w:tcW w:w="562" w:type="dxa"/>
            <w:gridSpan w:val="2"/>
          </w:tcPr>
          <w:p w:rsidR="00D37905" w:rsidRPr="00D142E1" w:rsidRDefault="00D37905" w:rsidP="004D5597">
            <w:pPr>
              <w:rPr>
                <w:rFonts w:ascii="Arial" w:hAnsi="Arial" w:cs="Arial"/>
                <w:sz w:val="24"/>
                <w:szCs w:val="24"/>
              </w:rPr>
            </w:pPr>
            <w:r w:rsidRPr="00D142E1">
              <w:rPr>
                <w:rFonts w:ascii="Arial" w:hAnsi="Arial" w:cs="Arial"/>
                <w:sz w:val="24"/>
                <w:szCs w:val="24"/>
              </w:rPr>
              <w:t xml:space="preserve">1 </w:t>
            </w:r>
          </w:p>
        </w:tc>
        <w:tc>
          <w:tcPr>
            <w:tcW w:w="14592" w:type="dxa"/>
            <w:gridSpan w:val="14"/>
            <w:vAlign w:val="center"/>
          </w:tcPr>
          <w:p w:rsidR="00D37905" w:rsidRPr="00D142E1" w:rsidRDefault="00D37905" w:rsidP="004D5597">
            <w:pPr>
              <w:jc w:val="center"/>
              <w:rPr>
                <w:rFonts w:ascii="Arial" w:hAnsi="Arial" w:cs="Arial"/>
                <w:sz w:val="24"/>
                <w:szCs w:val="24"/>
              </w:rPr>
            </w:pPr>
            <w:r w:rsidRPr="00D142E1">
              <w:rPr>
                <w:rFonts w:ascii="Arial" w:hAnsi="Arial" w:cs="Arial"/>
                <w:bCs/>
                <w:sz w:val="24"/>
                <w:szCs w:val="24"/>
              </w:rPr>
              <w:t xml:space="preserve">Задача: Обеспечить проведение капитального ремонта муниципальных </w:t>
            </w:r>
            <w:r w:rsidRPr="00D142E1">
              <w:rPr>
                <w:rFonts w:ascii="Arial" w:hAnsi="Arial" w:cs="Arial"/>
                <w:sz w:val="24"/>
                <w:szCs w:val="24"/>
              </w:rPr>
              <w:t>квартир в многоквартирных домах и индивидуальных домов муниципального жилищного фонда,</w:t>
            </w:r>
            <w:r w:rsidRPr="00D142E1">
              <w:rPr>
                <w:rFonts w:ascii="Arial" w:hAnsi="Arial" w:cs="Arial"/>
                <w:bCs/>
                <w:sz w:val="24"/>
                <w:szCs w:val="24"/>
              </w:rPr>
              <w:t xml:space="preserve"> расположенных на территории Верхнекетского района Томской области</w:t>
            </w:r>
          </w:p>
        </w:tc>
      </w:tr>
      <w:tr w:rsidR="00D37905" w:rsidRPr="00D142E1" w:rsidTr="004D5597">
        <w:trPr>
          <w:gridBefore w:val="1"/>
          <w:wBefore w:w="27" w:type="dxa"/>
        </w:trPr>
        <w:tc>
          <w:tcPr>
            <w:tcW w:w="562" w:type="dxa"/>
            <w:gridSpan w:val="2"/>
            <w:vMerge w:val="restart"/>
          </w:tcPr>
          <w:p w:rsidR="00D37905" w:rsidRPr="00D142E1" w:rsidRDefault="00D37905" w:rsidP="004D5597">
            <w:pPr>
              <w:rPr>
                <w:rFonts w:ascii="Arial" w:hAnsi="Arial" w:cs="Arial"/>
                <w:sz w:val="24"/>
                <w:szCs w:val="24"/>
              </w:rPr>
            </w:pPr>
            <w:r w:rsidRPr="00D142E1">
              <w:rPr>
                <w:rFonts w:ascii="Arial" w:hAnsi="Arial" w:cs="Arial"/>
                <w:sz w:val="24"/>
                <w:szCs w:val="24"/>
              </w:rPr>
              <w:t>1.1</w:t>
            </w:r>
          </w:p>
        </w:tc>
        <w:tc>
          <w:tcPr>
            <w:tcW w:w="3423" w:type="dxa"/>
            <w:vMerge w:val="restart"/>
          </w:tcPr>
          <w:p w:rsidR="00D37905" w:rsidRPr="00D142E1" w:rsidRDefault="00D37905" w:rsidP="004D5597">
            <w:pPr>
              <w:rPr>
                <w:rFonts w:ascii="Arial" w:hAnsi="Arial" w:cs="Arial"/>
                <w:sz w:val="24"/>
                <w:szCs w:val="24"/>
              </w:rPr>
            </w:pPr>
            <w:r w:rsidRPr="00D142E1">
              <w:rPr>
                <w:rFonts w:ascii="Arial" w:hAnsi="Arial" w:cs="Arial"/>
                <w:sz w:val="24"/>
                <w:szCs w:val="24"/>
              </w:rPr>
              <w:t>Капитальный ремонт муниципального жилищного фонда Белоярского городского поселения</w:t>
            </w:r>
          </w:p>
        </w:tc>
        <w:tc>
          <w:tcPr>
            <w:tcW w:w="1284" w:type="dxa"/>
            <w:vAlign w:val="center"/>
          </w:tcPr>
          <w:p w:rsidR="00D37905" w:rsidRPr="00D142E1" w:rsidRDefault="00D37905" w:rsidP="004D5597">
            <w:pPr>
              <w:jc w:val="center"/>
              <w:rPr>
                <w:rFonts w:ascii="Arial" w:hAnsi="Arial" w:cs="Arial"/>
                <w:sz w:val="24"/>
                <w:szCs w:val="24"/>
              </w:rPr>
            </w:pPr>
            <w:r w:rsidRPr="00D142E1">
              <w:rPr>
                <w:rFonts w:ascii="Arial" w:hAnsi="Arial" w:cs="Arial"/>
                <w:sz w:val="24"/>
                <w:szCs w:val="24"/>
              </w:rPr>
              <w:t>2018-2021</w:t>
            </w:r>
          </w:p>
        </w:tc>
        <w:tc>
          <w:tcPr>
            <w:tcW w:w="109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1215,6</w:t>
            </w:r>
          </w:p>
        </w:tc>
        <w:tc>
          <w:tcPr>
            <w:tcW w:w="874" w:type="dxa"/>
            <w:vAlign w:val="center"/>
          </w:tcPr>
          <w:p w:rsidR="00D37905" w:rsidRPr="007736CB" w:rsidRDefault="00D37905" w:rsidP="004D5597">
            <w:pPr>
              <w:jc w:val="right"/>
              <w:rPr>
                <w:rFonts w:ascii="Arial" w:hAnsi="Arial" w:cs="Arial"/>
                <w:sz w:val="24"/>
                <w:szCs w:val="24"/>
              </w:rPr>
            </w:pPr>
          </w:p>
        </w:tc>
        <w:tc>
          <w:tcPr>
            <w:tcW w:w="706" w:type="dxa"/>
            <w:vAlign w:val="center"/>
          </w:tcPr>
          <w:p w:rsidR="00D37905" w:rsidRPr="007736CB" w:rsidRDefault="00D37905" w:rsidP="004D5597">
            <w:pPr>
              <w:jc w:val="right"/>
              <w:rPr>
                <w:rFonts w:ascii="Arial" w:hAnsi="Arial" w:cs="Arial"/>
                <w:sz w:val="24"/>
                <w:szCs w:val="24"/>
              </w:rPr>
            </w:pPr>
          </w:p>
        </w:tc>
        <w:tc>
          <w:tcPr>
            <w:tcW w:w="830" w:type="dxa"/>
            <w:gridSpan w:val="2"/>
            <w:vAlign w:val="center"/>
          </w:tcPr>
          <w:p w:rsidR="00D37905" w:rsidRPr="007736CB" w:rsidRDefault="00D37905" w:rsidP="004D5597">
            <w:pPr>
              <w:jc w:val="right"/>
              <w:rPr>
                <w:rFonts w:ascii="Arial" w:hAnsi="Arial" w:cs="Arial"/>
                <w:sz w:val="24"/>
                <w:szCs w:val="24"/>
              </w:rPr>
            </w:pPr>
          </w:p>
        </w:tc>
        <w:tc>
          <w:tcPr>
            <w:tcW w:w="113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1215,6</w:t>
            </w:r>
          </w:p>
        </w:tc>
        <w:tc>
          <w:tcPr>
            <w:tcW w:w="722" w:type="dxa"/>
          </w:tcPr>
          <w:p w:rsidR="00D37905" w:rsidRPr="00D142E1" w:rsidRDefault="00D37905" w:rsidP="004D5597">
            <w:pPr>
              <w:rPr>
                <w:rFonts w:ascii="Arial" w:hAnsi="Arial" w:cs="Arial"/>
                <w:sz w:val="24"/>
                <w:szCs w:val="24"/>
              </w:rPr>
            </w:pPr>
          </w:p>
        </w:tc>
        <w:tc>
          <w:tcPr>
            <w:tcW w:w="1969" w:type="dxa"/>
            <w:gridSpan w:val="2"/>
            <w:vMerge w:val="restart"/>
          </w:tcPr>
          <w:p w:rsidR="00D37905" w:rsidRPr="00D142E1" w:rsidRDefault="00D37905" w:rsidP="004D5597">
            <w:pPr>
              <w:jc w:val="center"/>
              <w:rPr>
                <w:rFonts w:ascii="Arial" w:hAnsi="Arial" w:cs="Arial"/>
                <w:sz w:val="24"/>
                <w:szCs w:val="24"/>
              </w:rPr>
            </w:pPr>
            <w:r w:rsidRPr="00D142E1">
              <w:rPr>
                <w:rFonts w:ascii="Arial" w:hAnsi="Arial" w:cs="Arial"/>
                <w:sz w:val="24"/>
                <w:szCs w:val="24"/>
              </w:rPr>
              <w:t>Администрация</w:t>
            </w:r>
          </w:p>
          <w:p w:rsidR="00D37905" w:rsidRPr="00D142E1" w:rsidRDefault="00D37905" w:rsidP="004D5597">
            <w:pPr>
              <w:jc w:val="center"/>
              <w:rPr>
                <w:rFonts w:ascii="Arial" w:hAnsi="Arial" w:cs="Arial"/>
                <w:sz w:val="24"/>
                <w:szCs w:val="24"/>
              </w:rPr>
            </w:pPr>
            <w:r w:rsidRPr="00D142E1">
              <w:rPr>
                <w:rFonts w:ascii="Arial" w:hAnsi="Arial" w:cs="Arial"/>
                <w:sz w:val="24"/>
                <w:szCs w:val="24"/>
              </w:rPr>
              <w:t>Белоярского</w:t>
            </w:r>
          </w:p>
          <w:p w:rsidR="00D37905" w:rsidRPr="00D142E1" w:rsidRDefault="00D37905" w:rsidP="004D5597">
            <w:pPr>
              <w:jc w:val="center"/>
              <w:rPr>
                <w:rFonts w:ascii="Arial" w:hAnsi="Arial" w:cs="Arial"/>
                <w:sz w:val="24"/>
                <w:szCs w:val="24"/>
              </w:rPr>
            </w:pPr>
            <w:r w:rsidRPr="00D142E1">
              <w:rPr>
                <w:rFonts w:ascii="Arial" w:hAnsi="Arial" w:cs="Arial"/>
                <w:sz w:val="24"/>
                <w:szCs w:val="24"/>
              </w:rPr>
              <w:t>городского</w:t>
            </w:r>
          </w:p>
          <w:p w:rsidR="00D37905" w:rsidRPr="00D142E1" w:rsidRDefault="00D37905" w:rsidP="004D5597">
            <w:pPr>
              <w:jc w:val="center"/>
              <w:rPr>
                <w:rFonts w:ascii="Arial" w:hAnsi="Arial" w:cs="Arial"/>
                <w:sz w:val="24"/>
                <w:szCs w:val="24"/>
              </w:rPr>
            </w:pPr>
            <w:r w:rsidRPr="00D142E1">
              <w:rPr>
                <w:rFonts w:ascii="Arial" w:hAnsi="Arial" w:cs="Arial"/>
                <w:sz w:val="24"/>
                <w:szCs w:val="24"/>
              </w:rPr>
              <w:t>поселения</w:t>
            </w:r>
          </w:p>
          <w:p w:rsidR="00D37905" w:rsidRPr="00D142E1" w:rsidRDefault="00D37905" w:rsidP="004D5597">
            <w:pPr>
              <w:jc w:val="center"/>
              <w:rPr>
                <w:rFonts w:ascii="Arial" w:hAnsi="Arial" w:cs="Arial"/>
                <w:sz w:val="24"/>
                <w:szCs w:val="24"/>
              </w:rPr>
            </w:pPr>
          </w:p>
        </w:tc>
        <w:tc>
          <w:tcPr>
            <w:tcW w:w="2556" w:type="dxa"/>
          </w:tcPr>
          <w:p w:rsidR="00D37905" w:rsidRPr="00D142E1" w:rsidRDefault="00D37905" w:rsidP="004D5597">
            <w:pPr>
              <w:rPr>
                <w:rFonts w:ascii="Arial" w:hAnsi="Arial" w:cs="Arial"/>
                <w:sz w:val="24"/>
                <w:szCs w:val="24"/>
              </w:rPr>
            </w:pPr>
            <w:r w:rsidRPr="00D142E1">
              <w:rPr>
                <w:rFonts w:ascii="Arial" w:hAnsi="Arial" w:cs="Arial"/>
                <w:sz w:val="24"/>
                <w:szCs w:val="24"/>
              </w:rPr>
              <w:t>Количество отремонтированных квартир</w:t>
            </w:r>
          </w:p>
        </w:tc>
      </w:tr>
      <w:tr w:rsidR="00D37905" w:rsidRPr="00D142E1" w:rsidTr="004D5597">
        <w:trPr>
          <w:gridBefore w:val="1"/>
          <w:wBefore w:w="27" w:type="dxa"/>
        </w:trPr>
        <w:tc>
          <w:tcPr>
            <w:tcW w:w="562" w:type="dxa"/>
            <w:gridSpan w:val="2"/>
            <w:vMerge/>
          </w:tcPr>
          <w:p w:rsidR="00D37905" w:rsidRPr="00D142E1" w:rsidRDefault="00D37905" w:rsidP="004D5597">
            <w:pPr>
              <w:rPr>
                <w:rFonts w:ascii="Arial" w:hAnsi="Arial" w:cs="Arial"/>
                <w:sz w:val="24"/>
                <w:szCs w:val="24"/>
              </w:rPr>
            </w:pPr>
          </w:p>
        </w:tc>
        <w:tc>
          <w:tcPr>
            <w:tcW w:w="3423" w:type="dxa"/>
            <w:vMerge/>
          </w:tcPr>
          <w:p w:rsidR="00D37905" w:rsidRPr="00D142E1" w:rsidRDefault="00D37905" w:rsidP="004D5597">
            <w:pPr>
              <w:rPr>
                <w:rFonts w:ascii="Arial" w:hAnsi="Arial" w:cs="Arial"/>
                <w:sz w:val="24"/>
                <w:szCs w:val="24"/>
              </w:rPr>
            </w:pPr>
          </w:p>
        </w:tc>
        <w:tc>
          <w:tcPr>
            <w:tcW w:w="1284" w:type="dxa"/>
            <w:vAlign w:val="center"/>
          </w:tcPr>
          <w:p w:rsidR="00D37905" w:rsidRPr="00D142E1" w:rsidRDefault="00D37905" w:rsidP="004D5597">
            <w:pPr>
              <w:jc w:val="center"/>
              <w:rPr>
                <w:rFonts w:ascii="Arial" w:hAnsi="Arial" w:cs="Arial"/>
                <w:sz w:val="24"/>
                <w:szCs w:val="24"/>
              </w:rPr>
            </w:pPr>
            <w:r w:rsidRPr="00D142E1">
              <w:rPr>
                <w:rFonts w:ascii="Arial" w:hAnsi="Arial" w:cs="Arial"/>
                <w:sz w:val="24"/>
                <w:szCs w:val="24"/>
              </w:rPr>
              <w:t>2018</w:t>
            </w:r>
          </w:p>
        </w:tc>
        <w:tc>
          <w:tcPr>
            <w:tcW w:w="109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256,9</w:t>
            </w:r>
          </w:p>
        </w:tc>
        <w:tc>
          <w:tcPr>
            <w:tcW w:w="874" w:type="dxa"/>
            <w:vAlign w:val="center"/>
          </w:tcPr>
          <w:p w:rsidR="00D37905" w:rsidRPr="007736CB" w:rsidRDefault="00D37905" w:rsidP="004D5597">
            <w:pPr>
              <w:jc w:val="right"/>
              <w:rPr>
                <w:rFonts w:ascii="Arial" w:hAnsi="Arial" w:cs="Arial"/>
                <w:sz w:val="24"/>
                <w:szCs w:val="24"/>
              </w:rPr>
            </w:pPr>
          </w:p>
        </w:tc>
        <w:tc>
          <w:tcPr>
            <w:tcW w:w="706" w:type="dxa"/>
            <w:vAlign w:val="center"/>
          </w:tcPr>
          <w:p w:rsidR="00D37905" w:rsidRPr="007736CB" w:rsidRDefault="00D37905" w:rsidP="004D5597">
            <w:pPr>
              <w:jc w:val="right"/>
              <w:rPr>
                <w:rFonts w:ascii="Arial" w:hAnsi="Arial" w:cs="Arial"/>
                <w:sz w:val="24"/>
                <w:szCs w:val="24"/>
              </w:rPr>
            </w:pPr>
          </w:p>
        </w:tc>
        <w:tc>
          <w:tcPr>
            <w:tcW w:w="830" w:type="dxa"/>
            <w:gridSpan w:val="2"/>
            <w:vAlign w:val="center"/>
          </w:tcPr>
          <w:p w:rsidR="00D37905" w:rsidRPr="007736CB" w:rsidRDefault="00D37905" w:rsidP="004D5597">
            <w:pPr>
              <w:jc w:val="right"/>
              <w:rPr>
                <w:rFonts w:ascii="Arial" w:hAnsi="Arial" w:cs="Arial"/>
                <w:sz w:val="24"/>
                <w:szCs w:val="24"/>
              </w:rPr>
            </w:pPr>
          </w:p>
        </w:tc>
        <w:tc>
          <w:tcPr>
            <w:tcW w:w="113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256,9</w:t>
            </w:r>
          </w:p>
        </w:tc>
        <w:tc>
          <w:tcPr>
            <w:tcW w:w="722" w:type="dxa"/>
          </w:tcPr>
          <w:p w:rsidR="00D37905" w:rsidRPr="00D142E1" w:rsidRDefault="00D37905" w:rsidP="004D5597">
            <w:pPr>
              <w:rPr>
                <w:rFonts w:ascii="Arial" w:hAnsi="Arial" w:cs="Arial"/>
                <w:sz w:val="24"/>
                <w:szCs w:val="24"/>
              </w:rPr>
            </w:pPr>
          </w:p>
        </w:tc>
        <w:tc>
          <w:tcPr>
            <w:tcW w:w="1969" w:type="dxa"/>
            <w:gridSpan w:val="2"/>
            <w:vMerge/>
          </w:tcPr>
          <w:p w:rsidR="00D37905" w:rsidRPr="00D142E1" w:rsidRDefault="00D37905" w:rsidP="004D5597">
            <w:pPr>
              <w:jc w:val="center"/>
              <w:rPr>
                <w:rFonts w:ascii="Arial" w:hAnsi="Arial" w:cs="Arial"/>
                <w:sz w:val="24"/>
                <w:szCs w:val="24"/>
              </w:rPr>
            </w:pPr>
          </w:p>
        </w:tc>
        <w:tc>
          <w:tcPr>
            <w:tcW w:w="2556" w:type="dxa"/>
          </w:tcPr>
          <w:p w:rsidR="00D37905" w:rsidRPr="00D142E1" w:rsidRDefault="00D37905" w:rsidP="004D5597">
            <w:pPr>
              <w:rPr>
                <w:rFonts w:ascii="Arial" w:hAnsi="Arial" w:cs="Arial"/>
                <w:sz w:val="24"/>
                <w:szCs w:val="24"/>
              </w:rPr>
            </w:pPr>
            <w:r w:rsidRPr="00D142E1">
              <w:rPr>
                <w:rFonts w:ascii="Arial" w:hAnsi="Arial" w:cs="Arial"/>
                <w:sz w:val="24"/>
                <w:szCs w:val="24"/>
              </w:rPr>
              <w:t>6 квартиры</w:t>
            </w:r>
          </w:p>
        </w:tc>
      </w:tr>
      <w:tr w:rsidR="00D37905" w:rsidRPr="00D142E1" w:rsidTr="004D5597">
        <w:trPr>
          <w:gridBefore w:val="1"/>
          <w:wBefore w:w="27" w:type="dxa"/>
        </w:trPr>
        <w:tc>
          <w:tcPr>
            <w:tcW w:w="562" w:type="dxa"/>
            <w:gridSpan w:val="2"/>
            <w:vMerge/>
          </w:tcPr>
          <w:p w:rsidR="00D37905" w:rsidRPr="00D142E1" w:rsidRDefault="00D37905" w:rsidP="004D5597">
            <w:pPr>
              <w:rPr>
                <w:rFonts w:ascii="Arial" w:hAnsi="Arial" w:cs="Arial"/>
                <w:sz w:val="24"/>
                <w:szCs w:val="24"/>
              </w:rPr>
            </w:pPr>
          </w:p>
        </w:tc>
        <w:tc>
          <w:tcPr>
            <w:tcW w:w="3423" w:type="dxa"/>
            <w:vMerge/>
          </w:tcPr>
          <w:p w:rsidR="00D37905" w:rsidRPr="00D142E1" w:rsidRDefault="00D37905" w:rsidP="004D5597">
            <w:pPr>
              <w:rPr>
                <w:rFonts w:ascii="Arial" w:hAnsi="Arial" w:cs="Arial"/>
                <w:sz w:val="24"/>
                <w:szCs w:val="24"/>
              </w:rPr>
            </w:pPr>
          </w:p>
        </w:tc>
        <w:tc>
          <w:tcPr>
            <w:tcW w:w="1284" w:type="dxa"/>
            <w:vAlign w:val="center"/>
          </w:tcPr>
          <w:p w:rsidR="00D37905" w:rsidRPr="00D142E1" w:rsidRDefault="00D37905" w:rsidP="004D5597">
            <w:pPr>
              <w:jc w:val="center"/>
              <w:rPr>
                <w:rFonts w:ascii="Arial" w:hAnsi="Arial" w:cs="Arial"/>
                <w:sz w:val="24"/>
                <w:szCs w:val="24"/>
              </w:rPr>
            </w:pPr>
            <w:r w:rsidRPr="00D142E1">
              <w:rPr>
                <w:rFonts w:ascii="Arial" w:hAnsi="Arial" w:cs="Arial"/>
                <w:sz w:val="24"/>
                <w:szCs w:val="24"/>
              </w:rPr>
              <w:t>2019</w:t>
            </w:r>
          </w:p>
        </w:tc>
        <w:tc>
          <w:tcPr>
            <w:tcW w:w="109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235,6</w:t>
            </w:r>
          </w:p>
        </w:tc>
        <w:tc>
          <w:tcPr>
            <w:tcW w:w="874" w:type="dxa"/>
            <w:vAlign w:val="center"/>
          </w:tcPr>
          <w:p w:rsidR="00D37905" w:rsidRPr="007736CB" w:rsidRDefault="00D37905" w:rsidP="004D5597">
            <w:pPr>
              <w:jc w:val="right"/>
              <w:rPr>
                <w:rFonts w:ascii="Arial" w:hAnsi="Arial" w:cs="Arial"/>
                <w:sz w:val="24"/>
                <w:szCs w:val="24"/>
              </w:rPr>
            </w:pPr>
          </w:p>
        </w:tc>
        <w:tc>
          <w:tcPr>
            <w:tcW w:w="706" w:type="dxa"/>
            <w:vAlign w:val="center"/>
          </w:tcPr>
          <w:p w:rsidR="00D37905" w:rsidRPr="007736CB" w:rsidRDefault="00D37905" w:rsidP="004D5597">
            <w:pPr>
              <w:jc w:val="right"/>
              <w:rPr>
                <w:rFonts w:ascii="Arial" w:hAnsi="Arial" w:cs="Arial"/>
                <w:sz w:val="24"/>
                <w:szCs w:val="24"/>
              </w:rPr>
            </w:pPr>
          </w:p>
        </w:tc>
        <w:tc>
          <w:tcPr>
            <w:tcW w:w="830" w:type="dxa"/>
            <w:gridSpan w:val="2"/>
            <w:vAlign w:val="center"/>
          </w:tcPr>
          <w:p w:rsidR="00D37905" w:rsidRPr="007736CB" w:rsidRDefault="00D37905" w:rsidP="004D5597">
            <w:pPr>
              <w:jc w:val="right"/>
              <w:rPr>
                <w:rFonts w:ascii="Arial" w:hAnsi="Arial" w:cs="Arial"/>
                <w:sz w:val="24"/>
                <w:szCs w:val="24"/>
              </w:rPr>
            </w:pPr>
          </w:p>
        </w:tc>
        <w:tc>
          <w:tcPr>
            <w:tcW w:w="113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235,6</w:t>
            </w:r>
          </w:p>
        </w:tc>
        <w:tc>
          <w:tcPr>
            <w:tcW w:w="722" w:type="dxa"/>
          </w:tcPr>
          <w:p w:rsidR="00D37905" w:rsidRPr="00D142E1" w:rsidRDefault="00D37905" w:rsidP="004D5597">
            <w:pPr>
              <w:rPr>
                <w:rFonts w:ascii="Arial" w:hAnsi="Arial" w:cs="Arial"/>
                <w:sz w:val="24"/>
                <w:szCs w:val="24"/>
              </w:rPr>
            </w:pPr>
          </w:p>
        </w:tc>
        <w:tc>
          <w:tcPr>
            <w:tcW w:w="1969" w:type="dxa"/>
            <w:gridSpan w:val="2"/>
            <w:vMerge/>
          </w:tcPr>
          <w:p w:rsidR="00D37905" w:rsidRPr="00D142E1" w:rsidRDefault="00D37905" w:rsidP="004D5597">
            <w:pPr>
              <w:jc w:val="center"/>
              <w:rPr>
                <w:rFonts w:ascii="Arial" w:hAnsi="Arial" w:cs="Arial"/>
                <w:sz w:val="24"/>
                <w:szCs w:val="24"/>
              </w:rPr>
            </w:pPr>
          </w:p>
        </w:tc>
        <w:tc>
          <w:tcPr>
            <w:tcW w:w="2556" w:type="dxa"/>
          </w:tcPr>
          <w:p w:rsidR="00D37905" w:rsidRPr="00D142E1" w:rsidRDefault="00D37905" w:rsidP="004D5597">
            <w:pPr>
              <w:rPr>
                <w:rFonts w:ascii="Arial" w:hAnsi="Arial" w:cs="Arial"/>
                <w:sz w:val="24"/>
                <w:szCs w:val="24"/>
              </w:rPr>
            </w:pPr>
            <w:r w:rsidRPr="00D142E1">
              <w:rPr>
                <w:rFonts w:ascii="Arial" w:hAnsi="Arial" w:cs="Arial"/>
                <w:sz w:val="24"/>
                <w:szCs w:val="24"/>
              </w:rPr>
              <w:t>4 квартиры</w:t>
            </w:r>
          </w:p>
        </w:tc>
      </w:tr>
      <w:tr w:rsidR="00D37905" w:rsidRPr="00D142E1" w:rsidTr="004D5597">
        <w:trPr>
          <w:gridBefore w:val="1"/>
          <w:wBefore w:w="27" w:type="dxa"/>
        </w:trPr>
        <w:tc>
          <w:tcPr>
            <w:tcW w:w="562" w:type="dxa"/>
            <w:gridSpan w:val="2"/>
            <w:vMerge/>
          </w:tcPr>
          <w:p w:rsidR="00D37905" w:rsidRPr="00D142E1" w:rsidRDefault="00D37905" w:rsidP="004D5597">
            <w:pPr>
              <w:rPr>
                <w:rFonts w:ascii="Arial" w:hAnsi="Arial" w:cs="Arial"/>
                <w:sz w:val="24"/>
                <w:szCs w:val="24"/>
              </w:rPr>
            </w:pPr>
          </w:p>
        </w:tc>
        <w:tc>
          <w:tcPr>
            <w:tcW w:w="3423" w:type="dxa"/>
            <w:vMerge/>
          </w:tcPr>
          <w:p w:rsidR="00D37905" w:rsidRPr="00D142E1" w:rsidRDefault="00D37905" w:rsidP="004D5597">
            <w:pPr>
              <w:rPr>
                <w:rFonts w:ascii="Arial" w:hAnsi="Arial" w:cs="Arial"/>
                <w:sz w:val="24"/>
                <w:szCs w:val="24"/>
              </w:rPr>
            </w:pPr>
          </w:p>
        </w:tc>
        <w:tc>
          <w:tcPr>
            <w:tcW w:w="1284" w:type="dxa"/>
            <w:vAlign w:val="center"/>
          </w:tcPr>
          <w:p w:rsidR="00D37905" w:rsidRPr="00D142E1" w:rsidRDefault="00D37905" w:rsidP="004D5597">
            <w:pPr>
              <w:jc w:val="center"/>
              <w:rPr>
                <w:rFonts w:ascii="Arial" w:hAnsi="Arial" w:cs="Arial"/>
                <w:sz w:val="24"/>
                <w:szCs w:val="24"/>
              </w:rPr>
            </w:pPr>
            <w:r w:rsidRPr="00D142E1">
              <w:rPr>
                <w:rFonts w:ascii="Arial" w:hAnsi="Arial" w:cs="Arial"/>
                <w:sz w:val="24"/>
                <w:szCs w:val="24"/>
              </w:rPr>
              <w:t>2020</w:t>
            </w:r>
          </w:p>
        </w:tc>
        <w:tc>
          <w:tcPr>
            <w:tcW w:w="109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305,1</w:t>
            </w:r>
          </w:p>
        </w:tc>
        <w:tc>
          <w:tcPr>
            <w:tcW w:w="874" w:type="dxa"/>
            <w:vAlign w:val="center"/>
          </w:tcPr>
          <w:p w:rsidR="00D37905" w:rsidRPr="007736CB" w:rsidRDefault="00D37905" w:rsidP="004D5597">
            <w:pPr>
              <w:jc w:val="right"/>
              <w:rPr>
                <w:rFonts w:ascii="Arial" w:hAnsi="Arial" w:cs="Arial"/>
                <w:sz w:val="24"/>
                <w:szCs w:val="24"/>
              </w:rPr>
            </w:pPr>
          </w:p>
        </w:tc>
        <w:tc>
          <w:tcPr>
            <w:tcW w:w="706" w:type="dxa"/>
            <w:vAlign w:val="center"/>
          </w:tcPr>
          <w:p w:rsidR="00D37905" w:rsidRPr="007736CB" w:rsidRDefault="00D37905" w:rsidP="004D5597">
            <w:pPr>
              <w:jc w:val="right"/>
              <w:rPr>
                <w:rFonts w:ascii="Arial" w:hAnsi="Arial" w:cs="Arial"/>
                <w:sz w:val="24"/>
                <w:szCs w:val="24"/>
              </w:rPr>
            </w:pPr>
          </w:p>
        </w:tc>
        <w:tc>
          <w:tcPr>
            <w:tcW w:w="830" w:type="dxa"/>
            <w:gridSpan w:val="2"/>
            <w:vAlign w:val="center"/>
          </w:tcPr>
          <w:p w:rsidR="00D37905" w:rsidRPr="007736CB" w:rsidRDefault="00D37905" w:rsidP="004D5597">
            <w:pPr>
              <w:jc w:val="right"/>
              <w:rPr>
                <w:rFonts w:ascii="Arial" w:hAnsi="Arial" w:cs="Arial"/>
                <w:sz w:val="24"/>
                <w:szCs w:val="24"/>
              </w:rPr>
            </w:pPr>
          </w:p>
        </w:tc>
        <w:tc>
          <w:tcPr>
            <w:tcW w:w="113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305,1</w:t>
            </w:r>
          </w:p>
        </w:tc>
        <w:tc>
          <w:tcPr>
            <w:tcW w:w="722" w:type="dxa"/>
          </w:tcPr>
          <w:p w:rsidR="00D37905" w:rsidRPr="00D142E1" w:rsidRDefault="00D37905" w:rsidP="004D5597">
            <w:pPr>
              <w:rPr>
                <w:rFonts w:ascii="Arial" w:hAnsi="Arial" w:cs="Arial"/>
                <w:sz w:val="24"/>
                <w:szCs w:val="24"/>
              </w:rPr>
            </w:pPr>
          </w:p>
        </w:tc>
        <w:tc>
          <w:tcPr>
            <w:tcW w:w="1969" w:type="dxa"/>
            <w:gridSpan w:val="2"/>
            <w:vMerge/>
          </w:tcPr>
          <w:p w:rsidR="00D37905" w:rsidRPr="00D142E1" w:rsidRDefault="00D37905" w:rsidP="004D5597">
            <w:pPr>
              <w:jc w:val="center"/>
              <w:rPr>
                <w:rFonts w:ascii="Arial" w:hAnsi="Arial" w:cs="Arial"/>
                <w:sz w:val="24"/>
                <w:szCs w:val="24"/>
              </w:rPr>
            </w:pPr>
          </w:p>
        </w:tc>
        <w:tc>
          <w:tcPr>
            <w:tcW w:w="2556" w:type="dxa"/>
          </w:tcPr>
          <w:p w:rsidR="00D37905" w:rsidRPr="00D142E1" w:rsidRDefault="00D37905" w:rsidP="004D5597">
            <w:pPr>
              <w:rPr>
                <w:rFonts w:ascii="Arial" w:hAnsi="Arial" w:cs="Arial"/>
                <w:sz w:val="24"/>
                <w:szCs w:val="24"/>
              </w:rPr>
            </w:pPr>
            <w:r w:rsidRPr="00D142E1">
              <w:rPr>
                <w:rFonts w:ascii="Arial" w:hAnsi="Arial" w:cs="Arial"/>
                <w:sz w:val="24"/>
                <w:szCs w:val="24"/>
              </w:rPr>
              <w:t>3 квартиры</w:t>
            </w:r>
          </w:p>
        </w:tc>
      </w:tr>
      <w:tr w:rsidR="00D37905" w:rsidRPr="00D142E1" w:rsidTr="004D5597">
        <w:trPr>
          <w:gridBefore w:val="1"/>
          <w:wBefore w:w="27" w:type="dxa"/>
        </w:trPr>
        <w:tc>
          <w:tcPr>
            <w:tcW w:w="562" w:type="dxa"/>
            <w:gridSpan w:val="2"/>
            <w:vMerge/>
          </w:tcPr>
          <w:p w:rsidR="00D37905" w:rsidRPr="00D142E1" w:rsidRDefault="00D37905" w:rsidP="004D5597">
            <w:pPr>
              <w:rPr>
                <w:rFonts w:ascii="Arial" w:hAnsi="Arial" w:cs="Arial"/>
                <w:sz w:val="24"/>
                <w:szCs w:val="24"/>
              </w:rPr>
            </w:pPr>
          </w:p>
        </w:tc>
        <w:tc>
          <w:tcPr>
            <w:tcW w:w="3423" w:type="dxa"/>
            <w:vMerge/>
          </w:tcPr>
          <w:p w:rsidR="00D37905" w:rsidRPr="00D142E1" w:rsidRDefault="00D37905" w:rsidP="004D5597">
            <w:pPr>
              <w:rPr>
                <w:rFonts w:ascii="Arial" w:hAnsi="Arial" w:cs="Arial"/>
                <w:sz w:val="24"/>
                <w:szCs w:val="24"/>
              </w:rPr>
            </w:pPr>
          </w:p>
        </w:tc>
        <w:tc>
          <w:tcPr>
            <w:tcW w:w="1284" w:type="dxa"/>
            <w:vAlign w:val="center"/>
          </w:tcPr>
          <w:p w:rsidR="00D37905" w:rsidRPr="00D142E1" w:rsidRDefault="00D37905" w:rsidP="004D5597">
            <w:pPr>
              <w:jc w:val="center"/>
              <w:rPr>
                <w:rFonts w:ascii="Arial" w:hAnsi="Arial" w:cs="Arial"/>
                <w:sz w:val="24"/>
                <w:szCs w:val="24"/>
              </w:rPr>
            </w:pPr>
            <w:r w:rsidRPr="00D142E1">
              <w:rPr>
                <w:rFonts w:ascii="Arial" w:hAnsi="Arial" w:cs="Arial"/>
                <w:sz w:val="24"/>
                <w:szCs w:val="24"/>
              </w:rPr>
              <w:t>2021</w:t>
            </w:r>
          </w:p>
        </w:tc>
        <w:tc>
          <w:tcPr>
            <w:tcW w:w="109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418,0</w:t>
            </w:r>
          </w:p>
        </w:tc>
        <w:tc>
          <w:tcPr>
            <w:tcW w:w="874" w:type="dxa"/>
            <w:vAlign w:val="center"/>
          </w:tcPr>
          <w:p w:rsidR="00D37905" w:rsidRPr="007736CB" w:rsidRDefault="00D37905" w:rsidP="004D5597">
            <w:pPr>
              <w:jc w:val="right"/>
              <w:rPr>
                <w:rFonts w:ascii="Arial" w:hAnsi="Arial" w:cs="Arial"/>
                <w:sz w:val="24"/>
                <w:szCs w:val="24"/>
              </w:rPr>
            </w:pPr>
          </w:p>
        </w:tc>
        <w:tc>
          <w:tcPr>
            <w:tcW w:w="706" w:type="dxa"/>
            <w:vAlign w:val="center"/>
          </w:tcPr>
          <w:p w:rsidR="00D37905" w:rsidRPr="007736CB" w:rsidRDefault="00D37905" w:rsidP="004D5597">
            <w:pPr>
              <w:jc w:val="right"/>
              <w:rPr>
                <w:rFonts w:ascii="Arial" w:hAnsi="Arial" w:cs="Arial"/>
                <w:sz w:val="24"/>
                <w:szCs w:val="24"/>
              </w:rPr>
            </w:pPr>
          </w:p>
        </w:tc>
        <w:tc>
          <w:tcPr>
            <w:tcW w:w="830" w:type="dxa"/>
            <w:gridSpan w:val="2"/>
            <w:vAlign w:val="center"/>
          </w:tcPr>
          <w:p w:rsidR="00D37905" w:rsidRPr="007736CB" w:rsidRDefault="00D37905" w:rsidP="004D5597">
            <w:pPr>
              <w:jc w:val="right"/>
              <w:rPr>
                <w:rFonts w:ascii="Arial" w:hAnsi="Arial" w:cs="Arial"/>
                <w:sz w:val="24"/>
                <w:szCs w:val="24"/>
              </w:rPr>
            </w:pPr>
          </w:p>
        </w:tc>
        <w:tc>
          <w:tcPr>
            <w:tcW w:w="113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418,0</w:t>
            </w:r>
          </w:p>
        </w:tc>
        <w:tc>
          <w:tcPr>
            <w:tcW w:w="722" w:type="dxa"/>
          </w:tcPr>
          <w:p w:rsidR="00D37905" w:rsidRPr="00D142E1" w:rsidRDefault="00D37905" w:rsidP="004D5597">
            <w:pPr>
              <w:rPr>
                <w:rFonts w:ascii="Arial" w:hAnsi="Arial" w:cs="Arial"/>
                <w:sz w:val="24"/>
                <w:szCs w:val="24"/>
              </w:rPr>
            </w:pPr>
          </w:p>
        </w:tc>
        <w:tc>
          <w:tcPr>
            <w:tcW w:w="1969" w:type="dxa"/>
            <w:gridSpan w:val="2"/>
            <w:vMerge/>
          </w:tcPr>
          <w:p w:rsidR="00D37905" w:rsidRPr="00D142E1" w:rsidRDefault="00D37905" w:rsidP="004D5597">
            <w:pPr>
              <w:jc w:val="center"/>
              <w:rPr>
                <w:rFonts w:ascii="Arial" w:hAnsi="Arial" w:cs="Arial"/>
                <w:sz w:val="24"/>
                <w:szCs w:val="24"/>
              </w:rPr>
            </w:pPr>
          </w:p>
        </w:tc>
        <w:tc>
          <w:tcPr>
            <w:tcW w:w="2556" w:type="dxa"/>
          </w:tcPr>
          <w:p w:rsidR="00D37905" w:rsidRPr="00D142E1" w:rsidRDefault="00D37905" w:rsidP="004D5597">
            <w:pPr>
              <w:rPr>
                <w:rFonts w:ascii="Arial" w:hAnsi="Arial" w:cs="Arial"/>
                <w:sz w:val="24"/>
                <w:szCs w:val="24"/>
              </w:rPr>
            </w:pPr>
            <w:r w:rsidRPr="00D142E1">
              <w:rPr>
                <w:rFonts w:ascii="Arial" w:hAnsi="Arial" w:cs="Arial"/>
                <w:sz w:val="24"/>
                <w:szCs w:val="24"/>
              </w:rPr>
              <w:t>5 квартиры</w:t>
            </w:r>
          </w:p>
        </w:tc>
      </w:tr>
      <w:tr w:rsidR="00D37905" w:rsidRPr="00D142E1" w:rsidTr="004D5597">
        <w:trPr>
          <w:gridBefore w:val="1"/>
          <w:wBefore w:w="27" w:type="dxa"/>
        </w:trPr>
        <w:tc>
          <w:tcPr>
            <w:tcW w:w="562" w:type="dxa"/>
            <w:gridSpan w:val="2"/>
            <w:vMerge w:val="restart"/>
          </w:tcPr>
          <w:p w:rsidR="00D37905" w:rsidRPr="00D142E1" w:rsidRDefault="00D37905" w:rsidP="004D5597">
            <w:pPr>
              <w:rPr>
                <w:rFonts w:ascii="Arial" w:hAnsi="Arial" w:cs="Arial"/>
                <w:sz w:val="24"/>
                <w:szCs w:val="24"/>
              </w:rPr>
            </w:pPr>
            <w:r w:rsidRPr="00D142E1">
              <w:rPr>
                <w:rFonts w:ascii="Arial" w:hAnsi="Arial" w:cs="Arial"/>
                <w:sz w:val="24"/>
                <w:szCs w:val="24"/>
              </w:rPr>
              <w:t>1.2</w:t>
            </w:r>
          </w:p>
        </w:tc>
        <w:tc>
          <w:tcPr>
            <w:tcW w:w="3423" w:type="dxa"/>
            <w:vMerge w:val="restart"/>
          </w:tcPr>
          <w:p w:rsidR="00D37905" w:rsidRPr="00D142E1" w:rsidRDefault="00D37905" w:rsidP="004D5597">
            <w:pPr>
              <w:rPr>
                <w:rFonts w:ascii="Arial" w:hAnsi="Arial" w:cs="Arial"/>
                <w:sz w:val="24"/>
                <w:szCs w:val="24"/>
              </w:rPr>
            </w:pPr>
            <w:r w:rsidRPr="00D142E1">
              <w:rPr>
                <w:rFonts w:ascii="Arial" w:hAnsi="Arial" w:cs="Arial"/>
                <w:sz w:val="24"/>
                <w:szCs w:val="24"/>
              </w:rPr>
              <w:t>Приобретение строительных материалов для капитального ремонта муниципального жилищного фонда Белоярского городского поселение</w:t>
            </w:r>
          </w:p>
        </w:tc>
        <w:tc>
          <w:tcPr>
            <w:tcW w:w="1284" w:type="dxa"/>
            <w:vAlign w:val="center"/>
          </w:tcPr>
          <w:p w:rsidR="00D37905" w:rsidRPr="00D142E1" w:rsidRDefault="00D37905" w:rsidP="004D5597">
            <w:pPr>
              <w:jc w:val="center"/>
              <w:rPr>
                <w:rFonts w:ascii="Arial" w:hAnsi="Arial" w:cs="Arial"/>
                <w:sz w:val="24"/>
                <w:szCs w:val="24"/>
              </w:rPr>
            </w:pPr>
            <w:r w:rsidRPr="00D142E1">
              <w:rPr>
                <w:rFonts w:ascii="Arial" w:hAnsi="Arial" w:cs="Arial"/>
                <w:sz w:val="24"/>
                <w:szCs w:val="24"/>
              </w:rPr>
              <w:t>2018-2021</w:t>
            </w:r>
          </w:p>
        </w:tc>
        <w:tc>
          <w:tcPr>
            <w:tcW w:w="109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140,0</w:t>
            </w:r>
          </w:p>
        </w:tc>
        <w:tc>
          <w:tcPr>
            <w:tcW w:w="874" w:type="dxa"/>
            <w:vAlign w:val="center"/>
          </w:tcPr>
          <w:p w:rsidR="00D37905" w:rsidRPr="007736CB" w:rsidRDefault="00D37905" w:rsidP="004D5597">
            <w:pPr>
              <w:jc w:val="right"/>
              <w:rPr>
                <w:rFonts w:ascii="Arial" w:hAnsi="Arial" w:cs="Arial"/>
                <w:sz w:val="24"/>
                <w:szCs w:val="24"/>
              </w:rPr>
            </w:pPr>
          </w:p>
        </w:tc>
        <w:tc>
          <w:tcPr>
            <w:tcW w:w="706" w:type="dxa"/>
            <w:vAlign w:val="center"/>
          </w:tcPr>
          <w:p w:rsidR="00D37905" w:rsidRPr="007736CB" w:rsidRDefault="00D37905" w:rsidP="004D5597">
            <w:pPr>
              <w:jc w:val="right"/>
              <w:rPr>
                <w:rFonts w:ascii="Arial" w:hAnsi="Arial" w:cs="Arial"/>
                <w:sz w:val="24"/>
                <w:szCs w:val="24"/>
              </w:rPr>
            </w:pPr>
          </w:p>
        </w:tc>
        <w:tc>
          <w:tcPr>
            <w:tcW w:w="830"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140,0</w:t>
            </w:r>
          </w:p>
        </w:tc>
        <w:tc>
          <w:tcPr>
            <w:tcW w:w="1134" w:type="dxa"/>
            <w:gridSpan w:val="2"/>
            <w:vAlign w:val="center"/>
          </w:tcPr>
          <w:p w:rsidR="00D37905" w:rsidRPr="007736CB" w:rsidRDefault="00D37905" w:rsidP="004D5597">
            <w:pPr>
              <w:jc w:val="right"/>
              <w:rPr>
                <w:rFonts w:ascii="Arial" w:hAnsi="Arial" w:cs="Arial"/>
                <w:sz w:val="24"/>
                <w:szCs w:val="24"/>
              </w:rPr>
            </w:pPr>
          </w:p>
        </w:tc>
        <w:tc>
          <w:tcPr>
            <w:tcW w:w="722" w:type="dxa"/>
          </w:tcPr>
          <w:p w:rsidR="00D37905" w:rsidRPr="00D142E1" w:rsidRDefault="00D37905" w:rsidP="004D5597">
            <w:pPr>
              <w:rPr>
                <w:rFonts w:ascii="Arial" w:hAnsi="Arial" w:cs="Arial"/>
                <w:sz w:val="24"/>
                <w:szCs w:val="24"/>
              </w:rPr>
            </w:pPr>
          </w:p>
        </w:tc>
        <w:tc>
          <w:tcPr>
            <w:tcW w:w="1969" w:type="dxa"/>
            <w:gridSpan w:val="2"/>
            <w:vMerge/>
          </w:tcPr>
          <w:p w:rsidR="00D37905" w:rsidRPr="00D142E1" w:rsidRDefault="00D37905" w:rsidP="004D5597">
            <w:pPr>
              <w:jc w:val="center"/>
              <w:rPr>
                <w:rFonts w:ascii="Arial" w:hAnsi="Arial" w:cs="Arial"/>
                <w:sz w:val="24"/>
                <w:szCs w:val="24"/>
              </w:rPr>
            </w:pPr>
          </w:p>
        </w:tc>
        <w:tc>
          <w:tcPr>
            <w:tcW w:w="2556" w:type="dxa"/>
            <w:vMerge w:val="restart"/>
          </w:tcPr>
          <w:p w:rsidR="00D37905" w:rsidRPr="00D142E1" w:rsidRDefault="00D37905" w:rsidP="004D5597">
            <w:pPr>
              <w:rPr>
                <w:rFonts w:ascii="Arial" w:hAnsi="Arial" w:cs="Arial"/>
                <w:sz w:val="24"/>
                <w:szCs w:val="24"/>
              </w:rPr>
            </w:pPr>
            <w:r w:rsidRPr="00D142E1">
              <w:rPr>
                <w:rFonts w:ascii="Arial" w:hAnsi="Arial" w:cs="Arial"/>
                <w:sz w:val="24"/>
                <w:szCs w:val="24"/>
              </w:rPr>
              <w:t>Досрочный завоз строительных материалов</w:t>
            </w:r>
          </w:p>
        </w:tc>
      </w:tr>
      <w:tr w:rsidR="00D37905" w:rsidRPr="00D142E1" w:rsidTr="004D5597">
        <w:trPr>
          <w:gridBefore w:val="1"/>
          <w:wBefore w:w="27" w:type="dxa"/>
        </w:trPr>
        <w:tc>
          <w:tcPr>
            <w:tcW w:w="562" w:type="dxa"/>
            <w:gridSpan w:val="2"/>
            <w:vMerge/>
          </w:tcPr>
          <w:p w:rsidR="00D37905" w:rsidRPr="00D142E1" w:rsidRDefault="00D37905" w:rsidP="004D5597">
            <w:pPr>
              <w:rPr>
                <w:rFonts w:ascii="Arial" w:hAnsi="Arial" w:cs="Arial"/>
                <w:sz w:val="24"/>
                <w:szCs w:val="24"/>
              </w:rPr>
            </w:pPr>
          </w:p>
        </w:tc>
        <w:tc>
          <w:tcPr>
            <w:tcW w:w="3423" w:type="dxa"/>
            <w:vMerge/>
          </w:tcPr>
          <w:p w:rsidR="00D37905" w:rsidRPr="00D142E1" w:rsidRDefault="00D37905" w:rsidP="004D5597">
            <w:pPr>
              <w:rPr>
                <w:rFonts w:ascii="Arial" w:hAnsi="Arial" w:cs="Arial"/>
                <w:sz w:val="24"/>
                <w:szCs w:val="24"/>
              </w:rPr>
            </w:pPr>
          </w:p>
        </w:tc>
        <w:tc>
          <w:tcPr>
            <w:tcW w:w="1284" w:type="dxa"/>
            <w:vAlign w:val="center"/>
          </w:tcPr>
          <w:p w:rsidR="00D37905" w:rsidRPr="00D142E1" w:rsidRDefault="00D37905" w:rsidP="004D5597">
            <w:pPr>
              <w:jc w:val="center"/>
              <w:rPr>
                <w:rFonts w:ascii="Arial" w:hAnsi="Arial" w:cs="Arial"/>
                <w:sz w:val="24"/>
                <w:szCs w:val="24"/>
              </w:rPr>
            </w:pPr>
            <w:r w:rsidRPr="00D142E1">
              <w:rPr>
                <w:rFonts w:ascii="Arial" w:hAnsi="Arial" w:cs="Arial"/>
                <w:sz w:val="24"/>
                <w:szCs w:val="24"/>
              </w:rPr>
              <w:t>2018</w:t>
            </w:r>
          </w:p>
        </w:tc>
        <w:tc>
          <w:tcPr>
            <w:tcW w:w="109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110,0</w:t>
            </w:r>
          </w:p>
        </w:tc>
        <w:tc>
          <w:tcPr>
            <w:tcW w:w="874" w:type="dxa"/>
            <w:vAlign w:val="center"/>
          </w:tcPr>
          <w:p w:rsidR="00D37905" w:rsidRPr="007736CB" w:rsidRDefault="00D37905" w:rsidP="004D5597">
            <w:pPr>
              <w:jc w:val="right"/>
              <w:rPr>
                <w:rFonts w:ascii="Arial" w:hAnsi="Arial" w:cs="Arial"/>
                <w:sz w:val="24"/>
                <w:szCs w:val="24"/>
              </w:rPr>
            </w:pPr>
          </w:p>
        </w:tc>
        <w:tc>
          <w:tcPr>
            <w:tcW w:w="706" w:type="dxa"/>
            <w:vAlign w:val="center"/>
          </w:tcPr>
          <w:p w:rsidR="00D37905" w:rsidRPr="007736CB" w:rsidRDefault="00D37905" w:rsidP="004D5597">
            <w:pPr>
              <w:jc w:val="right"/>
              <w:rPr>
                <w:rFonts w:ascii="Arial" w:hAnsi="Arial" w:cs="Arial"/>
                <w:sz w:val="24"/>
                <w:szCs w:val="24"/>
              </w:rPr>
            </w:pPr>
          </w:p>
        </w:tc>
        <w:tc>
          <w:tcPr>
            <w:tcW w:w="830"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110,0</w:t>
            </w:r>
          </w:p>
        </w:tc>
        <w:tc>
          <w:tcPr>
            <w:tcW w:w="1134" w:type="dxa"/>
            <w:gridSpan w:val="2"/>
            <w:vAlign w:val="center"/>
          </w:tcPr>
          <w:p w:rsidR="00D37905" w:rsidRPr="007736CB" w:rsidRDefault="00D37905" w:rsidP="004D5597">
            <w:pPr>
              <w:jc w:val="right"/>
              <w:rPr>
                <w:rFonts w:ascii="Arial" w:hAnsi="Arial" w:cs="Arial"/>
                <w:sz w:val="24"/>
                <w:szCs w:val="24"/>
              </w:rPr>
            </w:pPr>
          </w:p>
        </w:tc>
        <w:tc>
          <w:tcPr>
            <w:tcW w:w="722" w:type="dxa"/>
          </w:tcPr>
          <w:p w:rsidR="00D37905" w:rsidRPr="00D142E1" w:rsidRDefault="00D37905" w:rsidP="004D5597">
            <w:pPr>
              <w:rPr>
                <w:rFonts w:ascii="Arial" w:hAnsi="Arial" w:cs="Arial"/>
                <w:sz w:val="24"/>
                <w:szCs w:val="24"/>
              </w:rPr>
            </w:pPr>
          </w:p>
        </w:tc>
        <w:tc>
          <w:tcPr>
            <w:tcW w:w="1969" w:type="dxa"/>
            <w:gridSpan w:val="2"/>
            <w:vMerge/>
          </w:tcPr>
          <w:p w:rsidR="00D37905" w:rsidRPr="00D142E1" w:rsidRDefault="00D37905" w:rsidP="004D5597">
            <w:pPr>
              <w:jc w:val="center"/>
              <w:rPr>
                <w:rFonts w:ascii="Arial" w:hAnsi="Arial" w:cs="Arial"/>
                <w:sz w:val="24"/>
                <w:szCs w:val="24"/>
              </w:rPr>
            </w:pPr>
          </w:p>
        </w:tc>
        <w:tc>
          <w:tcPr>
            <w:tcW w:w="2556" w:type="dxa"/>
            <w:vMerge/>
          </w:tcPr>
          <w:p w:rsidR="00D37905" w:rsidRPr="00D142E1" w:rsidRDefault="00D37905" w:rsidP="004D5597">
            <w:pPr>
              <w:rPr>
                <w:rFonts w:ascii="Arial" w:hAnsi="Arial" w:cs="Arial"/>
                <w:sz w:val="24"/>
                <w:szCs w:val="24"/>
              </w:rPr>
            </w:pPr>
          </w:p>
        </w:tc>
      </w:tr>
      <w:tr w:rsidR="00D37905" w:rsidRPr="00D142E1" w:rsidTr="004D5597">
        <w:trPr>
          <w:gridBefore w:val="1"/>
          <w:wBefore w:w="27" w:type="dxa"/>
        </w:trPr>
        <w:tc>
          <w:tcPr>
            <w:tcW w:w="562" w:type="dxa"/>
            <w:gridSpan w:val="2"/>
            <w:vMerge/>
          </w:tcPr>
          <w:p w:rsidR="00D37905" w:rsidRPr="00D142E1" w:rsidRDefault="00D37905" w:rsidP="004D5597">
            <w:pPr>
              <w:rPr>
                <w:rFonts w:ascii="Arial" w:hAnsi="Arial" w:cs="Arial"/>
                <w:sz w:val="24"/>
                <w:szCs w:val="24"/>
              </w:rPr>
            </w:pPr>
          </w:p>
        </w:tc>
        <w:tc>
          <w:tcPr>
            <w:tcW w:w="3423" w:type="dxa"/>
            <w:vMerge/>
          </w:tcPr>
          <w:p w:rsidR="00D37905" w:rsidRPr="00D142E1" w:rsidRDefault="00D37905" w:rsidP="004D5597">
            <w:pPr>
              <w:rPr>
                <w:rFonts w:ascii="Arial" w:hAnsi="Arial" w:cs="Arial"/>
                <w:sz w:val="24"/>
                <w:szCs w:val="24"/>
              </w:rPr>
            </w:pPr>
          </w:p>
        </w:tc>
        <w:tc>
          <w:tcPr>
            <w:tcW w:w="1284" w:type="dxa"/>
            <w:vAlign w:val="center"/>
          </w:tcPr>
          <w:p w:rsidR="00D37905" w:rsidRPr="00D142E1" w:rsidRDefault="00D37905" w:rsidP="004D5597">
            <w:pPr>
              <w:jc w:val="center"/>
              <w:rPr>
                <w:rFonts w:ascii="Arial" w:hAnsi="Arial" w:cs="Arial"/>
                <w:sz w:val="24"/>
                <w:szCs w:val="24"/>
              </w:rPr>
            </w:pPr>
            <w:r w:rsidRPr="00D142E1">
              <w:rPr>
                <w:rFonts w:ascii="Arial" w:hAnsi="Arial" w:cs="Arial"/>
                <w:sz w:val="24"/>
                <w:szCs w:val="24"/>
              </w:rPr>
              <w:t>2019</w:t>
            </w:r>
          </w:p>
        </w:tc>
        <w:tc>
          <w:tcPr>
            <w:tcW w:w="109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10,0</w:t>
            </w:r>
          </w:p>
        </w:tc>
        <w:tc>
          <w:tcPr>
            <w:tcW w:w="874" w:type="dxa"/>
            <w:vAlign w:val="center"/>
          </w:tcPr>
          <w:p w:rsidR="00D37905" w:rsidRPr="007736CB" w:rsidRDefault="00D37905" w:rsidP="004D5597">
            <w:pPr>
              <w:jc w:val="right"/>
              <w:rPr>
                <w:rFonts w:ascii="Arial" w:hAnsi="Arial" w:cs="Arial"/>
                <w:sz w:val="24"/>
                <w:szCs w:val="24"/>
              </w:rPr>
            </w:pPr>
          </w:p>
        </w:tc>
        <w:tc>
          <w:tcPr>
            <w:tcW w:w="706" w:type="dxa"/>
            <w:vAlign w:val="center"/>
          </w:tcPr>
          <w:p w:rsidR="00D37905" w:rsidRPr="007736CB" w:rsidRDefault="00D37905" w:rsidP="004D5597">
            <w:pPr>
              <w:jc w:val="right"/>
              <w:rPr>
                <w:rFonts w:ascii="Arial" w:hAnsi="Arial" w:cs="Arial"/>
                <w:sz w:val="24"/>
                <w:szCs w:val="24"/>
              </w:rPr>
            </w:pPr>
          </w:p>
        </w:tc>
        <w:tc>
          <w:tcPr>
            <w:tcW w:w="830"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10,0</w:t>
            </w:r>
          </w:p>
        </w:tc>
        <w:tc>
          <w:tcPr>
            <w:tcW w:w="1134" w:type="dxa"/>
            <w:gridSpan w:val="2"/>
            <w:vAlign w:val="center"/>
          </w:tcPr>
          <w:p w:rsidR="00D37905" w:rsidRPr="007736CB" w:rsidRDefault="00D37905" w:rsidP="004D5597">
            <w:pPr>
              <w:jc w:val="right"/>
              <w:rPr>
                <w:rFonts w:ascii="Arial" w:hAnsi="Arial" w:cs="Arial"/>
                <w:sz w:val="24"/>
                <w:szCs w:val="24"/>
              </w:rPr>
            </w:pPr>
          </w:p>
        </w:tc>
        <w:tc>
          <w:tcPr>
            <w:tcW w:w="722" w:type="dxa"/>
          </w:tcPr>
          <w:p w:rsidR="00D37905" w:rsidRPr="00D142E1" w:rsidRDefault="00D37905" w:rsidP="004D5597">
            <w:pPr>
              <w:rPr>
                <w:rFonts w:ascii="Arial" w:hAnsi="Arial" w:cs="Arial"/>
                <w:sz w:val="24"/>
                <w:szCs w:val="24"/>
              </w:rPr>
            </w:pPr>
          </w:p>
        </w:tc>
        <w:tc>
          <w:tcPr>
            <w:tcW w:w="1969" w:type="dxa"/>
            <w:gridSpan w:val="2"/>
            <w:vMerge/>
          </w:tcPr>
          <w:p w:rsidR="00D37905" w:rsidRPr="00D142E1" w:rsidRDefault="00D37905" w:rsidP="004D5597">
            <w:pPr>
              <w:jc w:val="center"/>
              <w:rPr>
                <w:rFonts w:ascii="Arial" w:hAnsi="Arial" w:cs="Arial"/>
                <w:sz w:val="24"/>
                <w:szCs w:val="24"/>
              </w:rPr>
            </w:pPr>
          </w:p>
        </w:tc>
        <w:tc>
          <w:tcPr>
            <w:tcW w:w="2556" w:type="dxa"/>
            <w:vMerge/>
          </w:tcPr>
          <w:p w:rsidR="00D37905" w:rsidRPr="00D142E1" w:rsidRDefault="00D37905" w:rsidP="004D5597">
            <w:pPr>
              <w:rPr>
                <w:rFonts w:ascii="Arial" w:hAnsi="Arial" w:cs="Arial"/>
                <w:sz w:val="24"/>
                <w:szCs w:val="24"/>
              </w:rPr>
            </w:pPr>
          </w:p>
        </w:tc>
      </w:tr>
      <w:tr w:rsidR="00D37905" w:rsidRPr="00D142E1" w:rsidTr="004D5597">
        <w:trPr>
          <w:gridBefore w:val="1"/>
          <w:wBefore w:w="27" w:type="dxa"/>
        </w:trPr>
        <w:tc>
          <w:tcPr>
            <w:tcW w:w="562" w:type="dxa"/>
            <w:gridSpan w:val="2"/>
            <w:vMerge/>
          </w:tcPr>
          <w:p w:rsidR="00D37905" w:rsidRPr="00D142E1" w:rsidRDefault="00D37905" w:rsidP="004D5597">
            <w:pPr>
              <w:rPr>
                <w:rFonts w:ascii="Arial" w:hAnsi="Arial" w:cs="Arial"/>
                <w:sz w:val="24"/>
                <w:szCs w:val="24"/>
              </w:rPr>
            </w:pPr>
          </w:p>
        </w:tc>
        <w:tc>
          <w:tcPr>
            <w:tcW w:w="3423" w:type="dxa"/>
            <w:vMerge/>
          </w:tcPr>
          <w:p w:rsidR="00D37905" w:rsidRPr="00D142E1" w:rsidRDefault="00D37905" w:rsidP="004D5597">
            <w:pPr>
              <w:rPr>
                <w:rFonts w:ascii="Arial" w:hAnsi="Arial" w:cs="Arial"/>
                <w:sz w:val="24"/>
                <w:szCs w:val="24"/>
              </w:rPr>
            </w:pPr>
          </w:p>
        </w:tc>
        <w:tc>
          <w:tcPr>
            <w:tcW w:w="1284" w:type="dxa"/>
            <w:vAlign w:val="center"/>
          </w:tcPr>
          <w:p w:rsidR="00D37905" w:rsidRPr="00D142E1" w:rsidRDefault="00D37905" w:rsidP="004D5597">
            <w:pPr>
              <w:jc w:val="center"/>
              <w:rPr>
                <w:rFonts w:ascii="Arial" w:hAnsi="Arial" w:cs="Arial"/>
                <w:sz w:val="24"/>
                <w:szCs w:val="24"/>
              </w:rPr>
            </w:pPr>
            <w:r w:rsidRPr="00D142E1">
              <w:rPr>
                <w:rFonts w:ascii="Arial" w:hAnsi="Arial" w:cs="Arial"/>
                <w:sz w:val="24"/>
                <w:szCs w:val="24"/>
              </w:rPr>
              <w:t>2020</w:t>
            </w:r>
          </w:p>
        </w:tc>
        <w:tc>
          <w:tcPr>
            <w:tcW w:w="109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10,0</w:t>
            </w:r>
          </w:p>
        </w:tc>
        <w:tc>
          <w:tcPr>
            <w:tcW w:w="874" w:type="dxa"/>
            <w:vAlign w:val="center"/>
          </w:tcPr>
          <w:p w:rsidR="00D37905" w:rsidRPr="007736CB" w:rsidRDefault="00D37905" w:rsidP="004D5597">
            <w:pPr>
              <w:jc w:val="right"/>
              <w:rPr>
                <w:rFonts w:ascii="Arial" w:hAnsi="Arial" w:cs="Arial"/>
                <w:sz w:val="24"/>
                <w:szCs w:val="24"/>
              </w:rPr>
            </w:pPr>
          </w:p>
        </w:tc>
        <w:tc>
          <w:tcPr>
            <w:tcW w:w="706" w:type="dxa"/>
            <w:vAlign w:val="center"/>
          </w:tcPr>
          <w:p w:rsidR="00D37905" w:rsidRPr="007736CB" w:rsidRDefault="00D37905" w:rsidP="004D5597">
            <w:pPr>
              <w:jc w:val="right"/>
              <w:rPr>
                <w:rFonts w:ascii="Arial" w:hAnsi="Arial" w:cs="Arial"/>
                <w:sz w:val="24"/>
                <w:szCs w:val="24"/>
              </w:rPr>
            </w:pPr>
          </w:p>
        </w:tc>
        <w:tc>
          <w:tcPr>
            <w:tcW w:w="830"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10,0</w:t>
            </w:r>
          </w:p>
        </w:tc>
        <w:tc>
          <w:tcPr>
            <w:tcW w:w="1134" w:type="dxa"/>
            <w:gridSpan w:val="2"/>
            <w:vAlign w:val="center"/>
          </w:tcPr>
          <w:p w:rsidR="00D37905" w:rsidRPr="007736CB" w:rsidRDefault="00D37905" w:rsidP="004D5597">
            <w:pPr>
              <w:jc w:val="right"/>
              <w:rPr>
                <w:rFonts w:ascii="Arial" w:hAnsi="Arial" w:cs="Arial"/>
                <w:sz w:val="24"/>
                <w:szCs w:val="24"/>
              </w:rPr>
            </w:pPr>
          </w:p>
        </w:tc>
        <w:tc>
          <w:tcPr>
            <w:tcW w:w="722" w:type="dxa"/>
          </w:tcPr>
          <w:p w:rsidR="00D37905" w:rsidRPr="00D142E1" w:rsidRDefault="00D37905" w:rsidP="004D5597">
            <w:pPr>
              <w:rPr>
                <w:rFonts w:ascii="Arial" w:hAnsi="Arial" w:cs="Arial"/>
                <w:sz w:val="24"/>
                <w:szCs w:val="24"/>
              </w:rPr>
            </w:pPr>
          </w:p>
        </w:tc>
        <w:tc>
          <w:tcPr>
            <w:tcW w:w="1969" w:type="dxa"/>
            <w:gridSpan w:val="2"/>
            <w:vMerge/>
          </w:tcPr>
          <w:p w:rsidR="00D37905" w:rsidRPr="00D142E1" w:rsidRDefault="00D37905" w:rsidP="004D5597">
            <w:pPr>
              <w:jc w:val="center"/>
              <w:rPr>
                <w:rFonts w:ascii="Arial" w:hAnsi="Arial" w:cs="Arial"/>
                <w:sz w:val="24"/>
                <w:szCs w:val="24"/>
              </w:rPr>
            </w:pPr>
          </w:p>
        </w:tc>
        <w:tc>
          <w:tcPr>
            <w:tcW w:w="2556" w:type="dxa"/>
            <w:vMerge/>
          </w:tcPr>
          <w:p w:rsidR="00D37905" w:rsidRPr="00D142E1" w:rsidRDefault="00D37905" w:rsidP="004D5597">
            <w:pPr>
              <w:rPr>
                <w:rFonts w:ascii="Arial" w:hAnsi="Arial" w:cs="Arial"/>
                <w:sz w:val="24"/>
                <w:szCs w:val="24"/>
              </w:rPr>
            </w:pPr>
          </w:p>
        </w:tc>
      </w:tr>
      <w:tr w:rsidR="00D37905" w:rsidRPr="00D142E1" w:rsidTr="004D5597">
        <w:trPr>
          <w:gridBefore w:val="1"/>
          <w:wBefore w:w="27" w:type="dxa"/>
        </w:trPr>
        <w:tc>
          <w:tcPr>
            <w:tcW w:w="562" w:type="dxa"/>
            <w:gridSpan w:val="2"/>
            <w:vMerge/>
          </w:tcPr>
          <w:p w:rsidR="00D37905" w:rsidRPr="00D142E1" w:rsidRDefault="00D37905" w:rsidP="004D5597">
            <w:pPr>
              <w:rPr>
                <w:rFonts w:ascii="Arial" w:hAnsi="Arial" w:cs="Arial"/>
                <w:sz w:val="24"/>
                <w:szCs w:val="24"/>
              </w:rPr>
            </w:pPr>
          </w:p>
        </w:tc>
        <w:tc>
          <w:tcPr>
            <w:tcW w:w="3423" w:type="dxa"/>
            <w:vMerge/>
          </w:tcPr>
          <w:p w:rsidR="00D37905" w:rsidRPr="00D142E1" w:rsidRDefault="00D37905" w:rsidP="004D5597">
            <w:pPr>
              <w:rPr>
                <w:rFonts w:ascii="Arial" w:hAnsi="Arial" w:cs="Arial"/>
                <w:sz w:val="24"/>
                <w:szCs w:val="24"/>
              </w:rPr>
            </w:pPr>
          </w:p>
        </w:tc>
        <w:tc>
          <w:tcPr>
            <w:tcW w:w="1284" w:type="dxa"/>
            <w:vAlign w:val="center"/>
          </w:tcPr>
          <w:p w:rsidR="00D37905" w:rsidRPr="00D142E1" w:rsidRDefault="00D37905" w:rsidP="004D5597">
            <w:pPr>
              <w:jc w:val="center"/>
              <w:rPr>
                <w:rFonts w:ascii="Arial" w:hAnsi="Arial" w:cs="Arial"/>
                <w:sz w:val="24"/>
                <w:szCs w:val="24"/>
              </w:rPr>
            </w:pPr>
            <w:r w:rsidRPr="00D142E1">
              <w:rPr>
                <w:rFonts w:ascii="Arial" w:hAnsi="Arial" w:cs="Arial"/>
                <w:sz w:val="24"/>
                <w:szCs w:val="24"/>
              </w:rPr>
              <w:t>2021</w:t>
            </w:r>
          </w:p>
        </w:tc>
        <w:tc>
          <w:tcPr>
            <w:tcW w:w="109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10,0</w:t>
            </w:r>
          </w:p>
        </w:tc>
        <w:tc>
          <w:tcPr>
            <w:tcW w:w="874" w:type="dxa"/>
            <w:vAlign w:val="center"/>
          </w:tcPr>
          <w:p w:rsidR="00D37905" w:rsidRPr="007736CB" w:rsidRDefault="00D37905" w:rsidP="004D5597">
            <w:pPr>
              <w:jc w:val="right"/>
              <w:rPr>
                <w:rFonts w:ascii="Arial" w:hAnsi="Arial" w:cs="Arial"/>
                <w:sz w:val="24"/>
                <w:szCs w:val="24"/>
              </w:rPr>
            </w:pPr>
          </w:p>
        </w:tc>
        <w:tc>
          <w:tcPr>
            <w:tcW w:w="706" w:type="dxa"/>
            <w:vAlign w:val="center"/>
          </w:tcPr>
          <w:p w:rsidR="00D37905" w:rsidRPr="007736CB" w:rsidRDefault="00D37905" w:rsidP="004D5597">
            <w:pPr>
              <w:jc w:val="right"/>
              <w:rPr>
                <w:rFonts w:ascii="Arial" w:hAnsi="Arial" w:cs="Arial"/>
                <w:sz w:val="24"/>
                <w:szCs w:val="24"/>
              </w:rPr>
            </w:pPr>
          </w:p>
        </w:tc>
        <w:tc>
          <w:tcPr>
            <w:tcW w:w="830"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10,0</w:t>
            </w:r>
          </w:p>
        </w:tc>
        <w:tc>
          <w:tcPr>
            <w:tcW w:w="1134" w:type="dxa"/>
            <w:gridSpan w:val="2"/>
            <w:vAlign w:val="center"/>
          </w:tcPr>
          <w:p w:rsidR="00D37905" w:rsidRPr="007736CB" w:rsidRDefault="00D37905" w:rsidP="004D5597">
            <w:pPr>
              <w:jc w:val="right"/>
              <w:rPr>
                <w:rFonts w:ascii="Arial" w:hAnsi="Arial" w:cs="Arial"/>
                <w:sz w:val="24"/>
                <w:szCs w:val="24"/>
              </w:rPr>
            </w:pPr>
          </w:p>
        </w:tc>
        <w:tc>
          <w:tcPr>
            <w:tcW w:w="722" w:type="dxa"/>
          </w:tcPr>
          <w:p w:rsidR="00D37905" w:rsidRPr="00D142E1" w:rsidRDefault="00D37905" w:rsidP="004D5597">
            <w:pPr>
              <w:rPr>
                <w:rFonts w:ascii="Arial" w:hAnsi="Arial" w:cs="Arial"/>
                <w:sz w:val="24"/>
                <w:szCs w:val="24"/>
              </w:rPr>
            </w:pPr>
          </w:p>
        </w:tc>
        <w:tc>
          <w:tcPr>
            <w:tcW w:w="1969" w:type="dxa"/>
            <w:gridSpan w:val="2"/>
            <w:vMerge/>
          </w:tcPr>
          <w:p w:rsidR="00D37905" w:rsidRPr="00D142E1" w:rsidRDefault="00D37905" w:rsidP="004D5597">
            <w:pPr>
              <w:jc w:val="center"/>
              <w:rPr>
                <w:rFonts w:ascii="Arial" w:hAnsi="Arial" w:cs="Arial"/>
                <w:sz w:val="24"/>
                <w:szCs w:val="24"/>
              </w:rPr>
            </w:pPr>
          </w:p>
        </w:tc>
        <w:tc>
          <w:tcPr>
            <w:tcW w:w="2556" w:type="dxa"/>
            <w:vMerge/>
          </w:tcPr>
          <w:p w:rsidR="00D37905" w:rsidRPr="00D142E1" w:rsidRDefault="00D37905" w:rsidP="004D5597">
            <w:pPr>
              <w:rPr>
                <w:rFonts w:ascii="Arial" w:hAnsi="Arial" w:cs="Arial"/>
                <w:sz w:val="24"/>
                <w:szCs w:val="24"/>
              </w:rPr>
            </w:pPr>
          </w:p>
        </w:tc>
      </w:tr>
      <w:tr w:rsidR="00D37905" w:rsidRPr="00D142E1" w:rsidTr="004D5597">
        <w:tc>
          <w:tcPr>
            <w:tcW w:w="561" w:type="dxa"/>
            <w:gridSpan w:val="2"/>
            <w:vMerge w:val="restart"/>
          </w:tcPr>
          <w:p w:rsidR="00D37905" w:rsidRPr="00D142E1" w:rsidRDefault="00D37905" w:rsidP="004D5597">
            <w:pPr>
              <w:rPr>
                <w:rFonts w:ascii="Arial" w:hAnsi="Arial" w:cs="Arial"/>
                <w:sz w:val="24"/>
                <w:szCs w:val="24"/>
              </w:rPr>
            </w:pPr>
            <w:r w:rsidRPr="00D142E1">
              <w:rPr>
                <w:rFonts w:ascii="Arial" w:hAnsi="Arial" w:cs="Arial"/>
                <w:sz w:val="24"/>
                <w:szCs w:val="24"/>
              </w:rPr>
              <w:t>1.3</w:t>
            </w:r>
          </w:p>
        </w:tc>
        <w:tc>
          <w:tcPr>
            <w:tcW w:w="3451" w:type="dxa"/>
            <w:gridSpan w:val="2"/>
            <w:vMerge w:val="restart"/>
          </w:tcPr>
          <w:p w:rsidR="00D37905" w:rsidRPr="00D142E1" w:rsidRDefault="00D37905" w:rsidP="004D5597">
            <w:pPr>
              <w:rPr>
                <w:rFonts w:ascii="Arial" w:hAnsi="Arial" w:cs="Arial"/>
                <w:sz w:val="24"/>
                <w:szCs w:val="24"/>
              </w:rPr>
            </w:pPr>
            <w:r w:rsidRPr="00D142E1">
              <w:rPr>
                <w:rFonts w:ascii="Arial" w:hAnsi="Arial" w:cs="Arial"/>
                <w:sz w:val="24"/>
                <w:szCs w:val="24"/>
              </w:rPr>
              <w:t>Капитальный ремонт муниципального жилищного фонда</w:t>
            </w:r>
            <w:r>
              <w:rPr>
                <w:rFonts w:ascii="Arial" w:hAnsi="Arial" w:cs="Arial"/>
                <w:sz w:val="24"/>
                <w:szCs w:val="24"/>
              </w:rPr>
              <w:t xml:space="preserve"> </w:t>
            </w:r>
            <w:proofErr w:type="spellStart"/>
            <w:r w:rsidRPr="00D142E1">
              <w:rPr>
                <w:rFonts w:ascii="Arial" w:hAnsi="Arial" w:cs="Arial"/>
                <w:sz w:val="24"/>
                <w:szCs w:val="24"/>
              </w:rPr>
              <w:t>Катайгинского</w:t>
            </w:r>
            <w:proofErr w:type="spellEnd"/>
            <w:r w:rsidRPr="00D142E1">
              <w:rPr>
                <w:rFonts w:ascii="Arial" w:hAnsi="Arial" w:cs="Arial"/>
                <w:sz w:val="24"/>
                <w:szCs w:val="24"/>
              </w:rPr>
              <w:t xml:space="preserve"> сельского поселения </w:t>
            </w:r>
          </w:p>
        </w:tc>
        <w:tc>
          <w:tcPr>
            <w:tcW w:w="1284" w:type="dxa"/>
            <w:vAlign w:val="center"/>
          </w:tcPr>
          <w:p w:rsidR="00D37905" w:rsidRPr="00D142E1" w:rsidRDefault="00D37905" w:rsidP="004D5597">
            <w:pPr>
              <w:jc w:val="center"/>
              <w:rPr>
                <w:rFonts w:ascii="Arial" w:hAnsi="Arial" w:cs="Arial"/>
                <w:sz w:val="24"/>
                <w:szCs w:val="24"/>
              </w:rPr>
            </w:pPr>
            <w:r w:rsidRPr="00D142E1">
              <w:rPr>
                <w:rFonts w:ascii="Arial" w:hAnsi="Arial" w:cs="Arial"/>
                <w:sz w:val="24"/>
                <w:szCs w:val="24"/>
              </w:rPr>
              <w:t>2018-2021</w:t>
            </w:r>
          </w:p>
        </w:tc>
        <w:tc>
          <w:tcPr>
            <w:tcW w:w="109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2266,6</w:t>
            </w:r>
          </w:p>
        </w:tc>
        <w:tc>
          <w:tcPr>
            <w:tcW w:w="874" w:type="dxa"/>
            <w:vAlign w:val="center"/>
          </w:tcPr>
          <w:p w:rsidR="00D37905" w:rsidRPr="007736CB" w:rsidRDefault="00D37905" w:rsidP="004D5597">
            <w:pPr>
              <w:jc w:val="right"/>
              <w:rPr>
                <w:rFonts w:ascii="Arial" w:hAnsi="Arial" w:cs="Arial"/>
                <w:sz w:val="24"/>
                <w:szCs w:val="24"/>
              </w:rPr>
            </w:pPr>
          </w:p>
        </w:tc>
        <w:tc>
          <w:tcPr>
            <w:tcW w:w="706" w:type="dxa"/>
            <w:vAlign w:val="center"/>
          </w:tcPr>
          <w:p w:rsidR="00D37905" w:rsidRPr="007736CB" w:rsidRDefault="00D37905" w:rsidP="004D5597">
            <w:pPr>
              <w:jc w:val="right"/>
              <w:rPr>
                <w:rFonts w:ascii="Arial" w:hAnsi="Arial" w:cs="Arial"/>
                <w:sz w:val="24"/>
                <w:szCs w:val="24"/>
              </w:rPr>
            </w:pPr>
          </w:p>
        </w:tc>
        <w:tc>
          <w:tcPr>
            <w:tcW w:w="830" w:type="dxa"/>
            <w:gridSpan w:val="2"/>
            <w:vAlign w:val="center"/>
          </w:tcPr>
          <w:p w:rsidR="00D37905" w:rsidRPr="007736CB" w:rsidRDefault="00D37905" w:rsidP="004D5597">
            <w:pPr>
              <w:jc w:val="right"/>
              <w:rPr>
                <w:rFonts w:ascii="Arial" w:hAnsi="Arial" w:cs="Arial"/>
                <w:sz w:val="24"/>
                <w:szCs w:val="24"/>
              </w:rPr>
            </w:pPr>
          </w:p>
        </w:tc>
        <w:tc>
          <w:tcPr>
            <w:tcW w:w="113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2266,6</w:t>
            </w:r>
          </w:p>
        </w:tc>
        <w:tc>
          <w:tcPr>
            <w:tcW w:w="722" w:type="dxa"/>
            <w:vAlign w:val="center"/>
          </w:tcPr>
          <w:p w:rsidR="00D37905" w:rsidRPr="00D142E1" w:rsidRDefault="00D37905" w:rsidP="004D5597">
            <w:pPr>
              <w:jc w:val="right"/>
              <w:rPr>
                <w:rFonts w:ascii="Arial" w:hAnsi="Arial" w:cs="Arial"/>
                <w:sz w:val="24"/>
                <w:szCs w:val="24"/>
              </w:rPr>
            </w:pPr>
          </w:p>
        </w:tc>
        <w:tc>
          <w:tcPr>
            <w:tcW w:w="1969" w:type="dxa"/>
            <w:gridSpan w:val="2"/>
            <w:vMerge w:val="restart"/>
          </w:tcPr>
          <w:p w:rsidR="00D37905" w:rsidRPr="00D142E1" w:rsidRDefault="00D37905" w:rsidP="004D5597">
            <w:pPr>
              <w:jc w:val="center"/>
              <w:rPr>
                <w:rFonts w:ascii="Arial" w:hAnsi="Arial" w:cs="Arial"/>
                <w:sz w:val="24"/>
                <w:szCs w:val="24"/>
              </w:rPr>
            </w:pPr>
            <w:r w:rsidRPr="00D142E1">
              <w:rPr>
                <w:rFonts w:ascii="Arial" w:hAnsi="Arial" w:cs="Arial"/>
                <w:sz w:val="24"/>
                <w:szCs w:val="24"/>
              </w:rPr>
              <w:t>Администрация</w:t>
            </w:r>
          </w:p>
          <w:p w:rsidR="00D37905" w:rsidRPr="00D142E1" w:rsidRDefault="00D37905" w:rsidP="004D5597">
            <w:pPr>
              <w:jc w:val="center"/>
              <w:rPr>
                <w:rFonts w:ascii="Arial" w:hAnsi="Arial" w:cs="Arial"/>
                <w:sz w:val="24"/>
                <w:szCs w:val="24"/>
              </w:rPr>
            </w:pPr>
            <w:proofErr w:type="spellStart"/>
            <w:r w:rsidRPr="00D142E1">
              <w:rPr>
                <w:rFonts w:ascii="Arial" w:hAnsi="Arial" w:cs="Arial"/>
                <w:sz w:val="24"/>
                <w:szCs w:val="24"/>
              </w:rPr>
              <w:t>Катайгинского</w:t>
            </w:r>
            <w:proofErr w:type="spellEnd"/>
          </w:p>
          <w:p w:rsidR="00D37905" w:rsidRPr="00D142E1" w:rsidRDefault="00D37905" w:rsidP="004D5597">
            <w:pPr>
              <w:jc w:val="center"/>
              <w:rPr>
                <w:rFonts w:ascii="Arial" w:hAnsi="Arial" w:cs="Arial"/>
                <w:sz w:val="24"/>
                <w:szCs w:val="24"/>
              </w:rPr>
            </w:pPr>
            <w:r w:rsidRPr="00D142E1">
              <w:rPr>
                <w:rFonts w:ascii="Arial" w:hAnsi="Arial" w:cs="Arial"/>
                <w:sz w:val="24"/>
                <w:szCs w:val="24"/>
              </w:rPr>
              <w:t>сельского</w:t>
            </w:r>
          </w:p>
          <w:p w:rsidR="00D37905" w:rsidRPr="00D142E1" w:rsidRDefault="00D37905" w:rsidP="004D5597">
            <w:pPr>
              <w:jc w:val="center"/>
              <w:rPr>
                <w:rFonts w:ascii="Arial" w:hAnsi="Arial" w:cs="Arial"/>
                <w:sz w:val="24"/>
                <w:szCs w:val="24"/>
              </w:rPr>
            </w:pPr>
            <w:r w:rsidRPr="00D142E1">
              <w:rPr>
                <w:rFonts w:ascii="Arial" w:hAnsi="Arial" w:cs="Arial"/>
                <w:sz w:val="24"/>
                <w:szCs w:val="24"/>
              </w:rPr>
              <w:t>поселения</w:t>
            </w:r>
          </w:p>
        </w:tc>
        <w:tc>
          <w:tcPr>
            <w:tcW w:w="2556" w:type="dxa"/>
          </w:tcPr>
          <w:p w:rsidR="00D37905" w:rsidRPr="00D142E1" w:rsidRDefault="00D37905" w:rsidP="004D5597">
            <w:pPr>
              <w:rPr>
                <w:rFonts w:ascii="Arial" w:hAnsi="Arial" w:cs="Arial"/>
                <w:sz w:val="24"/>
                <w:szCs w:val="24"/>
              </w:rPr>
            </w:pPr>
            <w:r w:rsidRPr="00D142E1">
              <w:rPr>
                <w:rFonts w:ascii="Arial" w:hAnsi="Arial" w:cs="Arial"/>
                <w:sz w:val="24"/>
                <w:szCs w:val="24"/>
              </w:rPr>
              <w:t>Количество отремонтированных квартир</w:t>
            </w:r>
          </w:p>
        </w:tc>
      </w:tr>
      <w:tr w:rsidR="00D37905" w:rsidRPr="00D142E1" w:rsidTr="004D5597">
        <w:tc>
          <w:tcPr>
            <w:tcW w:w="561" w:type="dxa"/>
            <w:gridSpan w:val="2"/>
            <w:vMerge/>
          </w:tcPr>
          <w:p w:rsidR="00D37905" w:rsidRPr="00D142E1" w:rsidRDefault="00D37905" w:rsidP="004D5597">
            <w:pPr>
              <w:rPr>
                <w:rFonts w:ascii="Arial" w:hAnsi="Arial" w:cs="Arial"/>
                <w:sz w:val="24"/>
                <w:szCs w:val="24"/>
              </w:rPr>
            </w:pPr>
          </w:p>
        </w:tc>
        <w:tc>
          <w:tcPr>
            <w:tcW w:w="3451" w:type="dxa"/>
            <w:gridSpan w:val="2"/>
            <w:vMerge/>
          </w:tcPr>
          <w:p w:rsidR="00D37905" w:rsidRPr="00D142E1" w:rsidRDefault="00D37905" w:rsidP="004D5597">
            <w:pPr>
              <w:rPr>
                <w:rFonts w:ascii="Arial" w:hAnsi="Arial" w:cs="Arial"/>
                <w:sz w:val="24"/>
                <w:szCs w:val="24"/>
              </w:rPr>
            </w:pPr>
          </w:p>
        </w:tc>
        <w:tc>
          <w:tcPr>
            <w:tcW w:w="1284" w:type="dxa"/>
            <w:vAlign w:val="center"/>
          </w:tcPr>
          <w:p w:rsidR="00D37905" w:rsidRPr="00D142E1" w:rsidRDefault="00D37905" w:rsidP="004D5597">
            <w:pPr>
              <w:jc w:val="center"/>
              <w:rPr>
                <w:rFonts w:ascii="Arial" w:hAnsi="Arial" w:cs="Arial"/>
                <w:sz w:val="24"/>
                <w:szCs w:val="24"/>
              </w:rPr>
            </w:pPr>
            <w:r w:rsidRPr="00D142E1">
              <w:rPr>
                <w:rFonts w:ascii="Arial" w:hAnsi="Arial" w:cs="Arial"/>
                <w:sz w:val="24"/>
                <w:szCs w:val="24"/>
              </w:rPr>
              <w:t>2018</w:t>
            </w:r>
          </w:p>
        </w:tc>
        <w:tc>
          <w:tcPr>
            <w:tcW w:w="109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538,2</w:t>
            </w:r>
          </w:p>
        </w:tc>
        <w:tc>
          <w:tcPr>
            <w:tcW w:w="874" w:type="dxa"/>
            <w:vAlign w:val="center"/>
          </w:tcPr>
          <w:p w:rsidR="00D37905" w:rsidRPr="007736CB" w:rsidRDefault="00D37905" w:rsidP="004D5597">
            <w:pPr>
              <w:jc w:val="right"/>
              <w:rPr>
                <w:rFonts w:ascii="Arial" w:hAnsi="Arial" w:cs="Arial"/>
                <w:sz w:val="24"/>
                <w:szCs w:val="24"/>
              </w:rPr>
            </w:pPr>
          </w:p>
        </w:tc>
        <w:tc>
          <w:tcPr>
            <w:tcW w:w="706" w:type="dxa"/>
            <w:vAlign w:val="center"/>
          </w:tcPr>
          <w:p w:rsidR="00D37905" w:rsidRPr="007736CB" w:rsidRDefault="00D37905" w:rsidP="004D5597">
            <w:pPr>
              <w:jc w:val="right"/>
              <w:rPr>
                <w:rFonts w:ascii="Arial" w:hAnsi="Arial" w:cs="Arial"/>
                <w:sz w:val="24"/>
                <w:szCs w:val="24"/>
              </w:rPr>
            </w:pPr>
          </w:p>
        </w:tc>
        <w:tc>
          <w:tcPr>
            <w:tcW w:w="830" w:type="dxa"/>
            <w:gridSpan w:val="2"/>
            <w:vAlign w:val="center"/>
          </w:tcPr>
          <w:p w:rsidR="00D37905" w:rsidRPr="007736CB" w:rsidRDefault="00D37905" w:rsidP="004D5597">
            <w:pPr>
              <w:jc w:val="right"/>
              <w:rPr>
                <w:rFonts w:ascii="Arial" w:hAnsi="Arial" w:cs="Arial"/>
                <w:sz w:val="24"/>
                <w:szCs w:val="24"/>
              </w:rPr>
            </w:pPr>
          </w:p>
        </w:tc>
        <w:tc>
          <w:tcPr>
            <w:tcW w:w="113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538,2</w:t>
            </w:r>
          </w:p>
        </w:tc>
        <w:tc>
          <w:tcPr>
            <w:tcW w:w="722" w:type="dxa"/>
            <w:vAlign w:val="center"/>
          </w:tcPr>
          <w:p w:rsidR="00D37905" w:rsidRPr="00D142E1" w:rsidRDefault="00D37905" w:rsidP="004D5597">
            <w:pPr>
              <w:jc w:val="right"/>
              <w:rPr>
                <w:rFonts w:ascii="Arial" w:hAnsi="Arial" w:cs="Arial"/>
                <w:sz w:val="24"/>
                <w:szCs w:val="24"/>
              </w:rPr>
            </w:pPr>
          </w:p>
        </w:tc>
        <w:tc>
          <w:tcPr>
            <w:tcW w:w="1969" w:type="dxa"/>
            <w:gridSpan w:val="2"/>
            <w:vMerge/>
          </w:tcPr>
          <w:p w:rsidR="00D37905" w:rsidRPr="00D142E1" w:rsidRDefault="00D37905" w:rsidP="004D5597">
            <w:pPr>
              <w:jc w:val="center"/>
              <w:rPr>
                <w:rFonts w:ascii="Arial" w:hAnsi="Arial" w:cs="Arial"/>
                <w:sz w:val="24"/>
                <w:szCs w:val="24"/>
              </w:rPr>
            </w:pPr>
          </w:p>
        </w:tc>
        <w:tc>
          <w:tcPr>
            <w:tcW w:w="2556" w:type="dxa"/>
          </w:tcPr>
          <w:p w:rsidR="00D37905" w:rsidRPr="00D142E1" w:rsidRDefault="00D37905" w:rsidP="004D5597">
            <w:pPr>
              <w:rPr>
                <w:rFonts w:ascii="Arial" w:hAnsi="Arial" w:cs="Arial"/>
                <w:sz w:val="24"/>
                <w:szCs w:val="24"/>
              </w:rPr>
            </w:pPr>
            <w:r w:rsidRPr="00D142E1">
              <w:rPr>
                <w:rFonts w:ascii="Arial" w:hAnsi="Arial" w:cs="Arial"/>
                <w:sz w:val="24"/>
                <w:szCs w:val="24"/>
              </w:rPr>
              <w:t>36 квартир</w:t>
            </w:r>
          </w:p>
        </w:tc>
      </w:tr>
      <w:tr w:rsidR="00D37905" w:rsidRPr="00D142E1" w:rsidTr="004D5597">
        <w:tc>
          <w:tcPr>
            <w:tcW w:w="561" w:type="dxa"/>
            <w:gridSpan w:val="2"/>
            <w:vMerge/>
          </w:tcPr>
          <w:p w:rsidR="00D37905" w:rsidRPr="00D142E1" w:rsidRDefault="00D37905" w:rsidP="004D5597">
            <w:pPr>
              <w:rPr>
                <w:rFonts w:ascii="Arial" w:hAnsi="Arial" w:cs="Arial"/>
                <w:sz w:val="24"/>
                <w:szCs w:val="24"/>
              </w:rPr>
            </w:pPr>
          </w:p>
        </w:tc>
        <w:tc>
          <w:tcPr>
            <w:tcW w:w="3451" w:type="dxa"/>
            <w:gridSpan w:val="2"/>
            <w:vMerge/>
          </w:tcPr>
          <w:p w:rsidR="00D37905" w:rsidRPr="00D142E1" w:rsidRDefault="00D37905" w:rsidP="004D5597">
            <w:pPr>
              <w:rPr>
                <w:rFonts w:ascii="Arial" w:hAnsi="Arial" w:cs="Arial"/>
                <w:sz w:val="24"/>
                <w:szCs w:val="24"/>
              </w:rPr>
            </w:pPr>
          </w:p>
        </w:tc>
        <w:tc>
          <w:tcPr>
            <w:tcW w:w="1284" w:type="dxa"/>
            <w:vAlign w:val="center"/>
          </w:tcPr>
          <w:p w:rsidR="00D37905" w:rsidRPr="00D142E1" w:rsidRDefault="00D37905" w:rsidP="004D5597">
            <w:pPr>
              <w:jc w:val="center"/>
              <w:rPr>
                <w:rFonts w:ascii="Arial" w:hAnsi="Arial" w:cs="Arial"/>
                <w:sz w:val="24"/>
                <w:szCs w:val="24"/>
              </w:rPr>
            </w:pPr>
            <w:r w:rsidRPr="00D142E1">
              <w:rPr>
                <w:rFonts w:ascii="Arial" w:hAnsi="Arial" w:cs="Arial"/>
                <w:sz w:val="24"/>
                <w:szCs w:val="24"/>
              </w:rPr>
              <w:t>2019</w:t>
            </w:r>
          </w:p>
        </w:tc>
        <w:tc>
          <w:tcPr>
            <w:tcW w:w="109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569,2</w:t>
            </w:r>
          </w:p>
        </w:tc>
        <w:tc>
          <w:tcPr>
            <w:tcW w:w="874" w:type="dxa"/>
            <w:vAlign w:val="center"/>
          </w:tcPr>
          <w:p w:rsidR="00D37905" w:rsidRPr="007736CB" w:rsidRDefault="00D37905" w:rsidP="004D5597">
            <w:pPr>
              <w:jc w:val="right"/>
              <w:rPr>
                <w:rFonts w:ascii="Arial" w:hAnsi="Arial" w:cs="Arial"/>
                <w:sz w:val="24"/>
                <w:szCs w:val="24"/>
              </w:rPr>
            </w:pPr>
          </w:p>
        </w:tc>
        <w:tc>
          <w:tcPr>
            <w:tcW w:w="706" w:type="dxa"/>
            <w:vAlign w:val="center"/>
          </w:tcPr>
          <w:p w:rsidR="00D37905" w:rsidRPr="007736CB" w:rsidRDefault="00D37905" w:rsidP="004D5597">
            <w:pPr>
              <w:jc w:val="right"/>
              <w:rPr>
                <w:rFonts w:ascii="Arial" w:hAnsi="Arial" w:cs="Arial"/>
                <w:sz w:val="24"/>
                <w:szCs w:val="24"/>
              </w:rPr>
            </w:pPr>
          </w:p>
        </w:tc>
        <w:tc>
          <w:tcPr>
            <w:tcW w:w="830" w:type="dxa"/>
            <w:gridSpan w:val="2"/>
            <w:vAlign w:val="center"/>
          </w:tcPr>
          <w:p w:rsidR="00D37905" w:rsidRPr="007736CB" w:rsidRDefault="00D37905" w:rsidP="004D5597">
            <w:pPr>
              <w:jc w:val="right"/>
              <w:rPr>
                <w:rFonts w:ascii="Arial" w:hAnsi="Arial" w:cs="Arial"/>
                <w:sz w:val="24"/>
                <w:szCs w:val="24"/>
              </w:rPr>
            </w:pPr>
          </w:p>
        </w:tc>
        <w:tc>
          <w:tcPr>
            <w:tcW w:w="113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569,2</w:t>
            </w:r>
          </w:p>
        </w:tc>
        <w:tc>
          <w:tcPr>
            <w:tcW w:w="722" w:type="dxa"/>
            <w:vAlign w:val="center"/>
          </w:tcPr>
          <w:p w:rsidR="00D37905" w:rsidRPr="00D142E1" w:rsidRDefault="00D37905" w:rsidP="004D5597">
            <w:pPr>
              <w:jc w:val="right"/>
              <w:rPr>
                <w:rFonts w:ascii="Arial" w:hAnsi="Arial" w:cs="Arial"/>
                <w:sz w:val="24"/>
                <w:szCs w:val="24"/>
              </w:rPr>
            </w:pPr>
          </w:p>
        </w:tc>
        <w:tc>
          <w:tcPr>
            <w:tcW w:w="1969" w:type="dxa"/>
            <w:gridSpan w:val="2"/>
            <w:vMerge/>
          </w:tcPr>
          <w:p w:rsidR="00D37905" w:rsidRPr="00D142E1" w:rsidRDefault="00D37905" w:rsidP="004D5597">
            <w:pPr>
              <w:jc w:val="center"/>
              <w:rPr>
                <w:rFonts w:ascii="Arial" w:hAnsi="Arial" w:cs="Arial"/>
                <w:sz w:val="24"/>
                <w:szCs w:val="24"/>
              </w:rPr>
            </w:pPr>
          </w:p>
        </w:tc>
        <w:tc>
          <w:tcPr>
            <w:tcW w:w="2556" w:type="dxa"/>
          </w:tcPr>
          <w:p w:rsidR="00D37905" w:rsidRPr="00D142E1" w:rsidRDefault="00D37905" w:rsidP="004D5597">
            <w:pPr>
              <w:rPr>
                <w:rFonts w:ascii="Arial" w:hAnsi="Arial" w:cs="Arial"/>
                <w:sz w:val="24"/>
                <w:szCs w:val="24"/>
              </w:rPr>
            </w:pPr>
            <w:r w:rsidRPr="00D142E1">
              <w:rPr>
                <w:rFonts w:ascii="Arial" w:hAnsi="Arial" w:cs="Arial"/>
                <w:sz w:val="24"/>
                <w:szCs w:val="24"/>
              </w:rPr>
              <w:t>14 квартир</w:t>
            </w:r>
          </w:p>
        </w:tc>
      </w:tr>
      <w:tr w:rsidR="00D37905" w:rsidRPr="00D142E1" w:rsidTr="004D5597">
        <w:tc>
          <w:tcPr>
            <w:tcW w:w="561" w:type="dxa"/>
            <w:gridSpan w:val="2"/>
            <w:vMerge/>
          </w:tcPr>
          <w:p w:rsidR="00D37905" w:rsidRPr="00D142E1" w:rsidRDefault="00D37905" w:rsidP="004D5597">
            <w:pPr>
              <w:rPr>
                <w:rFonts w:ascii="Arial" w:hAnsi="Arial" w:cs="Arial"/>
                <w:sz w:val="24"/>
                <w:szCs w:val="24"/>
              </w:rPr>
            </w:pPr>
          </w:p>
        </w:tc>
        <w:tc>
          <w:tcPr>
            <w:tcW w:w="3451" w:type="dxa"/>
            <w:gridSpan w:val="2"/>
            <w:vMerge/>
          </w:tcPr>
          <w:p w:rsidR="00D37905" w:rsidRPr="00D142E1" w:rsidRDefault="00D37905" w:rsidP="004D5597">
            <w:pPr>
              <w:rPr>
                <w:rFonts w:ascii="Arial" w:hAnsi="Arial" w:cs="Arial"/>
                <w:sz w:val="24"/>
                <w:szCs w:val="24"/>
              </w:rPr>
            </w:pPr>
          </w:p>
        </w:tc>
        <w:tc>
          <w:tcPr>
            <w:tcW w:w="1284" w:type="dxa"/>
            <w:vAlign w:val="center"/>
          </w:tcPr>
          <w:p w:rsidR="00D37905" w:rsidRPr="00D142E1" w:rsidRDefault="00D37905" w:rsidP="004D5597">
            <w:pPr>
              <w:jc w:val="center"/>
              <w:rPr>
                <w:rFonts w:ascii="Arial" w:hAnsi="Arial" w:cs="Arial"/>
                <w:sz w:val="24"/>
                <w:szCs w:val="24"/>
              </w:rPr>
            </w:pPr>
            <w:r w:rsidRPr="00D142E1">
              <w:rPr>
                <w:rFonts w:ascii="Arial" w:hAnsi="Arial" w:cs="Arial"/>
                <w:sz w:val="24"/>
                <w:szCs w:val="24"/>
              </w:rPr>
              <w:t>2020</w:t>
            </w:r>
          </w:p>
        </w:tc>
        <w:tc>
          <w:tcPr>
            <w:tcW w:w="109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554,2</w:t>
            </w:r>
          </w:p>
        </w:tc>
        <w:tc>
          <w:tcPr>
            <w:tcW w:w="874" w:type="dxa"/>
            <w:vAlign w:val="center"/>
          </w:tcPr>
          <w:p w:rsidR="00D37905" w:rsidRPr="007736CB" w:rsidRDefault="00D37905" w:rsidP="004D5597">
            <w:pPr>
              <w:jc w:val="right"/>
              <w:rPr>
                <w:rFonts w:ascii="Arial" w:hAnsi="Arial" w:cs="Arial"/>
                <w:sz w:val="24"/>
                <w:szCs w:val="24"/>
              </w:rPr>
            </w:pPr>
          </w:p>
        </w:tc>
        <w:tc>
          <w:tcPr>
            <w:tcW w:w="706" w:type="dxa"/>
            <w:vAlign w:val="center"/>
          </w:tcPr>
          <w:p w:rsidR="00D37905" w:rsidRPr="007736CB" w:rsidRDefault="00D37905" w:rsidP="004D5597">
            <w:pPr>
              <w:jc w:val="right"/>
              <w:rPr>
                <w:rFonts w:ascii="Arial" w:hAnsi="Arial" w:cs="Arial"/>
                <w:sz w:val="24"/>
                <w:szCs w:val="24"/>
              </w:rPr>
            </w:pPr>
          </w:p>
        </w:tc>
        <w:tc>
          <w:tcPr>
            <w:tcW w:w="830" w:type="dxa"/>
            <w:gridSpan w:val="2"/>
            <w:vAlign w:val="center"/>
          </w:tcPr>
          <w:p w:rsidR="00D37905" w:rsidRPr="007736CB" w:rsidRDefault="00D37905" w:rsidP="004D5597">
            <w:pPr>
              <w:jc w:val="right"/>
              <w:rPr>
                <w:rFonts w:ascii="Arial" w:hAnsi="Arial" w:cs="Arial"/>
                <w:sz w:val="24"/>
                <w:szCs w:val="24"/>
              </w:rPr>
            </w:pPr>
          </w:p>
        </w:tc>
        <w:tc>
          <w:tcPr>
            <w:tcW w:w="113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554,2</w:t>
            </w:r>
          </w:p>
        </w:tc>
        <w:tc>
          <w:tcPr>
            <w:tcW w:w="722" w:type="dxa"/>
            <w:vAlign w:val="center"/>
          </w:tcPr>
          <w:p w:rsidR="00D37905" w:rsidRPr="00D142E1" w:rsidRDefault="00D37905" w:rsidP="004D5597">
            <w:pPr>
              <w:jc w:val="right"/>
              <w:rPr>
                <w:rFonts w:ascii="Arial" w:hAnsi="Arial" w:cs="Arial"/>
                <w:sz w:val="24"/>
                <w:szCs w:val="24"/>
              </w:rPr>
            </w:pPr>
          </w:p>
        </w:tc>
        <w:tc>
          <w:tcPr>
            <w:tcW w:w="1969" w:type="dxa"/>
            <w:gridSpan w:val="2"/>
            <w:vMerge/>
          </w:tcPr>
          <w:p w:rsidR="00D37905" w:rsidRPr="00D142E1" w:rsidRDefault="00D37905" w:rsidP="004D5597">
            <w:pPr>
              <w:jc w:val="center"/>
              <w:rPr>
                <w:rFonts w:ascii="Arial" w:hAnsi="Arial" w:cs="Arial"/>
                <w:sz w:val="24"/>
                <w:szCs w:val="24"/>
              </w:rPr>
            </w:pPr>
          </w:p>
        </w:tc>
        <w:tc>
          <w:tcPr>
            <w:tcW w:w="2556" w:type="dxa"/>
          </w:tcPr>
          <w:p w:rsidR="00D37905" w:rsidRPr="00D142E1" w:rsidRDefault="00D37905" w:rsidP="004D5597">
            <w:pPr>
              <w:rPr>
                <w:rFonts w:ascii="Arial" w:hAnsi="Arial" w:cs="Arial"/>
                <w:sz w:val="24"/>
                <w:szCs w:val="24"/>
              </w:rPr>
            </w:pPr>
            <w:r w:rsidRPr="00D142E1">
              <w:rPr>
                <w:rFonts w:ascii="Arial" w:hAnsi="Arial" w:cs="Arial"/>
                <w:sz w:val="24"/>
                <w:szCs w:val="24"/>
              </w:rPr>
              <w:t>14 квартир</w:t>
            </w:r>
          </w:p>
        </w:tc>
      </w:tr>
      <w:tr w:rsidR="00D37905" w:rsidRPr="00D142E1" w:rsidTr="004D5597">
        <w:tc>
          <w:tcPr>
            <w:tcW w:w="561" w:type="dxa"/>
            <w:gridSpan w:val="2"/>
            <w:vMerge/>
          </w:tcPr>
          <w:p w:rsidR="00D37905" w:rsidRPr="00D142E1" w:rsidRDefault="00D37905" w:rsidP="004D5597">
            <w:pPr>
              <w:rPr>
                <w:rFonts w:ascii="Arial" w:hAnsi="Arial" w:cs="Arial"/>
                <w:sz w:val="24"/>
                <w:szCs w:val="24"/>
              </w:rPr>
            </w:pPr>
          </w:p>
        </w:tc>
        <w:tc>
          <w:tcPr>
            <w:tcW w:w="3451" w:type="dxa"/>
            <w:gridSpan w:val="2"/>
            <w:vMerge/>
          </w:tcPr>
          <w:p w:rsidR="00D37905" w:rsidRPr="00D142E1" w:rsidRDefault="00D37905" w:rsidP="004D5597">
            <w:pPr>
              <w:rPr>
                <w:rFonts w:ascii="Arial" w:hAnsi="Arial" w:cs="Arial"/>
                <w:sz w:val="24"/>
                <w:szCs w:val="24"/>
              </w:rPr>
            </w:pPr>
          </w:p>
        </w:tc>
        <w:tc>
          <w:tcPr>
            <w:tcW w:w="1284" w:type="dxa"/>
            <w:vAlign w:val="center"/>
          </w:tcPr>
          <w:p w:rsidR="00D37905" w:rsidRPr="00D142E1" w:rsidRDefault="00D37905" w:rsidP="004D5597">
            <w:pPr>
              <w:jc w:val="center"/>
              <w:rPr>
                <w:rFonts w:ascii="Arial" w:hAnsi="Arial" w:cs="Arial"/>
                <w:sz w:val="24"/>
                <w:szCs w:val="24"/>
              </w:rPr>
            </w:pPr>
            <w:r w:rsidRPr="00D142E1">
              <w:rPr>
                <w:rFonts w:ascii="Arial" w:hAnsi="Arial" w:cs="Arial"/>
                <w:sz w:val="24"/>
                <w:szCs w:val="24"/>
              </w:rPr>
              <w:t>2021</w:t>
            </w:r>
          </w:p>
        </w:tc>
        <w:tc>
          <w:tcPr>
            <w:tcW w:w="109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605,0</w:t>
            </w:r>
          </w:p>
        </w:tc>
        <w:tc>
          <w:tcPr>
            <w:tcW w:w="874" w:type="dxa"/>
            <w:vAlign w:val="center"/>
          </w:tcPr>
          <w:p w:rsidR="00D37905" w:rsidRPr="007736CB" w:rsidRDefault="00D37905" w:rsidP="004D5597">
            <w:pPr>
              <w:jc w:val="right"/>
              <w:rPr>
                <w:rFonts w:ascii="Arial" w:hAnsi="Arial" w:cs="Arial"/>
                <w:sz w:val="24"/>
                <w:szCs w:val="24"/>
              </w:rPr>
            </w:pPr>
          </w:p>
        </w:tc>
        <w:tc>
          <w:tcPr>
            <w:tcW w:w="706" w:type="dxa"/>
            <w:vAlign w:val="center"/>
          </w:tcPr>
          <w:p w:rsidR="00D37905" w:rsidRPr="007736CB" w:rsidRDefault="00D37905" w:rsidP="004D5597">
            <w:pPr>
              <w:jc w:val="right"/>
              <w:rPr>
                <w:rFonts w:ascii="Arial" w:hAnsi="Arial" w:cs="Arial"/>
                <w:sz w:val="24"/>
                <w:szCs w:val="24"/>
              </w:rPr>
            </w:pPr>
          </w:p>
        </w:tc>
        <w:tc>
          <w:tcPr>
            <w:tcW w:w="830" w:type="dxa"/>
            <w:gridSpan w:val="2"/>
            <w:vAlign w:val="center"/>
          </w:tcPr>
          <w:p w:rsidR="00D37905" w:rsidRPr="007736CB" w:rsidRDefault="00D37905" w:rsidP="004D5597">
            <w:pPr>
              <w:jc w:val="right"/>
              <w:rPr>
                <w:rFonts w:ascii="Arial" w:hAnsi="Arial" w:cs="Arial"/>
                <w:sz w:val="24"/>
                <w:szCs w:val="24"/>
              </w:rPr>
            </w:pPr>
          </w:p>
        </w:tc>
        <w:tc>
          <w:tcPr>
            <w:tcW w:w="113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605,0</w:t>
            </w:r>
          </w:p>
        </w:tc>
        <w:tc>
          <w:tcPr>
            <w:tcW w:w="722" w:type="dxa"/>
            <w:vAlign w:val="center"/>
          </w:tcPr>
          <w:p w:rsidR="00D37905" w:rsidRPr="00D142E1" w:rsidRDefault="00D37905" w:rsidP="004D5597">
            <w:pPr>
              <w:jc w:val="right"/>
              <w:rPr>
                <w:rFonts w:ascii="Arial" w:hAnsi="Arial" w:cs="Arial"/>
                <w:sz w:val="24"/>
                <w:szCs w:val="24"/>
              </w:rPr>
            </w:pPr>
          </w:p>
        </w:tc>
        <w:tc>
          <w:tcPr>
            <w:tcW w:w="1969" w:type="dxa"/>
            <w:gridSpan w:val="2"/>
            <w:vMerge/>
          </w:tcPr>
          <w:p w:rsidR="00D37905" w:rsidRPr="00D142E1" w:rsidRDefault="00D37905" w:rsidP="004D5597">
            <w:pPr>
              <w:jc w:val="center"/>
              <w:rPr>
                <w:rFonts w:ascii="Arial" w:hAnsi="Arial" w:cs="Arial"/>
                <w:sz w:val="24"/>
                <w:szCs w:val="24"/>
              </w:rPr>
            </w:pPr>
          </w:p>
        </w:tc>
        <w:tc>
          <w:tcPr>
            <w:tcW w:w="2556" w:type="dxa"/>
          </w:tcPr>
          <w:p w:rsidR="00D37905" w:rsidRPr="00D142E1" w:rsidRDefault="00D37905" w:rsidP="004D5597">
            <w:pPr>
              <w:rPr>
                <w:rFonts w:ascii="Arial" w:hAnsi="Arial" w:cs="Arial"/>
                <w:sz w:val="24"/>
                <w:szCs w:val="24"/>
              </w:rPr>
            </w:pPr>
            <w:r w:rsidRPr="00D142E1">
              <w:rPr>
                <w:rFonts w:ascii="Arial" w:hAnsi="Arial" w:cs="Arial"/>
                <w:sz w:val="24"/>
                <w:szCs w:val="24"/>
              </w:rPr>
              <w:t>14 квартир</w:t>
            </w:r>
          </w:p>
        </w:tc>
      </w:tr>
      <w:tr w:rsidR="00D37905" w:rsidRPr="00D142E1" w:rsidTr="004D5597">
        <w:tc>
          <w:tcPr>
            <w:tcW w:w="561" w:type="dxa"/>
            <w:gridSpan w:val="2"/>
            <w:vMerge w:val="restart"/>
          </w:tcPr>
          <w:p w:rsidR="00D37905" w:rsidRPr="00D142E1" w:rsidRDefault="00D37905" w:rsidP="004D5597">
            <w:pPr>
              <w:rPr>
                <w:rFonts w:ascii="Arial" w:hAnsi="Arial" w:cs="Arial"/>
                <w:sz w:val="24"/>
                <w:szCs w:val="24"/>
              </w:rPr>
            </w:pPr>
            <w:r w:rsidRPr="00D142E1">
              <w:rPr>
                <w:rFonts w:ascii="Arial" w:hAnsi="Arial" w:cs="Arial"/>
                <w:sz w:val="24"/>
                <w:szCs w:val="24"/>
              </w:rPr>
              <w:t>1.4</w:t>
            </w:r>
          </w:p>
        </w:tc>
        <w:tc>
          <w:tcPr>
            <w:tcW w:w="3451" w:type="dxa"/>
            <w:gridSpan w:val="2"/>
            <w:vMerge w:val="restart"/>
          </w:tcPr>
          <w:p w:rsidR="00D37905" w:rsidRPr="00D142E1" w:rsidRDefault="00D37905" w:rsidP="004D5597">
            <w:pPr>
              <w:rPr>
                <w:rFonts w:ascii="Arial" w:hAnsi="Arial" w:cs="Arial"/>
                <w:sz w:val="24"/>
                <w:szCs w:val="24"/>
              </w:rPr>
            </w:pPr>
            <w:r w:rsidRPr="00D142E1">
              <w:rPr>
                <w:rFonts w:ascii="Arial" w:hAnsi="Arial" w:cs="Arial"/>
                <w:sz w:val="24"/>
                <w:szCs w:val="24"/>
              </w:rPr>
              <w:t xml:space="preserve">Приобретение строительных материалов для капитального ремонта муниципального жилищного фонда </w:t>
            </w:r>
            <w:proofErr w:type="spellStart"/>
            <w:r w:rsidRPr="00D142E1">
              <w:rPr>
                <w:rFonts w:ascii="Arial" w:hAnsi="Arial" w:cs="Arial"/>
                <w:sz w:val="24"/>
                <w:szCs w:val="24"/>
              </w:rPr>
              <w:t>Катайгинского</w:t>
            </w:r>
            <w:proofErr w:type="spellEnd"/>
            <w:r w:rsidRPr="00D142E1">
              <w:rPr>
                <w:rFonts w:ascii="Arial" w:hAnsi="Arial" w:cs="Arial"/>
                <w:sz w:val="24"/>
                <w:szCs w:val="24"/>
              </w:rPr>
              <w:t xml:space="preserve"> сельского поселения</w:t>
            </w:r>
          </w:p>
        </w:tc>
        <w:tc>
          <w:tcPr>
            <w:tcW w:w="1284" w:type="dxa"/>
            <w:vAlign w:val="center"/>
          </w:tcPr>
          <w:p w:rsidR="00D37905" w:rsidRPr="00D142E1" w:rsidRDefault="00D37905" w:rsidP="004D5597">
            <w:pPr>
              <w:jc w:val="center"/>
              <w:rPr>
                <w:rFonts w:ascii="Arial" w:hAnsi="Arial" w:cs="Arial"/>
                <w:sz w:val="24"/>
                <w:szCs w:val="24"/>
              </w:rPr>
            </w:pPr>
            <w:r w:rsidRPr="00D142E1">
              <w:rPr>
                <w:rFonts w:ascii="Arial" w:hAnsi="Arial" w:cs="Arial"/>
                <w:sz w:val="24"/>
                <w:szCs w:val="24"/>
              </w:rPr>
              <w:t>2018-2021</w:t>
            </w:r>
          </w:p>
        </w:tc>
        <w:tc>
          <w:tcPr>
            <w:tcW w:w="109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105,0</w:t>
            </w:r>
          </w:p>
        </w:tc>
        <w:tc>
          <w:tcPr>
            <w:tcW w:w="874" w:type="dxa"/>
            <w:vAlign w:val="center"/>
          </w:tcPr>
          <w:p w:rsidR="00D37905" w:rsidRPr="007736CB" w:rsidRDefault="00D37905" w:rsidP="004D5597">
            <w:pPr>
              <w:jc w:val="right"/>
              <w:rPr>
                <w:rFonts w:ascii="Arial" w:hAnsi="Arial" w:cs="Arial"/>
                <w:sz w:val="24"/>
                <w:szCs w:val="24"/>
              </w:rPr>
            </w:pPr>
          </w:p>
        </w:tc>
        <w:tc>
          <w:tcPr>
            <w:tcW w:w="706" w:type="dxa"/>
            <w:vAlign w:val="center"/>
          </w:tcPr>
          <w:p w:rsidR="00D37905" w:rsidRPr="007736CB" w:rsidRDefault="00D37905" w:rsidP="004D5597">
            <w:pPr>
              <w:jc w:val="right"/>
              <w:rPr>
                <w:rFonts w:ascii="Arial" w:hAnsi="Arial" w:cs="Arial"/>
                <w:sz w:val="24"/>
                <w:szCs w:val="24"/>
              </w:rPr>
            </w:pPr>
          </w:p>
        </w:tc>
        <w:tc>
          <w:tcPr>
            <w:tcW w:w="830"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105,0</w:t>
            </w:r>
          </w:p>
        </w:tc>
        <w:tc>
          <w:tcPr>
            <w:tcW w:w="1134" w:type="dxa"/>
            <w:gridSpan w:val="2"/>
            <w:vAlign w:val="center"/>
          </w:tcPr>
          <w:p w:rsidR="00D37905" w:rsidRPr="007736CB" w:rsidRDefault="00D37905" w:rsidP="004D5597">
            <w:pPr>
              <w:jc w:val="right"/>
              <w:rPr>
                <w:rFonts w:ascii="Arial" w:hAnsi="Arial" w:cs="Arial"/>
                <w:sz w:val="24"/>
                <w:szCs w:val="24"/>
              </w:rPr>
            </w:pPr>
          </w:p>
        </w:tc>
        <w:tc>
          <w:tcPr>
            <w:tcW w:w="722" w:type="dxa"/>
            <w:vAlign w:val="center"/>
          </w:tcPr>
          <w:p w:rsidR="00D37905" w:rsidRPr="00D142E1" w:rsidRDefault="00D37905" w:rsidP="004D5597">
            <w:pPr>
              <w:jc w:val="right"/>
              <w:rPr>
                <w:rFonts w:ascii="Arial" w:hAnsi="Arial" w:cs="Arial"/>
                <w:sz w:val="24"/>
                <w:szCs w:val="24"/>
              </w:rPr>
            </w:pPr>
          </w:p>
        </w:tc>
        <w:tc>
          <w:tcPr>
            <w:tcW w:w="1969" w:type="dxa"/>
            <w:gridSpan w:val="2"/>
            <w:vMerge/>
          </w:tcPr>
          <w:p w:rsidR="00D37905" w:rsidRPr="00D142E1" w:rsidRDefault="00D37905" w:rsidP="004D5597">
            <w:pPr>
              <w:jc w:val="center"/>
              <w:rPr>
                <w:rFonts w:ascii="Arial" w:hAnsi="Arial" w:cs="Arial"/>
                <w:sz w:val="24"/>
                <w:szCs w:val="24"/>
              </w:rPr>
            </w:pPr>
          </w:p>
        </w:tc>
        <w:tc>
          <w:tcPr>
            <w:tcW w:w="2556" w:type="dxa"/>
            <w:vMerge w:val="restart"/>
          </w:tcPr>
          <w:p w:rsidR="00D37905" w:rsidRPr="00D142E1" w:rsidRDefault="00D37905" w:rsidP="004D5597">
            <w:pPr>
              <w:rPr>
                <w:rFonts w:ascii="Arial" w:hAnsi="Arial" w:cs="Arial"/>
                <w:sz w:val="24"/>
                <w:szCs w:val="24"/>
              </w:rPr>
            </w:pPr>
            <w:r w:rsidRPr="00D142E1">
              <w:rPr>
                <w:rFonts w:ascii="Arial" w:hAnsi="Arial" w:cs="Arial"/>
                <w:sz w:val="24"/>
                <w:szCs w:val="24"/>
              </w:rPr>
              <w:t>Досрочный завоз строительных материалов</w:t>
            </w:r>
          </w:p>
        </w:tc>
      </w:tr>
      <w:tr w:rsidR="00D37905" w:rsidRPr="00D142E1" w:rsidTr="004D5597">
        <w:tc>
          <w:tcPr>
            <w:tcW w:w="561" w:type="dxa"/>
            <w:gridSpan w:val="2"/>
            <w:vMerge/>
          </w:tcPr>
          <w:p w:rsidR="00D37905" w:rsidRPr="00D142E1" w:rsidRDefault="00D37905" w:rsidP="004D5597">
            <w:pPr>
              <w:rPr>
                <w:rFonts w:ascii="Arial" w:hAnsi="Arial" w:cs="Arial"/>
                <w:sz w:val="24"/>
                <w:szCs w:val="24"/>
              </w:rPr>
            </w:pPr>
          </w:p>
        </w:tc>
        <w:tc>
          <w:tcPr>
            <w:tcW w:w="3451" w:type="dxa"/>
            <w:gridSpan w:val="2"/>
            <w:vMerge/>
          </w:tcPr>
          <w:p w:rsidR="00D37905" w:rsidRPr="00D142E1" w:rsidRDefault="00D37905" w:rsidP="004D5597">
            <w:pPr>
              <w:rPr>
                <w:rFonts w:ascii="Arial" w:hAnsi="Arial" w:cs="Arial"/>
                <w:sz w:val="24"/>
                <w:szCs w:val="24"/>
              </w:rPr>
            </w:pPr>
          </w:p>
        </w:tc>
        <w:tc>
          <w:tcPr>
            <w:tcW w:w="1284" w:type="dxa"/>
            <w:vAlign w:val="center"/>
          </w:tcPr>
          <w:p w:rsidR="00D37905" w:rsidRPr="00D142E1" w:rsidRDefault="00D37905" w:rsidP="004D5597">
            <w:pPr>
              <w:jc w:val="center"/>
              <w:rPr>
                <w:rFonts w:ascii="Arial" w:hAnsi="Arial" w:cs="Arial"/>
                <w:sz w:val="24"/>
                <w:szCs w:val="24"/>
              </w:rPr>
            </w:pPr>
            <w:r w:rsidRPr="00D142E1">
              <w:rPr>
                <w:rFonts w:ascii="Arial" w:hAnsi="Arial" w:cs="Arial"/>
                <w:sz w:val="24"/>
                <w:szCs w:val="24"/>
              </w:rPr>
              <w:t>2018</w:t>
            </w:r>
          </w:p>
        </w:tc>
        <w:tc>
          <w:tcPr>
            <w:tcW w:w="109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65,0</w:t>
            </w:r>
          </w:p>
        </w:tc>
        <w:tc>
          <w:tcPr>
            <w:tcW w:w="874" w:type="dxa"/>
            <w:vAlign w:val="center"/>
          </w:tcPr>
          <w:p w:rsidR="00D37905" w:rsidRPr="007736CB" w:rsidRDefault="00D37905" w:rsidP="004D5597">
            <w:pPr>
              <w:jc w:val="right"/>
              <w:rPr>
                <w:rFonts w:ascii="Arial" w:hAnsi="Arial" w:cs="Arial"/>
                <w:sz w:val="24"/>
                <w:szCs w:val="24"/>
              </w:rPr>
            </w:pPr>
          </w:p>
        </w:tc>
        <w:tc>
          <w:tcPr>
            <w:tcW w:w="706" w:type="dxa"/>
            <w:vAlign w:val="center"/>
          </w:tcPr>
          <w:p w:rsidR="00D37905" w:rsidRPr="007736CB" w:rsidRDefault="00D37905" w:rsidP="004D5597">
            <w:pPr>
              <w:jc w:val="right"/>
              <w:rPr>
                <w:rFonts w:ascii="Arial" w:hAnsi="Arial" w:cs="Arial"/>
                <w:sz w:val="24"/>
                <w:szCs w:val="24"/>
              </w:rPr>
            </w:pPr>
          </w:p>
        </w:tc>
        <w:tc>
          <w:tcPr>
            <w:tcW w:w="830"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65,0</w:t>
            </w:r>
          </w:p>
        </w:tc>
        <w:tc>
          <w:tcPr>
            <w:tcW w:w="1134" w:type="dxa"/>
            <w:gridSpan w:val="2"/>
            <w:vAlign w:val="center"/>
          </w:tcPr>
          <w:p w:rsidR="00D37905" w:rsidRPr="007736CB" w:rsidRDefault="00D37905" w:rsidP="004D5597">
            <w:pPr>
              <w:jc w:val="right"/>
              <w:rPr>
                <w:rFonts w:ascii="Arial" w:hAnsi="Arial" w:cs="Arial"/>
                <w:sz w:val="24"/>
                <w:szCs w:val="24"/>
              </w:rPr>
            </w:pPr>
          </w:p>
        </w:tc>
        <w:tc>
          <w:tcPr>
            <w:tcW w:w="722" w:type="dxa"/>
            <w:vAlign w:val="center"/>
          </w:tcPr>
          <w:p w:rsidR="00D37905" w:rsidRPr="00D142E1" w:rsidRDefault="00D37905" w:rsidP="004D5597">
            <w:pPr>
              <w:jc w:val="right"/>
              <w:rPr>
                <w:rFonts w:ascii="Arial" w:hAnsi="Arial" w:cs="Arial"/>
                <w:sz w:val="24"/>
                <w:szCs w:val="24"/>
              </w:rPr>
            </w:pPr>
          </w:p>
        </w:tc>
        <w:tc>
          <w:tcPr>
            <w:tcW w:w="1969" w:type="dxa"/>
            <w:gridSpan w:val="2"/>
            <w:vMerge/>
          </w:tcPr>
          <w:p w:rsidR="00D37905" w:rsidRPr="00D142E1" w:rsidRDefault="00D37905" w:rsidP="004D5597">
            <w:pPr>
              <w:jc w:val="center"/>
              <w:rPr>
                <w:rFonts w:ascii="Arial" w:hAnsi="Arial" w:cs="Arial"/>
                <w:sz w:val="24"/>
                <w:szCs w:val="24"/>
              </w:rPr>
            </w:pPr>
          </w:p>
        </w:tc>
        <w:tc>
          <w:tcPr>
            <w:tcW w:w="2556" w:type="dxa"/>
            <w:vMerge/>
          </w:tcPr>
          <w:p w:rsidR="00D37905" w:rsidRPr="00D142E1" w:rsidRDefault="00D37905" w:rsidP="004D5597">
            <w:pPr>
              <w:rPr>
                <w:rFonts w:ascii="Arial" w:hAnsi="Arial" w:cs="Arial"/>
                <w:sz w:val="24"/>
                <w:szCs w:val="24"/>
              </w:rPr>
            </w:pPr>
          </w:p>
        </w:tc>
      </w:tr>
      <w:tr w:rsidR="00D37905" w:rsidRPr="00D142E1" w:rsidTr="004D5597">
        <w:tc>
          <w:tcPr>
            <w:tcW w:w="561" w:type="dxa"/>
            <w:gridSpan w:val="2"/>
            <w:vMerge/>
          </w:tcPr>
          <w:p w:rsidR="00D37905" w:rsidRPr="00D142E1" w:rsidRDefault="00D37905" w:rsidP="004D5597">
            <w:pPr>
              <w:rPr>
                <w:rFonts w:ascii="Arial" w:hAnsi="Arial" w:cs="Arial"/>
                <w:sz w:val="24"/>
                <w:szCs w:val="24"/>
              </w:rPr>
            </w:pPr>
          </w:p>
        </w:tc>
        <w:tc>
          <w:tcPr>
            <w:tcW w:w="3451" w:type="dxa"/>
            <w:gridSpan w:val="2"/>
            <w:vMerge/>
          </w:tcPr>
          <w:p w:rsidR="00D37905" w:rsidRPr="00D142E1" w:rsidRDefault="00D37905" w:rsidP="004D5597">
            <w:pPr>
              <w:rPr>
                <w:rFonts w:ascii="Arial" w:hAnsi="Arial" w:cs="Arial"/>
                <w:sz w:val="24"/>
                <w:szCs w:val="24"/>
              </w:rPr>
            </w:pPr>
          </w:p>
        </w:tc>
        <w:tc>
          <w:tcPr>
            <w:tcW w:w="1284" w:type="dxa"/>
            <w:vAlign w:val="center"/>
          </w:tcPr>
          <w:p w:rsidR="00D37905" w:rsidRPr="00D142E1" w:rsidRDefault="00D37905" w:rsidP="004D5597">
            <w:pPr>
              <w:jc w:val="center"/>
              <w:rPr>
                <w:rFonts w:ascii="Arial" w:hAnsi="Arial" w:cs="Arial"/>
                <w:sz w:val="24"/>
                <w:szCs w:val="24"/>
              </w:rPr>
            </w:pPr>
            <w:r w:rsidRPr="00D142E1">
              <w:rPr>
                <w:rFonts w:ascii="Arial" w:hAnsi="Arial" w:cs="Arial"/>
                <w:sz w:val="24"/>
                <w:szCs w:val="24"/>
              </w:rPr>
              <w:t>2019</w:t>
            </w:r>
          </w:p>
        </w:tc>
        <w:tc>
          <w:tcPr>
            <w:tcW w:w="109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0</w:t>
            </w:r>
          </w:p>
        </w:tc>
        <w:tc>
          <w:tcPr>
            <w:tcW w:w="874" w:type="dxa"/>
            <w:vAlign w:val="center"/>
          </w:tcPr>
          <w:p w:rsidR="00D37905" w:rsidRPr="007736CB" w:rsidRDefault="00D37905" w:rsidP="004D5597">
            <w:pPr>
              <w:jc w:val="right"/>
              <w:rPr>
                <w:rFonts w:ascii="Arial" w:hAnsi="Arial" w:cs="Arial"/>
                <w:sz w:val="24"/>
                <w:szCs w:val="24"/>
              </w:rPr>
            </w:pPr>
          </w:p>
        </w:tc>
        <w:tc>
          <w:tcPr>
            <w:tcW w:w="706" w:type="dxa"/>
            <w:vAlign w:val="center"/>
          </w:tcPr>
          <w:p w:rsidR="00D37905" w:rsidRPr="007736CB" w:rsidRDefault="00D37905" w:rsidP="004D5597">
            <w:pPr>
              <w:jc w:val="right"/>
              <w:rPr>
                <w:rFonts w:ascii="Arial" w:hAnsi="Arial" w:cs="Arial"/>
                <w:sz w:val="24"/>
                <w:szCs w:val="24"/>
              </w:rPr>
            </w:pPr>
          </w:p>
        </w:tc>
        <w:tc>
          <w:tcPr>
            <w:tcW w:w="830"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0</w:t>
            </w:r>
          </w:p>
        </w:tc>
        <w:tc>
          <w:tcPr>
            <w:tcW w:w="1134" w:type="dxa"/>
            <w:gridSpan w:val="2"/>
            <w:vAlign w:val="center"/>
          </w:tcPr>
          <w:p w:rsidR="00D37905" w:rsidRPr="007736CB" w:rsidRDefault="00D37905" w:rsidP="004D5597">
            <w:pPr>
              <w:jc w:val="right"/>
              <w:rPr>
                <w:rFonts w:ascii="Arial" w:hAnsi="Arial" w:cs="Arial"/>
                <w:sz w:val="24"/>
                <w:szCs w:val="24"/>
              </w:rPr>
            </w:pPr>
          </w:p>
        </w:tc>
        <w:tc>
          <w:tcPr>
            <w:tcW w:w="722" w:type="dxa"/>
            <w:vAlign w:val="center"/>
          </w:tcPr>
          <w:p w:rsidR="00D37905" w:rsidRPr="00D142E1" w:rsidRDefault="00D37905" w:rsidP="004D5597">
            <w:pPr>
              <w:jc w:val="right"/>
              <w:rPr>
                <w:rFonts w:ascii="Arial" w:hAnsi="Arial" w:cs="Arial"/>
                <w:sz w:val="24"/>
                <w:szCs w:val="24"/>
              </w:rPr>
            </w:pPr>
          </w:p>
        </w:tc>
        <w:tc>
          <w:tcPr>
            <w:tcW w:w="1969" w:type="dxa"/>
            <w:gridSpan w:val="2"/>
            <w:vMerge/>
          </w:tcPr>
          <w:p w:rsidR="00D37905" w:rsidRPr="00D142E1" w:rsidRDefault="00D37905" w:rsidP="004D5597">
            <w:pPr>
              <w:jc w:val="center"/>
              <w:rPr>
                <w:rFonts w:ascii="Arial" w:hAnsi="Arial" w:cs="Arial"/>
                <w:sz w:val="24"/>
                <w:szCs w:val="24"/>
              </w:rPr>
            </w:pPr>
          </w:p>
        </w:tc>
        <w:tc>
          <w:tcPr>
            <w:tcW w:w="2556" w:type="dxa"/>
            <w:vMerge/>
          </w:tcPr>
          <w:p w:rsidR="00D37905" w:rsidRPr="00D142E1" w:rsidRDefault="00D37905" w:rsidP="004D5597">
            <w:pPr>
              <w:rPr>
                <w:rFonts w:ascii="Arial" w:hAnsi="Arial" w:cs="Arial"/>
                <w:sz w:val="24"/>
                <w:szCs w:val="24"/>
              </w:rPr>
            </w:pPr>
          </w:p>
        </w:tc>
      </w:tr>
      <w:tr w:rsidR="00D37905" w:rsidRPr="00D142E1" w:rsidTr="004D5597">
        <w:tc>
          <w:tcPr>
            <w:tcW w:w="561" w:type="dxa"/>
            <w:gridSpan w:val="2"/>
            <w:vMerge/>
          </w:tcPr>
          <w:p w:rsidR="00D37905" w:rsidRPr="00D142E1" w:rsidRDefault="00D37905" w:rsidP="004D5597">
            <w:pPr>
              <w:rPr>
                <w:rFonts w:ascii="Arial" w:hAnsi="Arial" w:cs="Arial"/>
                <w:sz w:val="24"/>
                <w:szCs w:val="24"/>
              </w:rPr>
            </w:pPr>
          </w:p>
        </w:tc>
        <w:tc>
          <w:tcPr>
            <w:tcW w:w="3451" w:type="dxa"/>
            <w:gridSpan w:val="2"/>
            <w:vMerge/>
          </w:tcPr>
          <w:p w:rsidR="00D37905" w:rsidRPr="00D142E1" w:rsidRDefault="00D37905" w:rsidP="004D5597">
            <w:pPr>
              <w:rPr>
                <w:rFonts w:ascii="Arial" w:hAnsi="Arial" w:cs="Arial"/>
                <w:sz w:val="24"/>
                <w:szCs w:val="24"/>
              </w:rPr>
            </w:pPr>
          </w:p>
        </w:tc>
        <w:tc>
          <w:tcPr>
            <w:tcW w:w="1284" w:type="dxa"/>
            <w:vAlign w:val="center"/>
          </w:tcPr>
          <w:p w:rsidR="00D37905" w:rsidRPr="00D142E1" w:rsidRDefault="00D37905" w:rsidP="004D5597">
            <w:pPr>
              <w:jc w:val="center"/>
              <w:rPr>
                <w:rFonts w:ascii="Arial" w:hAnsi="Arial" w:cs="Arial"/>
                <w:sz w:val="24"/>
                <w:szCs w:val="24"/>
              </w:rPr>
            </w:pPr>
            <w:r w:rsidRPr="00D142E1">
              <w:rPr>
                <w:rFonts w:ascii="Arial" w:hAnsi="Arial" w:cs="Arial"/>
                <w:sz w:val="24"/>
                <w:szCs w:val="24"/>
              </w:rPr>
              <w:t>2020</w:t>
            </w:r>
          </w:p>
        </w:tc>
        <w:tc>
          <w:tcPr>
            <w:tcW w:w="109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20,0</w:t>
            </w:r>
          </w:p>
        </w:tc>
        <w:tc>
          <w:tcPr>
            <w:tcW w:w="874" w:type="dxa"/>
            <w:vAlign w:val="center"/>
          </w:tcPr>
          <w:p w:rsidR="00D37905" w:rsidRPr="007736CB" w:rsidRDefault="00D37905" w:rsidP="004D5597">
            <w:pPr>
              <w:jc w:val="right"/>
              <w:rPr>
                <w:rFonts w:ascii="Arial" w:hAnsi="Arial" w:cs="Arial"/>
                <w:sz w:val="24"/>
                <w:szCs w:val="24"/>
              </w:rPr>
            </w:pPr>
          </w:p>
        </w:tc>
        <w:tc>
          <w:tcPr>
            <w:tcW w:w="706" w:type="dxa"/>
            <w:vAlign w:val="center"/>
          </w:tcPr>
          <w:p w:rsidR="00D37905" w:rsidRPr="007736CB" w:rsidRDefault="00D37905" w:rsidP="004D5597">
            <w:pPr>
              <w:jc w:val="right"/>
              <w:rPr>
                <w:rFonts w:ascii="Arial" w:hAnsi="Arial" w:cs="Arial"/>
                <w:sz w:val="24"/>
                <w:szCs w:val="24"/>
              </w:rPr>
            </w:pPr>
          </w:p>
        </w:tc>
        <w:tc>
          <w:tcPr>
            <w:tcW w:w="830"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20,0</w:t>
            </w:r>
          </w:p>
        </w:tc>
        <w:tc>
          <w:tcPr>
            <w:tcW w:w="1134" w:type="dxa"/>
            <w:gridSpan w:val="2"/>
            <w:vAlign w:val="center"/>
          </w:tcPr>
          <w:p w:rsidR="00D37905" w:rsidRPr="007736CB" w:rsidRDefault="00D37905" w:rsidP="004D5597">
            <w:pPr>
              <w:jc w:val="right"/>
              <w:rPr>
                <w:rFonts w:ascii="Arial" w:hAnsi="Arial" w:cs="Arial"/>
                <w:sz w:val="24"/>
                <w:szCs w:val="24"/>
              </w:rPr>
            </w:pPr>
          </w:p>
        </w:tc>
        <w:tc>
          <w:tcPr>
            <w:tcW w:w="722" w:type="dxa"/>
            <w:vAlign w:val="center"/>
          </w:tcPr>
          <w:p w:rsidR="00D37905" w:rsidRPr="00D142E1" w:rsidRDefault="00D37905" w:rsidP="004D5597">
            <w:pPr>
              <w:jc w:val="right"/>
              <w:rPr>
                <w:rFonts w:ascii="Arial" w:hAnsi="Arial" w:cs="Arial"/>
                <w:sz w:val="24"/>
                <w:szCs w:val="24"/>
              </w:rPr>
            </w:pPr>
          </w:p>
        </w:tc>
        <w:tc>
          <w:tcPr>
            <w:tcW w:w="1969" w:type="dxa"/>
            <w:gridSpan w:val="2"/>
            <w:vMerge/>
          </w:tcPr>
          <w:p w:rsidR="00D37905" w:rsidRPr="00D142E1" w:rsidRDefault="00D37905" w:rsidP="004D5597">
            <w:pPr>
              <w:jc w:val="center"/>
              <w:rPr>
                <w:rFonts w:ascii="Arial" w:hAnsi="Arial" w:cs="Arial"/>
                <w:sz w:val="24"/>
                <w:szCs w:val="24"/>
              </w:rPr>
            </w:pPr>
          </w:p>
        </w:tc>
        <w:tc>
          <w:tcPr>
            <w:tcW w:w="2556" w:type="dxa"/>
            <w:vMerge/>
          </w:tcPr>
          <w:p w:rsidR="00D37905" w:rsidRPr="00D142E1" w:rsidRDefault="00D37905" w:rsidP="004D5597">
            <w:pPr>
              <w:rPr>
                <w:rFonts w:ascii="Arial" w:hAnsi="Arial" w:cs="Arial"/>
                <w:sz w:val="24"/>
                <w:szCs w:val="24"/>
              </w:rPr>
            </w:pPr>
          </w:p>
        </w:tc>
      </w:tr>
      <w:tr w:rsidR="00D37905" w:rsidRPr="00D142E1" w:rsidTr="004D5597">
        <w:tc>
          <w:tcPr>
            <w:tcW w:w="561" w:type="dxa"/>
            <w:gridSpan w:val="2"/>
            <w:vMerge/>
          </w:tcPr>
          <w:p w:rsidR="00D37905" w:rsidRPr="00D142E1" w:rsidRDefault="00D37905" w:rsidP="004D5597">
            <w:pPr>
              <w:rPr>
                <w:rFonts w:ascii="Arial" w:hAnsi="Arial" w:cs="Arial"/>
                <w:sz w:val="24"/>
                <w:szCs w:val="24"/>
              </w:rPr>
            </w:pPr>
          </w:p>
        </w:tc>
        <w:tc>
          <w:tcPr>
            <w:tcW w:w="3451" w:type="dxa"/>
            <w:gridSpan w:val="2"/>
            <w:vMerge/>
          </w:tcPr>
          <w:p w:rsidR="00D37905" w:rsidRPr="00D142E1" w:rsidRDefault="00D37905" w:rsidP="004D5597">
            <w:pPr>
              <w:rPr>
                <w:rFonts w:ascii="Arial" w:hAnsi="Arial" w:cs="Arial"/>
                <w:sz w:val="24"/>
                <w:szCs w:val="24"/>
              </w:rPr>
            </w:pPr>
          </w:p>
        </w:tc>
        <w:tc>
          <w:tcPr>
            <w:tcW w:w="1284" w:type="dxa"/>
            <w:vAlign w:val="center"/>
          </w:tcPr>
          <w:p w:rsidR="00D37905" w:rsidRPr="00D142E1" w:rsidRDefault="00D37905" w:rsidP="004D5597">
            <w:pPr>
              <w:jc w:val="center"/>
              <w:rPr>
                <w:rFonts w:ascii="Arial" w:hAnsi="Arial" w:cs="Arial"/>
                <w:sz w:val="24"/>
                <w:szCs w:val="24"/>
              </w:rPr>
            </w:pPr>
            <w:r w:rsidRPr="00D142E1">
              <w:rPr>
                <w:rFonts w:ascii="Arial" w:hAnsi="Arial" w:cs="Arial"/>
                <w:sz w:val="24"/>
                <w:szCs w:val="24"/>
              </w:rPr>
              <w:t>2021</w:t>
            </w:r>
          </w:p>
        </w:tc>
        <w:tc>
          <w:tcPr>
            <w:tcW w:w="109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20,0</w:t>
            </w:r>
          </w:p>
        </w:tc>
        <w:tc>
          <w:tcPr>
            <w:tcW w:w="874" w:type="dxa"/>
            <w:vAlign w:val="center"/>
          </w:tcPr>
          <w:p w:rsidR="00D37905" w:rsidRPr="007736CB" w:rsidRDefault="00D37905" w:rsidP="004D5597">
            <w:pPr>
              <w:jc w:val="right"/>
              <w:rPr>
                <w:rFonts w:ascii="Arial" w:hAnsi="Arial" w:cs="Arial"/>
                <w:sz w:val="24"/>
                <w:szCs w:val="24"/>
              </w:rPr>
            </w:pPr>
          </w:p>
        </w:tc>
        <w:tc>
          <w:tcPr>
            <w:tcW w:w="706" w:type="dxa"/>
            <w:vAlign w:val="center"/>
          </w:tcPr>
          <w:p w:rsidR="00D37905" w:rsidRPr="007736CB" w:rsidRDefault="00D37905" w:rsidP="004D5597">
            <w:pPr>
              <w:jc w:val="right"/>
              <w:rPr>
                <w:rFonts w:ascii="Arial" w:hAnsi="Arial" w:cs="Arial"/>
                <w:sz w:val="24"/>
                <w:szCs w:val="24"/>
              </w:rPr>
            </w:pPr>
          </w:p>
        </w:tc>
        <w:tc>
          <w:tcPr>
            <w:tcW w:w="830"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20,0</w:t>
            </w:r>
          </w:p>
        </w:tc>
        <w:tc>
          <w:tcPr>
            <w:tcW w:w="1134" w:type="dxa"/>
            <w:gridSpan w:val="2"/>
            <w:vAlign w:val="center"/>
          </w:tcPr>
          <w:p w:rsidR="00D37905" w:rsidRPr="007736CB" w:rsidRDefault="00D37905" w:rsidP="004D5597">
            <w:pPr>
              <w:jc w:val="right"/>
              <w:rPr>
                <w:rFonts w:ascii="Arial" w:hAnsi="Arial" w:cs="Arial"/>
                <w:sz w:val="24"/>
                <w:szCs w:val="24"/>
              </w:rPr>
            </w:pPr>
          </w:p>
        </w:tc>
        <w:tc>
          <w:tcPr>
            <w:tcW w:w="722" w:type="dxa"/>
            <w:vAlign w:val="center"/>
          </w:tcPr>
          <w:p w:rsidR="00D37905" w:rsidRPr="00D142E1" w:rsidRDefault="00D37905" w:rsidP="004D5597">
            <w:pPr>
              <w:jc w:val="right"/>
              <w:rPr>
                <w:rFonts w:ascii="Arial" w:hAnsi="Arial" w:cs="Arial"/>
                <w:sz w:val="24"/>
                <w:szCs w:val="24"/>
              </w:rPr>
            </w:pPr>
          </w:p>
        </w:tc>
        <w:tc>
          <w:tcPr>
            <w:tcW w:w="1969" w:type="dxa"/>
            <w:gridSpan w:val="2"/>
            <w:vMerge/>
          </w:tcPr>
          <w:p w:rsidR="00D37905" w:rsidRPr="00D142E1" w:rsidRDefault="00D37905" w:rsidP="004D5597">
            <w:pPr>
              <w:jc w:val="center"/>
              <w:rPr>
                <w:rFonts w:ascii="Arial" w:hAnsi="Arial" w:cs="Arial"/>
                <w:sz w:val="24"/>
                <w:szCs w:val="24"/>
              </w:rPr>
            </w:pPr>
          </w:p>
        </w:tc>
        <w:tc>
          <w:tcPr>
            <w:tcW w:w="2556" w:type="dxa"/>
            <w:vMerge/>
          </w:tcPr>
          <w:p w:rsidR="00D37905" w:rsidRPr="00D142E1" w:rsidRDefault="00D37905" w:rsidP="004D5597">
            <w:pPr>
              <w:rPr>
                <w:rFonts w:ascii="Arial" w:hAnsi="Arial" w:cs="Arial"/>
                <w:sz w:val="24"/>
                <w:szCs w:val="24"/>
              </w:rPr>
            </w:pPr>
          </w:p>
        </w:tc>
      </w:tr>
      <w:tr w:rsidR="00D37905" w:rsidRPr="00D142E1" w:rsidTr="004D5597">
        <w:trPr>
          <w:gridBefore w:val="1"/>
          <w:wBefore w:w="27" w:type="dxa"/>
        </w:trPr>
        <w:tc>
          <w:tcPr>
            <w:tcW w:w="562" w:type="dxa"/>
            <w:gridSpan w:val="2"/>
            <w:vMerge w:val="restart"/>
          </w:tcPr>
          <w:p w:rsidR="00D37905" w:rsidRPr="00D142E1" w:rsidRDefault="00D37905" w:rsidP="004D5597">
            <w:pPr>
              <w:rPr>
                <w:rFonts w:ascii="Arial" w:hAnsi="Arial" w:cs="Arial"/>
                <w:sz w:val="24"/>
                <w:szCs w:val="24"/>
              </w:rPr>
            </w:pPr>
            <w:r w:rsidRPr="00D142E1">
              <w:rPr>
                <w:rFonts w:ascii="Arial" w:hAnsi="Arial" w:cs="Arial"/>
                <w:sz w:val="24"/>
                <w:szCs w:val="24"/>
              </w:rPr>
              <w:t xml:space="preserve">1.5 </w:t>
            </w:r>
          </w:p>
        </w:tc>
        <w:tc>
          <w:tcPr>
            <w:tcW w:w="3423" w:type="dxa"/>
            <w:vMerge w:val="restart"/>
          </w:tcPr>
          <w:p w:rsidR="00D37905" w:rsidRPr="00D142E1" w:rsidRDefault="00D37905" w:rsidP="004D5597">
            <w:pPr>
              <w:rPr>
                <w:rFonts w:ascii="Arial" w:hAnsi="Arial" w:cs="Arial"/>
                <w:sz w:val="24"/>
                <w:szCs w:val="24"/>
              </w:rPr>
            </w:pPr>
            <w:r w:rsidRPr="00D142E1">
              <w:rPr>
                <w:rFonts w:ascii="Arial" w:hAnsi="Arial" w:cs="Arial"/>
                <w:sz w:val="24"/>
                <w:szCs w:val="24"/>
              </w:rPr>
              <w:t>Капитальный ремонт муниципального жилищного фонда</w:t>
            </w:r>
            <w:r>
              <w:rPr>
                <w:rFonts w:ascii="Arial" w:hAnsi="Arial" w:cs="Arial"/>
                <w:sz w:val="24"/>
                <w:szCs w:val="24"/>
              </w:rPr>
              <w:t xml:space="preserve"> </w:t>
            </w:r>
            <w:proofErr w:type="spellStart"/>
            <w:r w:rsidRPr="00D142E1">
              <w:rPr>
                <w:rFonts w:ascii="Arial" w:hAnsi="Arial" w:cs="Arial"/>
                <w:sz w:val="24"/>
                <w:szCs w:val="24"/>
              </w:rPr>
              <w:t>Клюквинского</w:t>
            </w:r>
            <w:proofErr w:type="spellEnd"/>
            <w:r w:rsidRPr="00D142E1">
              <w:rPr>
                <w:rFonts w:ascii="Arial" w:hAnsi="Arial" w:cs="Arial"/>
                <w:sz w:val="24"/>
                <w:szCs w:val="24"/>
              </w:rPr>
              <w:t xml:space="preserve"> сельского поселения</w:t>
            </w:r>
          </w:p>
          <w:p w:rsidR="00D37905" w:rsidRPr="00D142E1" w:rsidRDefault="00D37905" w:rsidP="004D5597">
            <w:pPr>
              <w:rPr>
                <w:rFonts w:ascii="Arial" w:hAnsi="Arial" w:cs="Arial"/>
                <w:sz w:val="24"/>
                <w:szCs w:val="24"/>
              </w:rPr>
            </w:pPr>
          </w:p>
        </w:tc>
        <w:tc>
          <w:tcPr>
            <w:tcW w:w="1284" w:type="dxa"/>
            <w:vAlign w:val="center"/>
          </w:tcPr>
          <w:p w:rsidR="00D37905" w:rsidRPr="00D142E1" w:rsidRDefault="00D37905" w:rsidP="004D5597">
            <w:pPr>
              <w:jc w:val="center"/>
              <w:rPr>
                <w:rFonts w:ascii="Arial" w:hAnsi="Arial" w:cs="Arial"/>
                <w:sz w:val="24"/>
                <w:szCs w:val="24"/>
              </w:rPr>
            </w:pPr>
            <w:r w:rsidRPr="00D142E1">
              <w:rPr>
                <w:rFonts w:ascii="Arial" w:hAnsi="Arial" w:cs="Arial"/>
                <w:sz w:val="24"/>
                <w:szCs w:val="24"/>
              </w:rPr>
              <w:t>2018-2021</w:t>
            </w:r>
          </w:p>
        </w:tc>
        <w:tc>
          <w:tcPr>
            <w:tcW w:w="109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778,0</w:t>
            </w:r>
          </w:p>
        </w:tc>
        <w:tc>
          <w:tcPr>
            <w:tcW w:w="874" w:type="dxa"/>
            <w:vAlign w:val="center"/>
          </w:tcPr>
          <w:p w:rsidR="00D37905" w:rsidRPr="007736CB" w:rsidRDefault="00D37905" w:rsidP="004D5597">
            <w:pPr>
              <w:jc w:val="right"/>
              <w:rPr>
                <w:rFonts w:ascii="Arial" w:hAnsi="Arial" w:cs="Arial"/>
                <w:sz w:val="24"/>
                <w:szCs w:val="24"/>
              </w:rPr>
            </w:pPr>
          </w:p>
        </w:tc>
        <w:tc>
          <w:tcPr>
            <w:tcW w:w="706" w:type="dxa"/>
            <w:vAlign w:val="center"/>
          </w:tcPr>
          <w:p w:rsidR="00D37905" w:rsidRPr="007736CB" w:rsidRDefault="00D37905" w:rsidP="004D5597">
            <w:pPr>
              <w:jc w:val="right"/>
              <w:rPr>
                <w:rFonts w:ascii="Arial" w:hAnsi="Arial" w:cs="Arial"/>
                <w:sz w:val="24"/>
                <w:szCs w:val="24"/>
              </w:rPr>
            </w:pPr>
          </w:p>
        </w:tc>
        <w:tc>
          <w:tcPr>
            <w:tcW w:w="830" w:type="dxa"/>
            <w:gridSpan w:val="2"/>
            <w:vAlign w:val="center"/>
          </w:tcPr>
          <w:p w:rsidR="00D37905" w:rsidRPr="007736CB" w:rsidRDefault="00D37905" w:rsidP="004D5597">
            <w:pPr>
              <w:jc w:val="right"/>
              <w:rPr>
                <w:rFonts w:ascii="Arial" w:hAnsi="Arial" w:cs="Arial"/>
                <w:sz w:val="24"/>
                <w:szCs w:val="24"/>
              </w:rPr>
            </w:pPr>
          </w:p>
        </w:tc>
        <w:tc>
          <w:tcPr>
            <w:tcW w:w="113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778,0</w:t>
            </w:r>
          </w:p>
        </w:tc>
        <w:tc>
          <w:tcPr>
            <w:tcW w:w="722" w:type="dxa"/>
          </w:tcPr>
          <w:p w:rsidR="00D37905" w:rsidRPr="00D142E1" w:rsidRDefault="00D37905" w:rsidP="004D5597">
            <w:pPr>
              <w:rPr>
                <w:rFonts w:ascii="Arial" w:hAnsi="Arial" w:cs="Arial"/>
                <w:sz w:val="24"/>
                <w:szCs w:val="24"/>
              </w:rPr>
            </w:pPr>
          </w:p>
        </w:tc>
        <w:tc>
          <w:tcPr>
            <w:tcW w:w="1969" w:type="dxa"/>
            <w:gridSpan w:val="2"/>
            <w:vMerge w:val="restart"/>
          </w:tcPr>
          <w:p w:rsidR="00D37905" w:rsidRPr="00D142E1" w:rsidRDefault="00D37905" w:rsidP="004D5597">
            <w:pPr>
              <w:jc w:val="center"/>
              <w:rPr>
                <w:rFonts w:ascii="Arial" w:hAnsi="Arial" w:cs="Arial"/>
                <w:sz w:val="24"/>
                <w:szCs w:val="24"/>
              </w:rPr>
            </w:pPr>
            <w:r w:rsidRPr="00D142E1">
              <w:rPr>
                <w:rFonts w:ascii="Arial" w:hAnsi="Arial" w:cs="Arial"/>
                <w:sz w:val="24"/>
                <w:szCs w:val="24"/>
              </w:rPr>
              <w:t>Администрация</w:t>
            </w:r>
          </w:p>
          <w:p w:rsidR="00D37905" w:rsidRPr="00D142E1" w:rsidRDefault="00D37905" w:rsidP="004D5597">
            <w:pPr>
              <w:jc w:val="center"/>
              <w:rPr>
                <w:rFonts w:ascii="Arial" w:hAnsi="Arial" w:cs="Arial"/>
                <w:sz w:val="24"/>
                <w:szCs w:val="24"/>
              </w:rPr>
            </w:pPr>
            <w:proofErr w:type="spellStart"/>
            <w:r w:rsidRPr="00D142E1">
              <w:rPr>
                <w:rFonts w:ascii="Arial" w:hAnsi="Arial" w:cs="Arial"/>
                <w:sz w:val="24"/>
                <w:szCs w:val="24"/>
              </w:rPr>
              <w:t>Клюквинского</w:t>
            </w:r>
            <w:proofErr w:type="spellEnd"/>
          </w:p>
          <w:p w:rsidR="00D37905" w:rsidRPr="00D142E1" w:rsidRDefault="00D37905" w:rsidP="004D5597">
            <w:pPr>
              <w:jc w:val="center"/>
              <w:rPr>
                <w:rFonts w:ascii="Arial" w:hAnsi="Arial" w:cs="Arial"/>
                <w:sz w:val="24"/>
                <w:szCs w:val="24"/>
              </w:rPr>
            </w:pPr>
            <w:r w:rsidRPr="00D142E1">
              <w:rPr>
                <w:rFonts w:ascii="Arial" w:hAnsi="Arial" w:cs="Arial"/>
                <w:sz w:val="24"/>
                <w:szCs w:val="24"/>
              </w:rPr>
              <w:t>сельского</w:t>
            </w:r>
          </w:p>
          <w:p w:rsidR="00D37905" w:rsidRPr="00D142E1" w:rsidRDefault="00D37905" w:rsidP="004D5597">
            <w:pPr>
              <w:jc w:val="center"/>
              <w:rPr>
                <w:rFonts w:ascii="Arial" w:hAnsi="Arial" w:cs="Arial"/>
                <w:sz w:val="24"/>
                <w:szCs w:val="24"/>
              </w:rPr>
            </w:pPr>
            <w:r w:rsidRPr="00D142E1">
              <w:rPr>
                <w:rFonts w:ascii="Arial" w:hAnsi="Arial" w:cs="Arial"/>
                <w:sz w:val="24"/>
                <w:szCs w:val="24"/>
              </w:rPr>
              <w:t>поселения</w:t>
            </w:r>
          </w:p>
        </w:tc>
        <w:tc>
          <w:tcPr>
            <w:tcW w:w="2556" w:type="dxa"/>
          </w:tcPr>
          <w:p w:rsidR="00D37905" w:rsidRPr="00D142E1" w:rsidRDefault="00D37905" w:rsidP="004D5597">
            <w:pPr>
              <w:rPr>
                <w:rFonts w:ascii="Arial" w:hAnsi="Arial" w:cs="Arial"/>
                <w:sz w:val="24"/>
                <w:szCs w:val="24"/>
              </w:rPr>
            </w:pPr>
            <w:r w:rsidRPr="00D142E1">
              <w:rPr>
                <w:rFonts w:ascii="Arial" w:hAnsi="Arial" w:cs="Arial"/>
                <w:sz w:val="24"/>
                <w:szCs w:val="24"/>
              </w:rPr>
              <w:t>Количество отремонтированных квартир</w:t>
            </w:r>
          </w:p>
        </w:tc>
      </w:tr>
      <w:tr w:rsidR="00D37905" w:rsidRPr="00D142E1" w:rsidTr="004D5597">
        <w:trPr>
          <w:gridBefore w:val="1"/>
          <w:wBefore w:w="27" w:type="dxa"/>
        </w:trPr>
        <w:tc>
          <w:tcPr>
            <w:tcW w:w="562" w:type="dxa"/>
            <w:gridSpan w:val="2"/>
            <w:vMerge/>
          </w:tcPr>
          <w:p w:rsidR="00D37905" w:rsidRPr="00D142E1" w:rsidRDefault="00D37905" w:rsidP="004D5597">
            <w:pPr>
              <w:rPr>
                <w:rFonts w:ascii="Arial" w:hAnsi="Arial" w:cs="Arial"/>
                <w:sz w:val="24"/>
                <w:szCs w:val="24"/>
              </w:rPr>
            </w:pPr>
          </w:p>
        </w:tc>
        <w:tc>
          <w:tcPr>
            <w:tcW w:w="3423" w:type="dxa"/>
            <w:vMerge/>
          </w:tcPr>
          <w:p w:rsidR="00D37905" w:rsidRPr="00D142E1" w:rsidRDefault="00D37905" w:rsidP="004D5597">
            <w:pPr>
              <w:rPr>
                <w:rFonts w:ascii="Arial" w:hAnsi="Arial" w:cs="Arial"/>
                <w:sz w:val="24"/>
                <w:szCs w:val="24"/>
              </w:rPr>
            </w:pPr>
          </w:p>
        </w:tc>
        <w:tc>
          <w:tcPr>
            <w:tcW w:w="1284" w:type="dxa"/>
            <w:vAlign w:val="center"/>
          </w:tcPr>
          <w:p w:rsidR="00D37905" w:rsidRPr="00D142E1" w:rsidRDefault="00D37905" w:rsidP="004D5597">
            <w:pPr>
              <w:jc w:val="center"/>
              <w:rPr>
                <w:rFonts w:ascii="Arial" w:hAnsi="Arial" w:cs="Arial"/>
                <w:sz w:val="24"/>
                <w:szCs w:val="24"/>
              </w:rPr>
            </w:pPr>
            <w:r w:rsidRPr="00D142E1">
              <w:rPr>
                <w:rFonts w:ascii="Arial" w:hAnsi="Arial" w:cs="Arial"/>
                <w:sz w:val="24"/>
                <w:szCs w:val="24"/>
              </w:rPr>
              <w:t>2018</w:t>
            </w:r>
          </w:p>
        </w:tc>
        <w:tc>
          <w:tcPr>
            <w:tcW w:w="109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156,6</w:t>
            </w:r>
          </w:p>
        </w:tc>
        <w:tc>
          <w:tcPr>
            <w:tcW w:w="874" w:type="dxa"/>
            <w:vAlign w:val="center"/>
          </w:tcPr>
          <w:p w:rsidR="00D37905" w:rsidRPr="007736CB" w:rsidRDefault="00D37905" w:rsidP="004D5597">
            <w:pPr>
              <w:jc w:val="right"/>
              <w:rPr>
                <w:rFonts w:ascii="Arial" w:hAnsi="Arial" w:cs="Arial"/>
                <w:sz w:val="24"/>
                <w:szCs w:val="24"/>
              </w:rPr>
            </w:pPr>
          </w:p>
        </w:tc>
        <w:tc>
          <w:tcPr>
            <w:tcW w:w="706" w:type="dxa"/>
            <w:vAlign w:val="center"/>
          </w:tcPr>
          <w:p w:rsidR="00D37905" w:rsidRPr="007736CB" w:rsidRDefault="00D37905" w:rsidP="004D5597">
            <w:pPr>
              <w:jc w:val="right"/>
              <w:rPr>
                <w:rFonts w:ascii="Arial" w:hAnsi="Arial" w:cs="Arial"/>
                <w:sz w:val="24"/>
                <w:szCs w:val="24"/>
              </w:rPr>
            </w:pPr>
          </w:p>
        </w:tc>
        <w:tc>
          <w:tcPr>
            <w:tcW w:w="830" w:type="dxa"/>
            <w:gridSpan w:val="2"/>
            <w:vAlign w:val="center"/>
          </w:tcPr>
          <w:p w:rsidR="00D37905" w:rsidRPr="007736CB" w:rsidRDefault="00D37905" w:rsidP="004D5597">
            <w:pPr>
              <w:jc w:val="right"/>
              <w:rPr>
                <w:rFonts w:ascii="Arial" w:hAnsi="Arial" w:cs="Arial"/>
                <w:sz w:val="24"/>
                <w:szCs w:val="24"/>
              </w:rPr>
            </w:pPr>
          </w:p>
        </w:tc>
        <w:tc>
          <w:tcPr>
            <w:tcW w:w="113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156,6</w:t>
            </w:r>
          </w:p>
        </w:tc>
        <w:tc>
          <w:tcPr>
            <w:tcW w:w="722" w:type="dxa"/>
          </w:tcPr>
          <w:p w:rsidR="00D37905" w:rsidRPr="00D142E1" w:rsidRDefault="00D37905" w:rsidP="004D5597">
            <w:pPr>
              <w:rPr>
                <w:rFonts w:ascii="Arial" w:hAnsi="Arial" w:cs="Arial"/>
                <w:sz w:val="24"/>
                <w:szCs w:val="24"/>
              </w:rPr>
            </w:pPr>
          </w:p>
        </w:tc>
        <w:tc>
          <w:tcPr>
            <w:tcW w:w="1969" w:type="dxa"/>
            <w:gridSpan w:val="2"/>
            <w:vMerge/>
          </w:tcPr>
          <w:p w:rsidR="00D37905" w:rsidRPr="00D142E1" w:rsidRDefault="00D37905" w:rsidP="004D5597">
            <w:pPr>
              <w:jc w:val="center"/>
              <w:rPr>
                <w:rFonts w:ascii="Arial" w:hAnsi="Arial" w:cs="Arial"/>
                <w:sz w:val="24"/>
                <w:szCs w:val="24"/>
              </w:rPr>
            </w:pPr>
          </w:p>
        </w:tc>
        <w:tc>
          <w:tcPr>
            <w:tcW w:w="2556" w:type="dxa"/>
          </w:tcPr>
          <w:p w:rsidR="00D37905" w:rsidRPr="00D142E1" w:rsidRDefault="00D37905" w:rsidP="004D5597">
            <w:pPr>
              <w:rPr>
                <w:rFonts w:ascii="Arial" w:hAnsi="Arial" w:cs="Arial"/>
                <w:sz w:val="24"/>
                <w:szCs w:val="24"/>
              </w:rPr>
            </w:pPr>
            <w:r w:rsidRPr="00D142E1">
              <w:rPr>
                <w:rFonts w:ascii="Arial" w:hAnsi="Arial" w:cs="Arial"/>
                <w:sz w:val="24"/>
                <w:szCs w:val="24"/>
              </w:rPr>
              <w:t>8 квартир</w:t>
            </w:r>
          </w:p>
        </w:tc>
      </w:tr>
      <w:tr w:rsidR="00D37905" w:rsidRPr="00D142E1" w:rsidTr="004D5597">
        <w:trPr>
          <w:gridBefore w:val="1"/>
          <w:wBefore w:w="27" w:type="dxa"/>
        </w:trPr>
        <w:tc>
          <w:tcPr>
            <w:tcW w:w="562" w:type="dxa"/>
            <w:gridSpan w:val="2"/>
            <w:vMerge/>
          </w:tcPr>
          <w:p w:rsidR="00D37905" w:rsidRPr="00D142E1" w:rsidRDefault="00D37905" w:rsidP="004D5597">
            <w:pPr>
              <w:rPr>
                <w:rFonts w:ascii="Arial" w:hAnsi="Arial" w:cs="Arial"/>
                <w:sz w:val="24"/>
                <w:szCs w:val="24"/>
              </w:rPr>
            </w:pPr>
          </w:p>
        </w:tc>
        <w:tc>
          <w:tcPr>
            <w:tcW w:w="3423" w:type="dxa"/>
            <w:vMerge/>
          </w:tcPr>
          <w:p w:rsidR="00D37905" w:rsidRPr="00D142E1" w:rsidRDefault="00D37905" w:rsidP="004D5597">
            <w:pPr>
              <w:rPr>
                <w:rFonts w:ascii="Arial" w:hAnsi="Arial" w:cs="Arial"/>
                <w:sz w:val="24"/>
                <w:szCs w:val="24"/>
              </w:rPr>
            </w:pPr>
          </w:p>
        </w:tc>
        <w:tc>
          <w:tcPr>
            <w:tcW w:w="1284" w:type="dxa"/>
            <w:vAlign w:val="center"/>
          </w:tcPr>
          <w:p w:rsidR="00D37905" w:rsidRPr="00D142E1" w:rsidRDefault="00D37905" w:rsidP="004D5597">
            <w:pPr>
              <w:jc w:val="center"/>
              <w:rPr>
                <w:rFonts w:ascii="Arial" w:hAnsi="Arial" w:cs="Arial"/>
                <w:sz w:val="24"/>
                <w:szCs w:val="24"/>
              </w:rPr>
            </w:pPr>
            <w:r w:rsidRPr="00D142E1">
              <w:rPr>
                <w:rFonts w:ascii="Arial" w:hAnsi="Arial" w:cs="Arial"/>
                <w:sz w:val="24"/>
                <w:szCs w:val="24"/>
              </w:rPr>
              <w:t>2019</w:t>
            </w:r>
          </w:p>
        </w:tc>
        <w:tc>
          <w:tcPr>
            <w:tcW w:w="109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171,1</w:t>
            </w:r>
          </w:p>
        </w:tc>
        <w:tc>
          <w:tcPr>
            <w:tcW w:w="874" w:type="dxa"/>
            <w:vAlign w:val="center"/>
          </w:tcPr>
          <w:p w:rsidR="00D37905" w:rsidRPr="007736CB" w:rsidRDefault="00D37905" w:rsidP="004D5597">
            <w:pPr>
              <w:jc w:val="right"/>
              <w:rPr>
                <w:rFonts w:ascii="Arial" w:hAnsi="Arial" w:cs="Arial"/>
                <w:sz w:val="24"/>
                <w:szCs w:val="24"/>
              </w:rPr>
            </w:pPr>
          </w:p>
        </w:tc>
        <w:tc>
          <w:tcPr>
            <w:tcW w:w="706" w:type="dxa"/>
            <w:vAlign w:val="center"/>
          </w:tcPr>
          <w:p w:rsidR="00D37905" w:rsidRPr="007736CB" w:rsidRDefault="00D37905" w:rsidP="004D5597">
            <w:pPr>
              <w:jc w:val="right"/>
              <w:rPr>
                <w:rFonts w:ascii="Arial" w:hAnsi="Arial" w:cs="Arial"/>
                <w:sz w:val="24"/>
                <w:szCs w:val="24"/>
              </w:rPr>
            </w:pPr>
          </w:p>
        </w:tc>
        <w:tc>
          <w:tcPr>
            <w:tcW w:w="830" w:type="dxa"/>
            <w:gridSpan w:val="2"/>
            <w:vAlign w:val="center"/>
          </w:tcPr>
          <w:p w:rsidR="00D37905" w:rsidRPr="007736CB" w:rsidRDefault="00D37905" w:rsidP="004D5597">
            <w:pPr>
              <w:jc w:val="right"/>
              <w:rPr>
                <w:rFonts w:ascii="Arial" w:hAnsi="Arial" w:cs="Arial"/>
                <w:sz w:val="24"/>
                <w:szCs w:val="24"/>
              </w:rPr>
            </w:pPr>
          </w:p>
        </w:tc>
        <w:tc>
          <w:tcPr>
            <w:tcW w:w="113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171,1</w:t>
            </w:r>
          </w:p>
        </w:tc>
        <w:tc>
          <w:tcPr>
            <w:tcW w:w="722" w:type="dxa"/>
          </w:tcPr>
          <w:p w:rsidR="00D37905" w:rsidRPr="00D142E1" w:rsidRDefault="00D37905" w:rsidP="004D5597">
            <w:pPr>
              <w:rPr>
                <w:rFonts w:ascii="Arial" w:hAnsi="Arial" w:cs="Arial"/>
                <w:sz w:val="24"/>
                <w:szCs w:val="24"/>
              </w:rPr>
            </w:pPr>
          </w:p>
        </w:tc>
        <w:tc>
          <w:tcPr>
            <w:tcW w:w="1969" w:type="dxa"/>
            <w:gridSpan w:val="2"/>
            <w:vMerge/>
          </w:tcPr>
          <w:p w:rsidR="00D37905" w:rsidRPr="00D142E1" w:rsidRDefault="00D37905" w:rsidP="004D5597">
            <w:pPr>
              <w:jc w:val="center"/>
              <w:rPr>
                <w:rFonts w:ascii="Arial" w:hAnsi="Arial" w:cs="Arial"/>
                <w:sz w:val="24"/>
                <w:szCs w:val="24"/>
              </w:rPr>
            </w:pPr>
          </w:p>
        </w:tc>
        <w:tc>
          <w:tcPr>
            <w:tcW w:w="2556" w:type="dxa"/>
          </w:tcPr>
          <w:p w:rsidR="00D37905" w:rsidRPr="00D142E1" w:rsidRDefault="00D37905" w:rsidP="004D5597">
            <w:pPr>
              <w:rPr>
                <w:rFonts w:ascii="Arial" w:hAnsi="Arial" w:cs="Arial"/>
                <w:sz w:val="24"/>
                <w:szCs w:val="24"/>
              </w:rPr>
            </w:pPr>
            <w:r w:rsidRPr="00D142E1">
              <w:rPr>
                <w:rFonts w:ascii="Arial" w:hAnsi="Arial" w:cs="Arial"/>
                <w:sz w:val="24"/>
                <w:szCs w:val="24"/>
              </w:rPr>
              <w:t>6 квартир</w:t>
            </w:r>
          </w:p>
        </w:tc>
      </w:tr>
      <w:tr w:rsidR="00D37905" w:rsidRPr="00D142E1" w:rsidTr="004D5597">
        <w:trPr>
          <w:gridBefore w:val="1"/>
          <w:wBefore w:w="27" w:type="dxa"/>
        </w:trPr>
        <w:tc>
          <w:tcPr>
            <w:tcW w:w="562" w:type="dxa"/>
            <w:gridSpan w:val="2"/>
            <w:vMerge/>
          </w:tcPr>
          <w:p w:rsidR="00D37905" w:rsidRPr="00D142E1" w:rsidRDefault="00D37905" w:rsidP="004D5597">
            <w:pPr>
              <w:rPr>
                <w:rFonts w:ascii="Arial" w:hAnsi="Arial" w:cs="Arial"/>
                <w:sz w:val="24"/>
                <w:szCs w:val="24"/>
              </w:rPr>
            </w:pPr>
          </w:p>
        </w:tc>
        <w:tc>
          <w:tcPr>
            <w:tcW w:w="3423" w:type="dxa"/>
            <w:vMerge/>
          </w:tcPr>
          <w:p w:rsidR="00D37905" w:rsidRPr="00D142E1" w:rsidRDefault="00D37905" w:rsidP="004D5597">
            <w:pPr>
              <w:rPr>
                <w:rFonts w:ascii="Arial" w:hAnsi="Arial" w:cs="Arial"/>
                <w:sz w:val="24"/>
                <w:szCs w:val="24"/>
              </w:rPr>
            </w:pPr>
          </w:p>
        </w:tc>
        <w:tc>
          <w:tcPr>
            <w:tcW w:w="1284" w:type="dxa"/>
            <w:vAlign w:val="center"/>
          </w:tcPr>
          <w:p w:rsidR="00D37905" w:rsidRPr="00D142E1" w:rsidRDefault="00D37905" w:rsidP="004D5597">
            <w:pPr>
              <w:jc w:val="center"/>
              <w:rPr>
                <w:rFonts w:ascii="Arial" w:hAnsi="Arial" w:cs="Arial"/>
                <w:sz w:val="24"/>
                <w:szCs w:val="24"/>
              </w:rPr>
            </w:pPr>
            <w:r w:rsidRPr="00D142E1">
              <w:rPr>
                <w:rFonts w:ascii="Arial" w:hAnsi="Arial" w:cs="Arial"/>
                <w:sz w:val="24"/>
                <w:szCs w:val="24"/>
              </w:rPr>
              <w:t>2020</w:t>
            </w:r>
          </w:p>
        </w:tc>
        <w:tc>
          <w:tcPr>
            <w:tcW w:w="109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224,9</w:t>
            </w:r>
          </w:p>
        </w:tc>
        <w:tc>
          <w:tcPr>
            <w:tcW w:w="874" w:type="dxa"/>
            <w:vAlign w:val="center"/>
          </w:tcPr>
          <w:p w:rsidR="00D37905" w:rsidRPr="007736CB" w:rsidRDefault="00D37905" w:rsidP="004D5597">
            <w:pPr>
              <w:jc w:val="right"/>
              <w:rPr>
                <w:rFonts w:ascii="Arial" w:hAnsi="Arial" w:cs="Arial"/>
                <w:sz w:val="24"/>
                <w:szCs w:val="24"/>
              </w:rPr>
            </w:pPr>
          </w:p>
        </w:tc>
        <w:tc>
          <w:tcPr>
            <w:tcW w:w="706" w:type="dxa"/>
            <w:vAlign w:val="center"/>
          </w:tcPr>
          <w:p w:rsidR="00D37905" w:rsidRPr="007736CB" w:rsidRDefault="00D37905" w:rsidP="004D5597">
            <w:pPr>
              <w:jc w:val="right"/>
              <w:rPr>
                <w:rFonts w:ascii="Arial" w:hAnsi="Arial" w:cs="Arial"/>
                <w:sz w:val="24"/>
                <w:szCs w:val="24"/>
              </w:rPr>
            </w:pPr>
          </w:p>
        </w:tc>
        <w:tc>
          <w:tcPr>
            <w:tcW w:w="830" w:type="dxa"/>
            <w:gridSpan w:val="2"/>
            <w:vAlign w:val="center"/>
          </w:tcPr>
          <w:p w:rsidR="00D37905" w:rsidRPr="007736CB" w:rsidRDefault="00D37905" w:rsidP="004D5597">
            <w:pPr>
              <w:jc w:val="right"/>
              <w:rPr>
                <w:rFonts w:ascii="Arial" w:hAnsi="Arial" w:cs="Arial"/>
                <w:sz w:val="24"/>
                <w:szCs w:val="24"/>
              </w:rPr>
            </w:pPr>
          </w:p>
        </w:tc>
        <w:tc>
          <w:tcPr>
            <w:tcW w:w="113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224,9</w:t>
            </w:r>
          </w:p>
        </w:tc>
        <w:tc>
          <w:tcPr>
            <w:tcW w:w="722" w:type="dxa"/>
          </w:tcPr>
          <w:p w:rsidR="00D37905" w:rsidRPr="00D142E1" w:rsidRDefault="00D37905" w:rsidP="004D5597">
            <w:pPr>
              <w:rPr>
                <w:rFonts w:ascii="Arial" w:hAnsi="Arial" w:cs="Arial"/>
                <w:sz w:val="24"/>
                <w:szCs w:val="24"/>
              </w:rPr>
            </w:pPr>
          </w:p>
        </w:tc>
        <w:tc>
          <w:tcPr>
            <w:tcW w:w="1969" w:type="dxa"/>
            <w:gridSpan w:val="2"/>
            <w:vMerge/>
          </w:tcPr>
          <w:p w:rsidR="00D37905" w:rsidRPr="00D142E1" w:rsidRDefault="00D37905" w:rsidP="004D5597">
            <w:pPr>
              <w:jc w:val="center"/>
              <w:rPr>
                <w:rFonts w:ascii="Arial" w:hAnsi="Arial" w:cs="Arial"/>
                <w:sz w:val="24"/>
                <w:szCs w:val="24"/>
              </w:rPr>
            </w:pPr>
          </w:p>
        </w:tc>
        <w:tc>
          <w:tcPr>
            <w:tcW w:w="2556" w:type="dxa"/>
          </w:tcPr>
          <w:p w:rsidR="00D37905" w:rsidRPr="00D142E1" w:rsidRDefault="00D37905" w:rsidP="004D5597">
            <w:pPr>
              <w:rPr>
                <w:rFonts w:ascii="Arial" w:hAnsi="Arial" w:cs="Arial"/>
                <w:sz w:val="24"/>
                <w:szCs w:val="24"/>
              </w:rPr>
            </w:pPr>
            <w:r w:rsidRPr="00D142E1">
              <w:rPr>
                <w:rFonts w:ascii="Arial" w:hAnsi="Arial" w:cs="Arial"/>
                <w:sz w:val="24"/>
                <w:szCs w:val="24"/>
              </w:rPr>
              <w:t>6 квартир</w:t>
            </w:r>
          </w:p>
        </w:tc>
      </w:tr>
      <w:tr w:rsidR="00D37905" w:rsidRPr="00D142E1" w:rsidTr="004D5597">
        <w:trPr>
          <w:gridBefore w:val="1"/>
          <w:wBefore w:w="27" w:type="dxa"/>
        </w:trPr>
        <w:tc>
          <w:tcPr>
            <w:tcW w:w="562" w:type="dxa"/>
            <w:gridSpan w:val="2"/>
            <w:vMerge/>
          </w:tcPr>
          <w:p w:rsidR="00D37905" w:rsidRPr="00D142E1" w:rsidRDefault="00D37905" w:rsidP="004D5597">
            <w:pPr>
              <w:rPr>
                <w:rFonts w:ascii="Arial" w:hAnsi="Arial" w:cs="Arial"/>
                <w:sz w:val="24"/>
                <w:szCs w:val="24"/>
              </w:rPr>
            </w:pPr>
          </w:p>
        </w:tc>
        <w:tc>
          <w:tcPr>
            <w:tcW w:w="3423" w:type="dxa"/>
            <w:vMerge/>
          </w:tcPr>
          <w:p w:rsidR="00D37905" w:rsidRPr="00D142E1" w:rsidRDefault="00D37905" w:rsidP="004D5597">
            <w:pPr>
              <w:rPr>
                <w:rFonts w:ascii="Arial" w:hAnsi="Arial" w:cs="Arial"/>
                <w:sz w:val="24"/>
                <w:szCs w:val="24"/>
              </w:rPr>
            </w:pPr>
          </w:p>
        </w:tc>
        <w:tc>
          <w:tcPr>
            <w:tcW w:w="1284" w:type="dxa"/>
            <w:vAlign w:val="center"/>
          </w:tcPr>
          <w:p w:rsidR="00D37905" w:rsidRPr="00D142E1" w:rsidRDefault="00D37905" w:rsidP="004D5597">
            <w:pPr>
              <w:jc w:val="center"/>
              <w:rPr>
                <w:rFonts w:ascii="Arial" w:hAnsi="Arial" w:cs="Arial"/>
                <w:sz w:val="24"/>
                <w:szCs w:val="24"/>
              </w:rPr>
            </w:pPr>
            <w:r w:rsidRPr="00D142E1">
              <w:rPr>
                <w:rFonts w:ascii="Arial" w:hAnsi="Arial" w:cs="Arial"/>
                <w:sz w:val="24"/>
                <w:szCs w:val="24"/>
              </w:rPr>
              <w:t>2021</w:t>
            </w:r>
          </w:p>
        </w:tc>
        <w:tc>
          <w:tcPr>
            <w:tcW w:w="109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225,4</w:t>
            </w:r>
          </w:p>
        </w:tc>
        <w:tc>
          <w:tcPr>
            <w:tcW w:w="874" w:type="dxa"/>
            <w:vAlign w:val="center"/>
          </w:tcPr>
          <w:p w:rsidR="00D37905" w:rsidRPr="007736CB" w:rsidRDefault="00D37905" w:rsidP="004D5597">
            <w:pPr>
              <w:jc w:val="right"/>
              <w:rPr>
                <w:rFonts w:ascii="Arial" w:hAnsi="Arial" w:cs="Arial"/>
                <w:sz w:val="24"/>
                <w:szCs w:val="24"/>
              </w:rPr>
            </w:pPr>
          </w:p>
        </w:tc>
        <w:tc>
          <w:tcPr>
            <w:tcW w:w="706" w:type="dxa"/>
            <w:vAlign w:val="center"/>
          </w:tcPr>
          <w:p w:rsidR="00D37905" w:rsidRPr="007736CB" w:rsidRDefault="00D37905" w:rsidP="004D5597">
            <w:pPr>
              <w:jc w:val="right"/>
              <w:rPr>
                <w:rFonts w:ascii="Arial" w:hAnsi="Arial" w:cs="Arial"/>
                <w:sz w:val="24"/>
                <w:szCs w:val="24"/>
              </w:rPr>
            </w:pPr>
          </w:p>
        </w:tc>
        <w:tc>
          <w:tcPr>
            <w:tcW w:w="830" w:type="dxa"/>
            <w:gridSpan w:val="2"/>
            <w:vAlign w:val="center"/>
          </w:tcPr>
          <w:p w:rsidR="00D37905" w:rsidRPr="007736CB" w:rsidRDefault="00D37905" w:rsidP="004D5597">
            <w:pPr>
              <w:jc w:val="right"/>
              <w:rPr>
                <w:rFonts w:ascii="Arial" w:hAnsi="Arial" w:cs="Arial"/>
                <w:sz w:val="24"/>
                <w:szCs w:val="24"/>
              </w:rPr>
            </w:pPr>
          </w:p>
        </w:tc>
        <w:tc>
          <w:tcPr>
            <w:tcW w:w="113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225,4</w:t>
            </w:r>
          </w:p>
        </w:tc>
        <w:tc>
          <w:tcPr>
            <w:tcW w:w="722" w:type="dxa"/>
          </w:tcPr>
          <w:p w:rsidR="00D37905" w:rsidRPr="00D142E1" w:rsidRDefault="00D37905" w:rsidP="004D5597">
            <w:pPr>
              <w:rPr>
                <w:rFonts w:ascii="Arial" w:hAnsi="Arial" w:cs="Arial"/>
                <w:sz w:val="24"/>
                <w:szCs w:val="24"/>
              </w:rPr>
            </w:pPr>
          </w:p>
        </w:tc>
        <w:tc>
          <w:tcPr>
            <w:tcW w:w="1969" w:type="dxa"/>
            <w:gridSpan w:val="2"/>
            <w:vMerge/>
          </w:tcPr>
          <w:p w:rsidR="00D37905" w:rsidRPr="00D142E1" w:rsidRDefault="00D37905" w:rsidP="004D5597">
            <w:pPr>
              <w:jc w:val="center"/>
              <w:rPr>
                <w:rFonts w:ascii="Arial" w:hAnsi="Arial" w:cs="Arial"/>
                <w:sz w:val="24"/>
                <w:szCs w:val="24"/>
              </w:rPr>
            </w:pPr>
          </w:p>
        </w:tc>
        <w:tc>
          <w:tcPr>
            <w:tcW w:w="2556" w:type="dxa"/>
          </w:tcPr>
          <w:p w:rsidR="00D37905" w:rsidRPr="00D142E1" w:rsidRDefault="00D37905" w:rsidP="004D5597">
            <w:pPr>
              <w:rPr>
                <w:rFonts w:ascii="Arial" w:hAnsi="Arial" w:cs="Arial"/>
                <w:sz w:val="24"/>
                <w:szCs w:val="24"/>
              </w:rPr>
            </w:pPr>
            <w:r w:rsidRPr="00D142E1">
              <w:rPr>
                <w:rFonts w:ascii="Arial" w:hAnsi="Arial" w:cs="Arial"/>
                <w:sz w:val="24"/>
                <w:szCs w:val="24"/>
              </w:rPr>
              <w:t>5 квартир</w:t>
            </w:r>
          </w:p>
        </w:tc>
      </w:tr>
      <w:tr w:rsidR="00D37905" w:rsidRPr="00D142E1" w:rsidTr="004D5597">
        <w:trPr>
          <w:gridBefore w:val="1"/>
          <w:wBefore w:w="27" w:type="dxa"/>
        </w:trPr>
        <w:tc>
          <w:tcPr>
            <w:tcW w:w="562" w:type="dxa"/>
            <w:gridSpan w:val="2"/>
            <w:vMerge w:val="restart"/>
          </w:tcPr>
          <w:p w:rsidR="00D37905" w:rsidRPr="00D142E1" w:rsidRDefault="00D37905" w:rsidP="004D5597">
            <w:pPr>
              <w:rPr>
                <w:rFonts w:ascii="Arial" w:hAnsi="Arial" w:cs="Arial"/>
                <w:sz w:val="24"/>
                <w:szCs w:val="24"/>
              </w:rPr>
            </w:pPr>
            <w:r w:rsidRPr="00D142E1">
              <w:rPr>
                <w:rFonts w:ascii="Arial" w:hAnsi="Arial" w:cs="Arial"/>
                <w:sz w:val="24"/>
                <w:szCs w:val="24"/>
              </w:rPr>
              <w:t>1.6</w:t>
            </w:r>
          </w:p>
        </w:tc>
        <w:tc>
          <w:tcPr>
            <w:tcW w:w="3423" w:type="dxa"/>
            <w:vMerge w:val="restart"/>
          </w:tcPr>
          <w:p w:rsidR="00D37905" w:rsidRPr="00D142E1" w:rsidRDefault="00D37905" w:rsidP="004D5597">
            <w:pPr>
              <w:rPr>
                <w:rFonts w:ascii="Arial" w:hAnsi="Arial" w:cs="Arial"/>
                <w:sz w:val="24"/>
                <w:szCs w:val="24"/>
              </w:rPr>
            </w:pPr>
            <w:r w:rsidRPr="00D142E1">
              <w:rPr>
                <w:rFonts w:ascii="Arial" w:hAnsi="Arial" w:cs="Arial"/>
                <w:sz w:val="24"/>
                <w:szCs w:val="24"/>
              </w:rPr>
              <w:t xml:space="preserve">Приобретение строительных материалов для капитального ремонта муниципального жилищного фонда </w:t>
            </w:r>
            <w:proofErr w:type="spellStart"/>
            <w:r w:rsidRPr="00D142E1">
              <w:rPr>
                <w:rFonts w:ascii="Arial" w:hAnsi="Arial" w:cs="Arial"/>
                <w:sz w:val="24"/>
                <w:szCs w:val="24"/>
              </w:rPr>
              <w:t>Клюквинского</w:t>
            </w:r>
            <w:proofErr w:type="spellEnd"/>
            <w:r w:rsidRPr="00D142E1">
              <w:rPr>
                <w:rFonts w:ascii="Arial" w:hAnsi="Arial" w:cs="Arial"/>
                <w:sz w:val="24"/>
                <w:szCs w:val="24"/>
              </w:rPr>
              <w:t xml:space="preserve"> сельского поселения</w:t>
            </w:r>
          </w:p>
        </w:tc>
        <w:tc>
          <w:tcPr>
            <w:tcW w:w="1284" w:type="dxa"/>
            <w:vAlign w:val="center"/>
          </w:tcPr>
          <w:p w:rsidR="00D37905" w:rsidRPr="00D142E1" w:rsidRDefault="00D37905" w:rsidP="004D5597">
            <w:pPr>
              <w:jc w:val="center"/>
              <w:rPr>
                <w:rFonts w:ascii="Arial" w:hAnsi="Arial" w:cs="Arial"/>
                <w:sz w:val="24"/>
                <w:szCs w:val="24"/>
              </w:rPr>
            </w:pPr>
            <w:r w:rsidRPr="00D142E1">
              <w:rPr>
                <w:rFonts w:ascii="Arial" w:hAnsi="Arial" w:cs="Arial"/>
                <w:sz w:val="24"/>
                <w:szCs w:val="24"/>
              </w:rPr>
              <w:t>2018-2021</w:t>
            </w:r>
          </w:p>
        </w:tc>
        <w:tc>
          <w:tcPr>
            <w:tcW w:w="109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80,0</w:t>
            </w:r>
          </w:p>
        </w:tc>
        <w:tc>
          <w:tcPr>
            <w:tcW w:w="874" w:type="dxa"/>
            <w:vAlign w:val="center"/>
          </w:tcPr>
          <w:p w:rsidR="00D37905" w:rsidRPr="007736CB" w:rsidRDefault="00D37905" w:rsidP="004D5597">
            <w:pPr>
              <w:jc w:val="right"/>
              <w:rPr>
                <w:rFonts w:ascii="Arial" w:hAnsi="Arial" w:cs="Arial"/>
                <w:sz w:val="24"/>
                <w:szCs w:val="24"/>
              </w:rPr>
            </w:pPr>
          </w:p>
        </w:tc>
        <w:tc>
          <w:tcPr>
            <w:tcW w:w="706" w:type="dxa"/>
            <w:vAlign w:val="center"/>
          </w:tcPr>
          <w:p w:rsidR="00D37905" w:rsidRPr="007736CB" w:rsidRDefault="00D37905" w:rsidP="004D5597">
            <w:pPr>
              <w:jc w:val="right"/>
              <w:rPr>
                <w:rFonts w:ascii="Arial" w:hAnsi="Arial" w:cs="Arial"/>
                <w:sz w:val="24"/>
                <w:szCs w:val="24"/>
              </w:rPr>
            </w:pPr>
          </w:p>
        </w:tc>
        <w:tc>
          <w:tcPr>
            <w:tcW w:w="830"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80,0</w:t>
            </w:r>
          </w:p>
        </w:tc>
        <w:tc>
          <w:tcPr>
            <w:tcW w:w="1134" w:type="dxa"/>
            <w:gridSpan w:val="2"/>
            <w:vAlign w:val="center"/>
          </w:tcPr>
          <w:p w:rsidR="00D37905" w:rsidRPr="007736CB" w:rsidRDefault="00D37905" w:rsidP="004D5597">
            <w:pPr>
              <w:jc w:val="right"/>
              <w:rPr>
                <w:rFonts w:ascii="Arial" w:hAnsi="Arial" w:cs="Arial"/>
                <w:sz w:val="24"/>
                <w:szCs w:val="24"/>
              </w:rPr>
            </w:pPr>
          </w:p>
        </w:tc>
        <w:tc>
          <w:tcPr>
            <w:tcW w:w="722" w:type="dxa"/>
          </w:tcPr>
          <w:p w:rsidR="00D37905" w:rsidRPr="00D142E1" w:rsidRDefault="00D37905" w:rsidP="004D5597">
            <w:pPr>
              <w:rPr>
                <w:rFonts w:ascii="Arial" w:hAnsi="Arial" w:cs="Arial"/>
                <w:sz w:val="24"/>
                <w:szCs w:val="24"/>
              </w:rPr>
            </w:pPr>
          </w:p>
        </w:tc>
        <w:tc>
          <w:tcPr>
            <w:tcW w:w="1969" w:type="dxa"/>
            <w:gridSpan w:val="2"/>
            <w:vMerge/>
          </w:tcPr>
          <w:p w:rsidR="00D37905" w:rsidRPr="00D142E1" w:rsidRDefault="00D37905" w:rsidP="004D5597">
            <w:pPr>
              <w:jc w:val="center"/>
              <w:rPr>
                <w:rFonts w:ascii="Arial" w:hAnsi="Arial" w:cs="Arial"/>
                <w:sz w:val="24"/>
                <w:szCs w:val="24"/>
              </w:rPr>
            </w:pPr>
          </w:p>
        </w:tc>
        <w:tc>
          <w:tcPr>
            <w:tcW w:w="2556" w:type="dxa"/>
            <w:vMerge w:val="restart"/>
          </w:tcPr>
          <w:p w:rsidR="00D37905" w:rsidRPr="00D142E1" w:rsidRDefault="00D37905" w:rsidP="004D5597">
            <w:pPr>
              <w:rPr>
                <w:rFonts w:ascii="Arial" w:hAnsi="Arial" w:cs="Arial"/>
                <w:sz w:val="24"/>
                <w:szCs w:val="24"/>
              </w:rPr>
            </w:pPr>
            <w:r w:rsidRPr="00D142E1">
              <w:rPr>
                <w:rFonts w:ascii="Arial" w:hAnsi="Arial" w:cs="Arial"/>
                <w:sz w:val="24"/>
                <w:szCs w:val="24"/>
              </w:rPr>
              <w:t>Досрочный завоз строительных материалов</w:t>
            </w:r>
          </w:p>
        </w:tc>
      </w:tr>
      <w:tr w:rsidR="00D37905" w:rsidRPr="00D142E1" w:rsidTr="004D5597">
        <w:trPr>
          <w:gridBefore w:val="1"/>
          <w:wBefore w:w="27" w:type="dxa"/>
        </w:trPr>
        <w:tc>
          <w:tcPr>
            <w:tcW w:w="562" w:type="dxa"/>
            <w:gridSpan w:val="2"/>
            <w:vMerge/>
          </w:tcPr>
          <w:p w:rsidR="00D37905" w:rsidRPr="00D142E1" w:rsidRDefault="00D37905" w:rsidP="004D5597">
            <w:pPr>
              <w:rPr>
                <w:rFonts w:ascii="Arial" w:hAnsi="Arial" w:cs="Arial"/>
                <w:sz w:val="24"/>
                <w:szCs w:val="24"/>
              </w:rPr>
            </w:pPr>
          </w:p>
        </w:tc>
        <w:tc>
          <w:tcPr>
            <w:tcW w:w="3423" w:type="dxa"/>
            <w:vMerge/>
          </w:tcPr>
          <w:p w:rsidR="00D37905" w:rsidRPr="00D142E1" w:rsidRDefault="00D37905" w:rsidP="004D5597">
            <w:pPr>
              <w:rPr>
                <w:rFonts w:ascii="Arial" w:hAnsi="Arial" w:cs="Arial"/>
                <w:sz w:val="24"/>
                <w:szCs w:val="24"/>
              </w:rPr>
            </w:pPr>
          </w:p>
        </w:tc>
        <w:tc>
          <w:tcPr>
            <w:tcW w:w="1284" w:type="dxa"/>
            <w:vAlign w:val="center"/>
          </w:tcPr>
          <w:p w:rsidR="00D37905" w:rsidRPr="00D142E1" w:rsidRDefault="00D37905" w:rsidP="004D5597">
            <w:pPr>
              <w:jc w:val="center"/>
              <w:rPr>
                <w:rFonts w:ascii="Arial" w:hAnsi="Arial" w:cs="Arial"/>
                <w:sz w:val="24"/>
                <w:szCs w:val="24"/>
              </w:rPr>
            </w:pPr>
            <w:r w:rsidRPr="00D142E1">
              <w:rPr>
                <w:rFonts w:ascii="Arial" w:hAnsi="Arial" w:cs="Arial"/>
                <w:sz w:val="24"/>
                <w:szCs w:val="24"/>
              </w:rPr>
              <w:t>2018</w:t>
            </w:r>
          </w:p>
        </w:tc>
        <w:tc>
          <w:tcPr>
            <w:tcW w:w="109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20,0</w:t>
            </w:r>
          </w:p>
        </w:tc>
        <w:tc>
          <w:tcPr>
            <w:tcW w:w="874" w:type="dxa"/>
            <w:vAlign w:val="center"/>
          </w:tcPr>
          <w:p w:rsidR="00D37905" w:rsidRPr="007736CB" w:rsidRDefault="00D37905" w:rsidP="004D5597">
            <w:pPr>
              <w:jc w:val="right"/>
              <w:rPr>
                <w:rFonts w:ascii="Arial" w:hAnsi="Arial" w:cs="Arial"/>
                <w:sz w:val="24"/>
                <w:szCs w:val="24"/>
              </w:rPr>
            </w:pPr>
          </w:p>
        </w:tc>
        <w:tc>
          <w:tcPr>
            <w:tcW w:w="706" w:type="dxa"/>
            <w:vAlign w:val="center"/>
          </w:tcPr>
          <w:p w:rsidR="00D37905" w:rsidRPr="007736CB" w:rsidRDefault="00D37905" w:rsidP="004D5597">
            <w:pPr>
              <w:jc w:val="right"/>
              <w:rPr>
                <w:rFonts w:ascii="Arial" w:hAnsi="Arial" w:cs="Arial"/>
                <w:sz w:val="24"/>
                <w:szCs w:val="24"/>
              </w:rPr>
            </w:pPr>
          </w:p>
        </w:tc>
        <w:tc>
          <w:tcPr>
            <w:tcW w:w="830"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20,0</w:t>
            </w:r>
          </w:p>
        </w:tc>
        <w:tc>
          <w:tcPr>
            <w:tcW w:w="1134" w:type="dxa"/>
            <w:gridSpan w:val="2"/>
            <w:vAlign w:val="center"/>
          </w:tcPr>
          <w:p w:rsidR="00D37905" w:rsidRPr="007736CB" w:rsidRDefault="00D37905" w:rsidP="004D5597">
            <w:pPr>
              <w:jc w:val="right"/>
              <w:rPr>
                <w:rFonts w:ascii="Arial" w:hAnsi="Arial" w:cs="Arial"/>
                <w:sz w:val="24"/>
                <w:szCs w:val="24"/>
              </w:rPr>
            </w:pPr>
          </w:p>
        </w:tc>
        <w:tc>
          <w:tcPr>
            <w:tcW w:w="722" w:type="dxa"/>
          </w:tcPr>
          <w:p w:rsidR="00D37905" w:rsidRPr="00D142E1" w:rsidRDefault="00D37905" w:rsidP="004D5597">
            <w:pPr>
              <w:rPr>
                <w:rFonts w:ascii="Arial" w:hAnsi="Arial" w:cs="Arial"/>
                <w:sz w:val="24"/>
                <w:szCs w:val="24"/>
              </w:rPr>
            </w:pPr>
          </w:p>
        </w:tc>
        <w:tc>
          <w:tcPr>
            <w:tcW w:w="1969" w:type="dxa"/>
            <w:gridSpan w:val="2"/>
            <w:vMerge/>
          </w:tcPr>
          <w:p w:rsidR="00D37905" w:rsidRPr="00D142E1" w:rsidRDefault="00D37905" w:rsidP="004D5597">
            <w:pPr>
              <w:jc w:val="center"/>
              <w:rPr>
                <w:rFonts w:ascii="Arial" w:hAnsi="Arial" w:cs="Arial"/>
                <w:sz w:val="24"/>
                <w:szCs w:val="24"/>
              </w:rPr>
            </w:pPr>
          </w:p>
        </w:tc>
        <w:tc>
          <w:tcPr>
            <w:tcW w:w="2556" w:type="dxa"/>
            <w:vMerge/>
          </w:tcPr>
          <w:p w:rsidR="00D37905" w:rsidRPr="00D142E1" w:rsidRDefault="00D37905" w:rsidP="004D5597">
            <w:pPr>
              <w:rPr>
                <w:rFonts w:ascii="Arial" w:hAnsi="Arial" w:cs="Arial"/>
                <w:sz w:val="24"/>
                <w:szCs w:val="24"/>
              </w:rPr>
            </w:pPr>
          </w:p>
        </w:tc>
      </w:tr>
      <w:tr w:rsidR="00D37905" w:rsidRPr="00D142E1" w:rsidTr="004D5597">
        <w:trPr>
          <w:gridBefore w:val="1"/>
          <w:wBefore w:w="27" w:type="dxa"/>
        </w:trPr>
        <w:tc>
          <w:tcPr>
            <w:tcW w:w="562" w:type="dxa"/>
            <w:gridSpan w:val="2"/>
            <w:vMerge/>
          </w:tcPr>
          <w:p w:rsidR="00D37905" w:rsidRPr="00D142E1" w:rsidRDefault="00D37905" w:rsidP="004D5597">
            <w:pPr>
              <w:rPr>
                <w:rFonts w:ascii="Arial" w:hAnsi="Arial" w:cs="Arial"/>
                <w:sz w:val="24"/>
                <w:szCs w:val="24"/>
              </w:rPr>
            </w:pPr>
          </w:p>
        </w:tc>
        <w:tc>
          <w:tcPr>
            <w:tcW w:w="3423" w:type="dxa"/>
            <w:vMerge/>
          </w:tcPr>
          <w:p w:rsidR="00D37905" w:rsidRPr="00D142E1" w:rsidRDefault="00D37905" w:rsidP="004D5597">
            <w:pPr>
              <w:rPr>
                <w:rFonts w:ascii="Arial" w:hAnsi="Arial" w:cs="Arial"/>
                <w:sz w:val="24"/>
                <w:szCs w:val="24"/>
              </w:rPr>
            </w:pPr>
          </w:p>
        </w:tc>
        <w:tc>
          <w:tcPr>
            <w:tcW w:w="1284" w:type="dxa"/>
            <w:vAlign w:val="center"/>
          </w:tcPr>
          <w:p w:rsidR="00D37905" w:rsidRPr="00D142E1" w:rsidRDefault="00D37905" w:rsidP="004D5597">
            <w:pPr>
              <w:jc w:val="center"/>
              <w:rPr>
                <w:rFonts w:ascii="Arial" w:hAnsi="Arial" w:cs="Arial"/>
                <w:sz w:val="24"/>
                <w:szCs w:val="24"/>
              </w:rPr>
            </w:pPr>
            <w:r w:rsidRPr="00D142E1">
              <w:rPr>
                <w:rFonts w:ascii="Arial" w:hAnsi="Arial" w:cs="Arial"/>
                <w:sz w:val="24"/>
                <w:szCs w:val="24"/>
              </w:rPr>
              <w:t>2019</w:t>
            </w:r>
          </w:p>
        </w:tc>
        <w:tc>
          <w:tcPr>
            <w:tcW w:w="109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20,0</w:t>
            </w:r>
          </w:p>
        </w:tc>
        <w:tc>
          <w:tcPr>
            <w:tcW w:w="874" w:type="dxa"/>
            <w:vAlign w:val="center"/>
          </w:tcPr>
          <w:p w:rsidR="00D37905" w:rsidRPr="007736CB" w:rsidRDefault="00D37905" w:rsidP="004D5597">
            <w:pPr>
              <w:jc w:val="right"/>
              <w:rPr>
                <w:rFonts w:ascii="Arial" w:hAnsi="Arial" w:cs="Arial"/>
                <w:sz w:val="24"/>
                <w:szCs w:val="24"/>
              </w:rPr>
            </w:pPr>
          </w:p>
        </w:tc>
        <w:tc>
          <w:tcPr>
            <w:tcW w:w="706" w:type="dxa"/>
            <w:vAlign w:val="center"/>
          </w:tcPr>
          <w:p w:rsidR="00D37905" w:rsidRPr="007736CB" w:rsidRDefault="00D37905" w:rsidP="004D5597">
            <w:pPr>
              <w:jc w:val="right"/>
              <w:rPr>
                <w:rFonts w:ascii="Arial" w:hAnsi="Arial" w:cs="Arial"/>
                <w:sz w:val="24"/>
                <w:szCs w:val="24"/>
              </w:rPr>
            </w:pPr>
          </w:p>
        </w:tc>
        <w:tc>
          <w:tcPr>
            <w:tcW w:w="830"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20,0</w:t>
            </w:r>
          </w:p>
        </w:tc>
        <w:tc>
          <w:tcPr>
            <w:tcW w:w="1134" w:type="dxa"/>
            <w:gridSpan w:val="2"/>
            <w:vAlign w:val="center"/>
          </w:tcPr>
          <w:p w:rsidR="00D37905" w:rsidRPr="007736CB" w:rsidRDefault="00D37905" w:rsidP="004D5597">
            <w:pPr>
              <w:jc w:val="right"/>
              <w:rPr>
                <w:rFonts w:ascii="Arial" w:hAnsi="Arial" w:cs="Arial"/>
                <w:sz w:val="24"/>
                <w:szCs w:val="24"/>
              </w:rPr>
            </w:pPr>
          </w:p>
        </w:tc>
        <w:tc>
          <w:tcPr>
            <w:tcW w:w="722" w:type="dxa"/>
          </w:tcPr>
          <w:p w:rsidR="00D37905" w:rsidRPr="00D142E1" w:rsidRDefault="00D37905" w:rsidP="004D5597">
            <w:pPr>
              <w:rPr>
                <w:rFonts w:ascii="Arial" w:hAnsi="Arial" w:cs="Arial"/>
                <w:sz w:val="24"/>
                <w:szCs w:val="24"/>
              </w:rPr>
            </w:pPr>
          </w:p>
        </w:tc>
        <w:tc>
          <w:tcPr>
            <w:tcW w:w="1969" w:type="dxa"/>
            <w:gridSpan w:val="2"/>
            <w:vMerge/>
          </w:tcPr>
          <w:p w:rsidR="00D37905" w:rsidRPr="00D142E1" w:rsidRDefault="00D37905" w:rsidP="004D5597">
            <w:pPr>
              <w:jc w:val="center"/>
              <w:rPr>
                <w:rFonts w:ascii="Arial" w:hAnsi="Arial" w:cs="Arial"/>
                <w:sz w:val="24"/>
                <w:szCs w:val="24"/>
              </w:rPr>
            </w:pPr>
          </w:p>
        </w:tc>
        <w:tc>
          <w:tcPr>
            <w:tcW w:w="2556" w:type="dxa"/>
            <w:vMerge/>
          </w:tcPr>
          <w:p w:rsidR="00D37905" w:rsidRPr="00D142E1" w:rsidRDefault="00D37905" w:rsidP="004D5597">
            <w:pPr>
              <w:rPr>
                <w:rFonts w:ascii="Arial" w:hAnsi="Arial" w:cs="Arial"/>
                <w:sz w:val="24"/>
                <w:szCs w:val="24"/>
              </w:rPr>
            </w:pPr>
          </w:p>
        </w:tc>
      </w:tr>
      <w:tr w:rsidR="00D37905" w:rsidRPr="00D142E1" w:rsidTr="004D5597">
        <w:trPr>
          <w:gridBefore w:val="1"/>
          <w:wBefore w:w="27" w:type="dxa"/>
        </w:trPr>
        <w:tc>
          <w:tcPr>
            <w:tcW w:w="562" w:type="dxa"/>
            <w:gridSpan w:val="2"/>
            <w:vMerge/>
          </w:tcPr>
          <w:p w:rsidR="00D37905" w:rsidRPr="00D142E1" w:rsidRDefault="00D37905" w:rsidP="004D5597">
            <w:pPr>
              <w:rPr>
                <w:rFonts w:ascii="Arial" w:hAnsi="Arial" w:cs="Arial"/>
                <w:sz w:val="24"/>
                <w:szCs w:val="24"/>
              </w:rPr>
            </w:pPr>
          </w:p>
        </w:tc>
        <w:tc>
          <w:tcPr>
            <w:tcW w:w="3423" w:type="dxa"/>
            <w:vMerge/>
          </w:tcPr>
          <w:p w:rsidR="00D37905" w:rsidRPr="00D142E1" w:rsidRDefault="00D37905" w:rsidP="004D5597">
            <w:pPr>
              <w:rPr>
                <w:rFonts w:ascii="Arial" w:hAnsi="Arial" w:cs="Arial"/>
                <w:sz w:val="24"/>
                <w:szCs w:val="24"/>
              </w:rPr>
            </w:pPr>
          </w:p>
        </w:tc>
        <w:tc>
          <w:tcPr>
            <w:tcW w:w="1284" w:type="dxa"/>
            <w:vAlign w:val="center"/>
          </w:tcPr>
          <w:p w:rsidR="00D37905" w:rsidRPr="00D142E1" w:rsidRDefault="00D37905" w:rsidP="004D5597">
            <w:pPr>
              <w:jc w:val="center"/>
              <w:rPr>
                <w:rFonts w:ascii="Arial" w:hAnsi="Arial" w:cs="Arial"/>
                <w:sz w:val="24"/>
                <w:szCs w:val="24"/>
              </w:rPr>
            </w:pPr>
            <w:r w:rsidRPr="00D142E1">
              <w:rPr>
                <w:rFonts w:ascii="Arial" w:hAnsi="Arial" w:cs="Arial"/>
                <w:sz w:val="24"/>
                <w:szCs w:val="24"/>
              </w:rPr>
              <w:t>2020</w:t>
            </w:r>
          </w:p>
        </w:tc>
        <w:tc>
          <w:tcPr>
            <w:tcW w:w="109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20,0</w:t>
            </w:r>
          </w:p>
        </w:tc>
        <w:tc>
          <w:tcPr>
            <w:tcW w:w="874" w:type="dxa"/>
            <w:vAlign w:val="center"/>
          </w:tcPr>
          <w:p w:rsidR="00D37905" w:rsidRPr="007736CB" w:rsidRDefault="00D37905" w:rsidP="004D5597">
            <w:pPr>
              <w:jc w:val="right"/>
              <w:rPr>
                <w:rFonts w:ascii="Arial" w:hAnsi="Arial" w:cs="Arial"/>
                <w:sz w:val="24"/>
                <w:szCs w:val="24"/>
              </w:rPr>
            </w:pPr>
          </w:p>
        </w:tc>
        <w:tc>
          <w:tcPr>
            <w:tcW w:w="706" w:type="dxa"/>
            <w:vAlign w:val="center"/>
          </w:tcPr>
          <w:p w:rsidR="00D37905" w:rsidRPr="007736CB" w:rsidRDefault="00D37905" w:rsidP="004D5597">
            <w:pPr>
              <w:jc w:val="right"/>
              <w:rPr>
                <w:rFonts w:ascii="Arial" w:hAnsi="Arial" w:cs="Arial"/>
                <w:sz w:val="24"/>
                <w:szCs w:val="24"/>
              </w:rPr>
            </w:pPr>
          </w:p>
        </w:tc>
        <w:tc>
          <w:tcPr>
            <w:tcW w:w="830"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20,0</w:t>
            </w:r>
          </w:p>
        </w:tc>
        <w:tc>
          <w:tcPr>
            <w:tcW w:w="1134" w:type="dxa"/>
            <w:gridSpan w:val="2"/>
            <w:vAlign w:val="center"/>
          </w:tcPr>
          <w:p w:rsidR="00D37905" w:rsidRPr="007736CB" w:rsidRDefault="00D37905" w:rsidP="004D5597">
            <w:pPr>
              <w:jc w:val="right"/>
              <w:rPr>
                <w:rFonts w:ascii="Arial" w:hAnsi="Arial" w:cs="Arial"/>
                <w:sz w:val="24"/>
                <w:szCs w:val="24"/>
              </w:rPr>
            </w:pPr>
          </w:p>
        </w:tc>
        <w:tc>
          <w:tcPr>
            <w:tcW w:w="722" w:type="dxa"/>
          </w:tcPr>
          <w:p w:rsidR="00D37905" w:rsidRPr="00D142E1" w:rsidRDefault="00D37905" w:rsidP="004D5597">
            <w:pPr>
              <w:rPr>
                <w:rFonts w:ascii="Arial" w:hAnsi="Arial" w:cs="Arial"/>
                <w:sz w:val="24"/>
                <w:szCs w:val="24"/>
              </w:rPr>
            </w:pPr>
          </w:p>
        </w:tc>
        <w:tc>
          <w:tcPr>
            <w:tcW w:w="1969" w:type="dxa"/>
            <w:gridSpan w:val="2"/>
            <w:vMerge/>
          </w:tcPr>
          <w:p w:rsidR="00D37905" w:rsidRPr="00D142E1" w:rsidRDefault="00D37905" w:rsidP="004D5597">
            <w:pPr>
              <w:jc w:val="center"/>
              <w:rPr>
                <w:rFonts w:ascii="Arial" w:hAnsi="Arial" w:cs="Arial"/>
                <w:sz w:val="24"/>
                <w:szCs w:val="24"/>
              </w:rPr>
            </w:pPr>
          </w:p>
        </w:tc>
        <w:tc>
          <w:tcPr>
            <w:tcW w:w="2556" w:type="dxa"/>
            <w:vMerge/>
          </w:tcPr>
          <w:p w:rsidR="00D37905" w:rsidRPr="00D142E1" w:rsidRDefault="00D37905" w:rsidP="004D5597">
            <w:pPr>
              <w:rPr>
                <w:rFonts w:ascii="Arial" w:hAnsi="Arial" w:cs="Arial"/>
                <w:sz w:val="24"/>
                <w:szCs w:val="24"/>
              </w:rPr>
            </w:pPr>
          </w:p>
        </w:tc>
      </w:tr>
      <w:tr w:rsidR="00D37905" w:rsidRPr="00D142E1" w:rsidTr="004D5597">
        <w:trPr>
          <w:gridBefore w:val="1"/>
          <w:wBefore w:w="27" w:type="dxa"/>
        </w:trPr>
        <w:tc>
          <w:tcPr>
            <w:tcW w:w="562" w:type="dxa"/>
            <w:gridSpan w:val="2"/>
            <w:vMerge/>
          </w:tcPr>
          <w:p w:rsidR="00D37905" w:rsidRPr="00D142E1" w:rsidRDefault="00D37905" w:rsidP="004D5597">
            <w:pPr>
              <w:rPr>
                <w:rFonts w:ascii="Arial" w:hAnsi="Arial" w:cs="Arial"/>
                <w:sz w:val="24"/>
                <w:szCs w:val="24"/>
              </w:rPr>
            </w:pPr>
          </w:p>
        </w:tc>
        <w:tc>
          <w:tcPr>
            <w:tcW w:w="3423" w:type="dxa"/>
            <w:vMerge/>
          </w:tcPr>
          <w:p w:rsidR="00D37905" w:rsidRPr="00D142E1" w:rsidRDefault="00D37905" w:rsidP="004D5597">
            <w:pPr>
              <w:rPr>
                <w:rFonts w:ascii="Arial" w:hAnsi="Arial" w:cs="Arial"/>
                <w:sz w:val="24"/>
                <w:szCs w:val="24"/>
              </w:rPr>
            </w:pPr>
          </w:p>
        </w:tc>
        <w:tc>
          <w:tcPr>
            <w:tcW w:w="1284" w:type="dxa"/>
            <w:vAlign w:val="center"/>
          </w:tcPr>
          <w:p w:rsidR="00D37905" w:rsidRPr="00D142E1" w:rsidRDefault="00D37905" w:rsidP="004D5597">
            <w:pPr>
              <w:jc w:val="center"/>
              <w:rPr>
                <w:rFonts w:ascii="Arial" w:hAnsi="Arial" w:cs="Arial"/>
                <w:sz w:val="24"/>
                <w:szCs w:val="24"/>
              </w:rPr>
            </w:pPr>
            <w:r w:rsidRPr="00D142E1">
              <w:rPr>
                <w:rFonts w:ascii="Arial" w:hAnsi="Arial" w:cs="Arial"/>
                <w:sz w:val="24"/>
                <w:szCs w:val="24"/>
              </w:rPr>
              <w:t>2021</w:t>
            </w:r>
          </w:p>
        </w:tc>
        <w:tc>
          <w:tcPr>
            <w:tcW w:w="109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20,0</w:t>
            </w:r>
          </w:p>
        </w:tc>
        <w:tc>
          <w:tcPr>
            <w:tcW w:w="874" w:type="dxa"/>
            <w:vAlign w:val="center"/>
          </w:tcPr>
          <w:p w:rsidR="00D37905" w:rsidRPr="007736CB" w:rsidRDefault="00D37905" w:rsidP="004D5597">
            <w:pPr>
              <w:jc w:val="right"/>
              <w:rPr>
                <w:rFonts w:ascii="Arial" w:hAnsi="Arial" w:cs="Arial"/>
                <w:sz w:val="24"/>
                <w:szCs w:val="24"/>
              </w:rPr>
            </w:pPr>
          </w:p>
        </w:tc>
        <w:tc>
          <w:tcPr>
            <w:tcW w:w="706" w:type="dxa"/>
            <w:vAlign w:val="center"/>
          </w:tcPr>
          <w:p w:rsidR="00D37905" w:rsidRPr="007736CB" w:rsidRDefault="00D37905" w:rsidP="004D5597">
            <w:pPr>
              <w:jc w:val="right"/>
              <w:rPr>
                <w:rFonts w:ascii="Arial" w:hAnsi="Arial" w:cs="Arial"/>
                <w:sz w:val="24"/>
                <w:szCs w:val="24"/>
              </w:rPr>
            </w:pPr>
          </w:p>
        </w:tc>
        <w:tc>
          <w:tcPr>
            <w:tcW w:w="830"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20,0</w:t>
            </w:r>
          </w:p>
        </w:tc>
        <w:tc>
          <w:tcPr>
            <w:tcW w:w="1134" w:type="dxa"/>
            <w:gridSpan w:val="2"/>
            <w:vAlign w:val="center"/>
          </w:tcPr>
          <w:p w:rsidR="00D37905" w:rsidRPr="007736CB" w:rsidRDefault="00D37905" w:rsidP="004D5597">
            <w:pPr>
              <w:jc w:val="right"/>
              <w:rPr>
                <w:rFonts w:ascii="Arial" w:hAnsi="Arial" w:cs="Arial"/>
                <w:sz w:val="24"/>
                <w:szCs w:val="24"/>
              </w:rPr>
            </w:pPr>
          </w:p>
        </w:tc>
        <w:tc>
          <w:tcPr>
            <w:tcW w:w="722" w:type="dxa"/>
          </w:tcPr>
          <w:p w:rsidR="00D37905" w:rsidRPr="00D142E1" w:rsidRDefault="00D37905" w:rsidP="004D5597">
            <w:pPr>
              <w:rPr>
                <w:rFonts w:ascii="Arial" w:hAnsi="Arial" w:cs="Arial"/>
                <w:sz w:val="24"/>
                <w:szCs w:val="24"/>
              </w:rPr>
            </w:pPr>
          </w:p>
        </w:tc>
        <w:tc>
          <w:tcPr>
            <w:tcW w:w="1969" w:type="dxa"/>
            <w:gridSpan w:val="2"/>
            <w:vMerge/>
          </w:tcPr>
          <w:p w:rsidR="00D37905" w:rsidRPr="00D142E1" w:rsidRDefault="00D37905" w:rsidP="004D5597">
            <w:pPr>
              <w:jc w:val="center"/>
              <w:rPr>
                <w:rFonts w:ascii="Arial" w:hAnsi="Arial" w:cs="Arial"/>
                <w:sz w:val="24"/>
                <w:szCs w:val="24"/>
              </w:rPr>
            </w:pPr>
          </w:p>
        </w:tc>
        <w:tc>
          <w:tcPr>
            <w:tcW w:w="2556" w:type="dxa"/>
            <w:vMerge/>
          </w:tcPr>
          <w:p w:rsidR="00D37905" w:rsidRPr="00D142E1" w:rsidRDefault="00D37905" w:rsidP="004D5597">
            <w:pPr>
              <w:rPr>
                <w:rFonts w:ascii="Arial" w:hAnsi="Arial" w:cs="Arial"/>
                <w:sz w:val="24"/>
                <w:szCs w:val="24"/>
              </w:rPr>
            </w:pPr>
          </w:p>
        </w:tc>
      </w:tr>
      <w:tr w:rsidR="00D37905" w:rsidRPr="00D142E1" w:rsidTr="004D5597">
        <w:trPr>
          <w:gridBefore w:val="1"/>
          <w:wBefore w:w="27" w:type="dxa"/>
        </w:trPr>
        <w:tc>
          <w:tcPr>
            <w:tcW w:w="562" w:type="dxa"/>
            <w:gridSpan w:val="2"/>
            <w:vMerge w:val="restart"/>
          </w:tcPr>
          <w:p w:rsidR="00D37905" w:rsidRPr="00D142E1" w:rsidRDefault="00D37905" w:rsidP="004D5597">
            <w:pPr>
              <w:rPr>
                <w:rFonts w:ascii="Arial" w:hAnsi="Arial" w:cs="Arial"/>
                <w:sz w:val="24"/>
                <w:szCs w:val="24"/>
              </w:rPr>
            </w:pPr>
            <w:r w:rsidRPr="00D142E1">
              <w:rPr>
                <w:rFonts w:ascii="Arial" w:hAnsi="Arial" w:cs="Arial"/>
                <w:sz w:val="24"/>
                <w:szCs w:val="24"/>
              </w:rPr>
              <w:lastRenderedPageBreak/>
              <w:t>1.7</w:t>
            </w:r>
          </w:p>
        </w:tc>
        <w:tc>
          <w:tcPr>
            <w:tcW w:w="3423" w:type="dxa"/>
            <w:vMerge w:val="restart"/>
          </w:tcPr>
          <w:p w:rsidR="00D37905" w:rsidRPr="00D142E1" w:rsidRDefault="00D37905" w:rsidP="004D5597">
            <w:pPr>
              <w:rPr>
                <w:rFonts w:ascii="Arial" w:hAnsi="Arial" w:cs="Arial"/>
                <w:sz w:val="24"/>
                <w:szCs w:val="24"/>
              </w:rPr>
            </w:pPr>
            <w:r w:rsidRPr="00D142E1">
              <w:rPr>
                <w:rFonts w:ascii="Arial" w:hAnsi="Arial" w:cs="Arial"/>
                <w:sz w:val="24"/>
                <w:szCs w:val="24"/>
              </w:rPr>
              <w:t>Капитальный ремонт муниципального жилищного фонда</w:t>
            </w:r>
            <w:r>
              <w:rPr>
                <w:rFonts w:ascii="Arial" w:hAnsi="Arial" w:cs="Arial"/>
                <w:sz w:val="24"/>
                <w:szCs w:val="24"/>
              </w:rPr>
              <w:t xml:space="preserve"> </w:t>
            </w:r>
            <w:proofErr w:type="spellStart"/>
            <w:r w:rsidRPr="00D142E1">
              <w:rPr>
                <w:rFonts w:ascii="Arial" w:hAnsi="Arial" w:cs="Arial"/>
                <w:sz w:val="24"/>
                <w:szCs w:val="24"/>
              </w:rPr>
              <w:t>Макзырского</w:t>
            </w:r>
            <w:proofErr w:type="spellEnd"/>
            <w:r w:rsidRPr="00D142E1">
              <w:rPr>
                <w:rFonts w:ascii="Arial" w:hAnsi="Arial" w:cs="Arial"/>
                <w:sz w:val="24"/>
                <w:szCs w:val="24"/>
              </w:rPr>
              <w:t xml:space="preserve"> сельского поселения</w:t>
            </w:r>
          </w:p>
          <w:p w:rsidR="00D37905" w:rsidRPr="00D142E1" w:rsidRDefault="00D37905" w:rsidP="004D5597">
            <w:pPr>
              <w:rPr>
                <w:rFonts w:ascii="Arial" w:hAnsi="Arial" w:cs="Arial"/>
                <w:sz w:val="24"/>
                <w:szCs w:val="24"/>
              </w:rPr>
            </w:pPr>
          </w:p>
        </w:tc>
        <w:tc>
          <w:tcPr>
            <w:tcW w:w="1284" w:type="dxa"/>
            <w:vAlign w:val="center"/>
          </w:tcPr>
          <w:p w:rsidR="00D37905" w:rsidRPr="00D142E1" w:rsidRDefault="00D37905" w:rsidP="004D5597">
            <w:pPr>
              <w:jc w:val="center"/>
              <w:rPr>
                <w:rFonts w:ascii="Arial" w:hAnsi="Arial" w:cs="Arial"/>
                <w:sz w:val="24"/>
                <w:szCs w:val="24"/>
              </w:rPr>
            </w:pPr>
            <w:r w:rsidRPr="00D142E1">
              <w:rPr>
                <w:rFonts w:ascii="Arial" w:hAnsi="Arial" w:cs="Arial"/>
                <w:sz w:val="24"/>
                <w:szCs w:val="24"/>
              </w:rPr>
              <w:t>2018-2021</w:t>
            </w:r>
          </w:p>
        </w:tc>
        <w:tc>
          <w:tcPr>
            <w:tcW w:w="109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452,32</w:t>
            </w:r>
          </w:p>
        </w:tc>
        <w:tc>
          <w:tcPr>
            <w:tcW w:w="874" w:type="dxa"/>
            <w:vAlign w:val="center"/>
          </w:tcPr>
          <w:p w:rsidR="00D37905" w:rsidRPr="007736CB" w:rsidRDefault="00D37905" w:rsidP="004D5597">
            <w:pPr>
              <w:jc w:val="right"/>
              <w:rPr>
                <w:rFonts w:ascii="Arial" w:hAnsi="Arial" w:cs="Arial"/>
                <w:sz w:val="24"/>
                <w:szCs w:val="24"/>
              </w:rPr>
            </w:pPr>
          </w:p>
        </w:tc>
        <w:tc>
          <w:tcPr>
            <w:tcW w:w="706" w:type="dxa"/>
            <w:vAlign w:val="center"/>
          </w:tcPr>
          <w:p w:rsidR="00D37905" w:rsidRPr="007736CB" w:rsidRDefault="00D37905" w:rsidP="004D5597">
            <w:pPr>
              <w:jc w:val="right"/>
              <w:rPr>
                <w:rFonts w:ascii="Arial" w:hAnsi="Arial" w:cs="Arial"/>
                <w:sz w:val="24"/>
                <w:szCs w:val="24"/>
              </w:rPr>
            </w:pPr>
          </w:p>
        </w:tc>
        <w:tc>
          <w:tcPr>
            <w:tcW w:w="830" w:type="dxa"/>
            <w:gridSpan w:val="2"/>
            <w:vAlign w:val="center"/>
          </w:tcPr>
          <w:p w:rsidR="00D37905" w:rsidRPr="007736CB" w:rsidRDefault="00D37905" w:rsidP="004D5597">
            <w:pPr>
              <w:jc w:val="right"/>
              <w:rPr>
                <w:rFonts w:ascii="Arial" w:hAnsi="Arial" w:cs="Arial"/>
                <w:sz w:val="24"/>
                <w:szCs w:val="24"/>
              </w:rPr>
            </w:pPr>
          </w:p>
        </w:tc>
        <w:tc>
          <w:tcPr>
            <w:tcW w:w="113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452,32</w:t>
            </w:r>
          </w:p>
        </w:tc>
        <w:tc>
          <w:tcPr>
            <w:tcW w:w="722" w:type="dxa"/>
          </w:tcPr>
          <w:p w:rsidR="00D37905" w:rsidRPr="00D142E1" w:rsidRDefault="00D37905" w:rsidP="004D5597">
            <w:pPr>
              <w:rPr>
                <w:rFonts w:ascii="Arial" w:hAnsi="Arial" w:cs="Arial"/>
                <w:sz w:val="24"/>
                <w:szCs w:val="24"/>
              </w:rPr>
            </w:pPr>
          </w:p>
        </w:tc>
        <w:tc>
          <w:tcPr>
            <w:tcW w:w="1969" w:type="dxa"/>
            <w:gridSpan w:val="2"/>
            <w:vMerge w:val="restart"/>
          </w:tcPr>
          <w:p w:rsidR="00D37905" w:rsidRPr="00D142E1" w:rsidRDefault="00D37905" w:rsidP="004D5597">
            <w:pPr>
              <w:jc w:val="center"/>
              <w:rPr>
                <w:rFonts w:ascii="Arial" w:hAnsi="Arial" w:cs="Arial"/>
                <w:sz w:val="24"/>
                <w:szCs w:val="24"/>
              </w:rPr>
            </w:pPr>
            <w:r w:rsidRPr="00D142E1">
              <w:rPr>
                <w:rFonts w:ascii="Arial" w:hAnsi="Arial" w:cs="Arial"/>
                <w:sz w:val="24"/>
                <w:szCs w:val="24"/>
              </w:rPr>
              <w:t>Администрация</w:t>
            </w:r>
          </w:p>
          <w:p w:rsidR="00D37905" w:rsidRPr="00D142E1" w:rsidRDefault="00D37905" w:rsidP="004D5597">
            <w:pPr>
              <w:jc w:val="center"/>
              <w:rPr>
                <w:rFonts w:ascii="Arial" w:hAnsi="Arial" w:cs="Arial"/>
                <w:sz w:val="24"/>
                <w:szCs w:val="24"/>
              </w:rPr>
            </w:pPr>
            <w:proofErr w:type="spellStart"/>
            <w:r w:rsidRPr="00D142E1">
              <w:rPr>
                <w:rFonts w:ascii="Arial" w:hAnsi="Arial" w:cs="Arial"/>
                <w:sz w:val="24"/>
                <w:szCs w:val="24"/>
              </w:rPr>
              <w:t>Макзырского</w:t>
            </w:r>
            <w:proofErr w:type="spellEnd"/>
          </w:p>
          <w:p w:rsidR="00D37905" w:rsidRPr="00D142E1" w:rsidRDefault="00D37905" w:rsidP="004D5597">
            <w:pPr>
              <w:jc w:val="center"/>
              <w:rPr>
                <w:rFonts w:ascii="Arial" w:hAnsi="Arial" w:cs="Arial"/>
                <w:sz w:val="24"/>
                <w:szCs w:val="24"/>
              </w:rPr>
            </w:pPr>
            <w:r w:rsidRPr="00D142E1">
              <w:rPr>
                <w:rFonts w:ascii="Arial" w:hAnsi="Arial" w:cs="Arial"/>
                <w:sz w:val="24"/>
                <w:szCs w:val="24"/>
              </w:rPr>
              <w:t>сельского</w:t>
            </w:r>
          </w:p>
          <w:p w:rsidR="00D37905" w:rsidRPr="00D142E1" w:rsidRDefault="00D37905" w:rsidP="004D5597">
            <w:pPr>
              <w:jc w:val="center"/>
              <w:rPr>
                <w:rFonts w:ascii="Arial" w:hAnsi="Arial" w:cs="Arial"/>
                <w:sz w:val="24"/>
                <w:szCs w:val="24"/>
              </w:rPr>
            </w:pPr>
            <w:r w:rsidRPr="00D142E1">
              <w:rPr>
                <w:rFonts w:ascii="Arial" w:hAnsi="Arial" w:cs="Arial"/>
                <w:sz w:val="24"/>
                <w:szCs w:val="24"/>
              </w:rPr>
              <w:t>поселения</w:t>
            </w:r>
          </w:p>
        </w:tc>
        <w:tc>
          <w:tcPr>
            <w:tcW w:w="2556" w:type="dxa"/>
          </w:tcPr>
          <w:p w:rsidR="00D37905" w:rsidRPr="00D142E1" w:rsidRDefault="00D37905" w:rsidP="004D5597">
            <w:pPr>
              <w:rPr>
                <w:rFonts w:ascii="Arial" w:hAnsi="Arial" w:cs="Arial"/>
                <w:sz w:val="24"/>
                <w:szCs w:val="24"/>
              </w:rPr>
            </w:pPr>
            <w:r w:rsidRPr="00D142E1">
              <w:rPr>
                <w:rFonts w:ascii="Arial" w:hAnsi="Arial" w:cs="Arial"/>
                <w:sz w:val="24"/>
                <w:szCs w:val="24"/>
              </w:rPr>
              <w:t>Количество отремонтированных квартир</w:t>
            </w:r>
          </w:p>
        </w:tc>
      </w:tr>
      <w:tr w:rsidR="00D37905" w:rsidRPr="00D142E1" w:rsidTr="004D5597">
        <w:trPr>
          <w:gridBefore w:val="1"/>
          <w:wBefore w:w="27" w:type="dxa"/>
        </w:trPr>
        <w:tc>
          <w:tcPr>
            <w:tcW w:w="562" w:type="dxa"/>
            <w:gridSpan w:val="2"/>
            <w:vMerge/>
          </w:tcPr>
          <w:p w:rsidR="00D37905" w:rsidRPr="00D142E1" w:rsidRDefault="00D37905" w:rsidP="004D5597">
            <w:pPr>
              <w:rPr>
                <w:rFonts w:ascii="Arial" w:hAnsi="Arial" w:cs="Arial"/>
                <w:sz w:val="24"/>
                <w:szCs w:val="24"/>
              </w:rPr>
            </w:pPr>
          </w:p>
        </w:tc>
        <w:tc>
          <w:tcPr>
            <w:tcW w:w="3423" w:type="dxa"/>
            <w:vMerge/>
          </w:tcPr>
          <w:p w:rsidR="00D37905" w:rsidRPr="00D142E1" w:rsidRDefault="00D37905" w:rsidP="004D5597">
            <w:pPr>
              <w:rPr>
                <w:rFonts w:ascii="Arial" w:hAnsi="Arial" w:cs="Arial"/>
                <w:sz w:val="24"/>
                <w:szCs w:val="24"/>
              </w:rPr>
            </w:pPr>
          </w:p>
        </w:tc>
        <w:tc>
          <w:tcPr>
            <w:tcW w:w="1284" w:type="dxa"/>
            <w:vAlign w:val="center"/>
          </w:tcPr>
          <w:p w:rsidR="00D37905" w:rsidRPr="00D142E1" w:rsidRDefault="00D37905" w:rsidP="004D5597">
            <w:pPr>
              <w:jc w:val="center"/>
              <w:rPr>
                <w:rFonts w:ascii="Arial" w:hAnsi="Arial" w:cs="Arial"/>
                <w:sz w:val="24"/>
                <w:szCs w:val="24"/>
              </w:rPr>
            </w:pPr>
            <w:r w:rsidRPr="00D142E1">
              <w:rPr>
                <w:rFonts w:ascii="Arial" w:hAnsi="Arial" w:cs="Arial"/>
                <w:sz w:val="24"/>
                <w:szCs w:val="24"/>
              </w:rPr>
              <w:t>2018</w:t>
            </w:r>
          </w:p>
        </w:tc>
        <w:tc>
          <w:tcPr>
            <w:tcW w:w="109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125,3</w:t>
            </w:r>
          </w:p>
        </w:tc>
        <w:tc>
          <w:tcPr>
            <w:tcW w:w="874" w:type="dxa"/>
            <w:vAlign w:val="center"/>
          </w:tcPr>
          <w:p w:rsidR="00D37905" w:rsidRPr="007736CB" w:rsidRDefault="00D37905" w:rsidP="004D5597">
            <w:pPr>
              <w:jc w:val="right"/>
              <w:rPr>
                <w:rFonts w:ascii="Arial" w:hAnsi="Arial" w:cs="Arial"/>
                <w:sz w:val="24"/>
                <w:szCs w:val="24"/>
              </w:rPr>
            </w:pPr>
          </w:p>
        </w:tc>
        <w:tc>
          <w:tcPr>
            <w:tcW w:w="706" w:type="dxa"/>
            <w:vAlign w:val="center"/>
          </w:tcPr>
          <w:p w:rsidR="00D37905" w:rsidRPr="007736CB" w:rsidRDefault="00D37905" w:rsidP="004D5597">
            <w:pPr>
              <w:jc w:val="right"/>
              <w:rPr>
                <w:rFonts w:ascii="Arial" w:hAnsi="Arial" w:cs="Arial"/>
                <w:sz w:val="24"/>
                <w:szCs w:val="24"/>
              </w:rPr>
            </w:pPr>
          </w:p>
        </w:tc>
        <w:tc>
          <w:tcPr>
            <w:tcW w:w="830" w:type="dxa"/>
            <w:gridSpan w:val="2"/>
            <w:vAlign w:val="center"/>
          </w:tcPr>
          <w:p w:rsidR="00D37905" w:rsidRPr="007736CB" w:rsidRDefault="00D37905" w:rsidP="004D5597">
            <w:pPr>
              <w:jc w:val="right"/>
              <w:rPr>
                <w:rFonts w:ascii="Arial" w:hAnsi="Arial" w:cs="Arial"/>
                <w:sz w:val="24"/>
                <w:szCs w:val="24"/>
              </w:rPr>
            </w:pPr>
          </w:p>
        </w:tc>
        <w:tc>
          <w:tcPr>
            <w:tcW w:w="113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125,3</w:t>
            </w:r>
          </w:p>
        </w:tc>
        <w:tc>
          <w:tcPr>
            <w:tcW w:w="722" w:type="dxa"/>
          </w:tcPr>
          <w:p w:rsidR="00D37905" w:rsidRPr="00D142E1" w:rsidRDefault="00D37905" w:rsidP="004D5597">
            <w:pPr>
              <w:rPr>
                <w:rFonts w:ascii="Arial" w:hAnsi="Arial" w:cs="Arial"/>
                <w:sz w:val="24"/>
                <w:szCs w:val="24"/>
              </w:rPr>
            </w:pPr>
          </w:p>
        </w:tc>
        <w:tc>
          <w:tcPr>
            <w:tcW w:w="1969" w:type="dxa"/>
            <w:gridSpan w:val="2"/>
            <w:vMerge/>
          </w:tcPr>
          <w:p w:rsidR="00D37905" w:rsidRPr="00D142E1" w:rsidRDefault="00D37905" w:rsidP="004D5597">
            <w:pPr>
              <w:jc w:val="center"/>
              <w:rPr>
                <w:rFonts w:ascii="Arial" w:hAnsi="Arial" w:cs="Arial"/>
                <w:sz w:val="24"/>
                <w:szCs w:val="24"/>
              </w:rPr>
            </w:pPr>
          </w:p>
        </w:tc>
        <w:tc>
          <w:tcPr>
            <w:tcW w:w="2556" w:type="dxa"/>
          </w:tcPr>
          <w:p w:rsidR="00D37905" w:rsidRPr="00D142E1" w:rsidRDefault="00D37905" w:rsidP="004D5597">
            <w:pPr>
              <w:rPr>
                <w:rFonts w:ascii="Arial" w:hAnsi="Arial" w:cs="Arial"/>
                <w:sz w:val="24"/>
                <w:szCs w:val="24"/>
              </w:rPr>
            </w:pPr>
            <w:r w:rsidRPr="00D142E1">
              <w:rPr>
                <w:rFonts w:ascii="Arial" w:hAnsi="Arial" w:cs="Arial"/>
                <w:sz w:val="24"/>
                <w:szCs w:val="24"/>
              </w:rPr>
              <w:t>12 квартир</w:t>
            </w:r>
          </w:p>
        </w:tc>
      </w:tr>
      <w:tr w:rsidR="00D37905" w:rsidRPr="00D142E1" w:rsidTr="004D5597">
        <w:trPr>
          <w:gridBefore w:val="1"/>
          <w:wBefore w:w="27" w:type="dxa"/>
        </w:trPr>
        <w:tc>
          <w:tcPr>
            <w:tcW w:w="562" w:type="dxa"/>
            <w:gridSpan w:val="2"/>
            <w:vMerge/>
          </w:tcPr>
          <w:p w:rsidR="00D37905" w:rsidRPr="00D142E1" w:rsidRDefault="00D37905" w:rsidP="004D5597">
            <w:pPr>
              <w:rPr>
                <w:rFonts w:ascii="Arial" w:hAnsi="Arial" w:cs="Arial"/>
                <w:sz w:val="24"/>
                <w:szCs w:val="24"/>
              </w:rPr>
            </w:pPr>
          </w:p>
        </w:tc>
        <w:tc>
          <w:tcPr>
            <w:tcW w:w="3423" w:type="dxa"/>
            <w:vMerge/>
          </w:tcPr>
          <w:p w:rsidR="00D37905" w:rsidRPr="00D142E1" w:rsidRDefault="00D37905" w:rsidP="004D5597">
            <w:pPr>
              <w:rPr>
                <w:rFonts w:ascii="Arial" w:hAnsi="Arial" w:cs="Arial"/>
                <w:sz w:val="24"/>
                <w:szCs w:val="24"/>
              </w:rPr>
            </w:pPr>
          </w:p>
        </w:tc>
        <w:tc>
          <w:tcPr>
            <w:tcW w:w="1284" w:type="dxa"/>
            <w:vAlign w:val="center"/>
          </w:tcPr>
          <w:p w:rsidR="00D37905" w:rsidRPr="00D142E1" w:rsidRDefault="00D37905" w:rsidP="004D5597">
            <w:pPr>
              <w:jc w:val="center"/>
              <w:rPr>
                <w:rFonts w:ascii="Arial" w:hAnsi="Arial" w:cs="Arial"/>
                <w:sz w:val="24"/>
                <w:szCs w:val="24"/>
              </w:rPr>
            </w:pPr>
            <w:r w:rsidRPr="00D142E1">
              <w:rPr>
                <w:rFonts w:ascii="Arial" w:hAnsi="Arial" w:cs="Arial"/>
                <w:sz w:val="24"/>
                <w:szCs w:val="24"/>
              </w:rPr>
              <w:t>2019</w:t>
            </w:r>
          </w:p>
        </w:tc>
        <w:tc>
          <w:tcPr>
            <w:tcW w:w="109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105,6</w:t>
            </w:r>
          </w:p>
        </w:tc>
        <w:tc>
          <w:tcPr>
            <w:tcW w:w="874" w:type="dxa"/>
            <w:vAlign w:val="center"/>
          </w:tcPr>
          <w:p w:rsidR="00D37905" w:rsidRPr="007736CB" w:rsidRDefault="00D37905" w:rsidP="004D5597">
            <w:pPr>
              <w:jc w:val="right"/>
              <w:rPr>
                <w:rFonts w:ascii="Arial" w:hAnsi="Arial" w:cs="Arial"/>
                <w:sz w:val="24"/>
                <w:szCs w:val="24"/>
              </w:rPr>
            </w:pPr>
          </w:p>
        </w:tc>
        <w:tc>
          <w:tcPr>
            <w:tcW w:w="706" w:type="dxa"/>
            <w:vAlign w:val="center"/>
          </w:tcPr>
          <w:p w:rsidR="00D37905" w:rsidRPr="007736CB" w:rsidRDefault="00D37905" w:rsidP="004D5597">
            <w:pPr>
              <w:jc w:val="right"/>
              <w:rPr>
                <w:rFonts w:ascii="Arial" w:hAnsi="Arial" w:cs="Arial"/>
                <w:sz w:val="24"/>
                <w:szCs w:val="24"/>
              </w:rPr>
            </w:pPr>
          </w:p>
        </w:tc>
        <w:tc>
          <w:tcPr>
            <w:tcW w:w="830" w:type="dxa"/>
            <w:gridSpan w:val="2"/>
            <w:vAlign w:val="center"/>
          </w:tcPr>
          <w:p w:rsidR="00D37905" w:rsidRPr="007736CB" w:rsidRDefault="00D37905" w:rsidP="004D5597">
            <w:pPr>
              <w:jc w:val="right"/>
              <w:rPr>
                <w:rFonts w:ascii="Arial" w:hAnsi="Arial" w:cs="Arial"/>
                <w:sz w:val="24"/>
                <w:szCs w:val="24"/>
              </w:rPr>
            </w:pPr>
          </w:p>
        </w:tc>
        <w:tc>
          <w:tcPr>
            <w:tcW w:w="113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105,6</w:t>
            </w:r>
          </w:p>
        </w:tc>
        <w:tc>
          <w:tcPr>
            <w:tcW w:w="722" w:type="dxa"/>
          </w:tcPr>
          <w:p w:rsidR="00D37905" w:rsidRPr="00D142E1" w:rsidRDefault="00D37905" w:rsidP="004D5597">
            <w:pPr>
              <w:rPr>
                <w:rFonts w:ascii="Arial" w:hAnsi="Arial" w:cs="Arial"/>
                <w:sz w:val="24"/>
                <w:szCs w:val="24"/>
              </w:rPr>
            </w:pPr>
          </w:p>
        </w:tc>
        <w:tc>
          <w:tcPr>
            <w:tcW w:w="1969" w:type="dxa"/>
            <w:gridSpan w:val="2"/>
            <w:vMerge/>
          </w:tcPr>
          <w:p w:rsidR="00D37905" w:rsidRPr="00D142E1" w:rsidRDefault="00D37905" w:rsidP="004D5597">
            <w:pPr>
              <w:jc w:val="center"/>
              <w:rPr>
                <w:rFonts w:ascii="Arial" w:hAnsi="Arial" w:cs="Arial"/>
                <w:sz w:val="24"/>
                <w:szCs w:val="24"/>
              </w:rPr>
            </w:pPr>
          </w:p>
        </w:tc>
        <w:tc>
          <w:tcPr>
            <w:tcW w:w="2556" w:type="dxa"/>
          </w:tcPr>
          <w:p w:rsidR="00D37905" w:rsidRPr="00D142E1" w:rsidRDefault="00D37905" w:rsidP="004D5597">
            <w:pPr>
              <w:rPr>
                <w:rFonts w:ascii="Arial" w:hAnsi="Arial" w:cs="Arial"/>
                <w:sz w:val="24"/>
                <w:szCs w:val="24"/>
              </w:rPr>
            </w:pPr>
            <w:r w:rsidRPr="00D142E1">
              <w:rPr>
                <w:rFonts w:ascii="Arial" w:hAnsi="Arial" w:cs="Arial"/>
                <w:sz w:val="24"/>
                <w:szCs w:val="24"/>
              </w:rPr>
              <w:t>11 квартир</w:t>
            </w:r>
          </w:p>
        </w:tc>
      </w:tr>
      <w:tr w:rsidR="00D37905" w:rsidRPr="00D142E1" w:rsidTr="004D5597">
        <w:trPr>
          <w:gridBefore w:val="1"/>
          <w:wBefore w:w="27" w:type="dxa"/>
        </w:trPr>
        <w:tc>
          <w:tcPr>
            <w:tcW w:w="562" w:type="dxa"/>
            <w:gridSpan w:val="2"/>
            <w:vMerge/>
          </w:tcPr>
          <w:p w:rsidR="00D37905" w:rsidRPr="00D142E1" w:rsidRDefault="00D37905" w:rsidP="004D5597">
            <w:pPr>
              <w:rPr>
                <w:rFonts w:ascii="Arial" w:hAnsi="Arial" w:cs="Arial"/>
                <w:sz w:val="24"/>
                <w:szCs w:val="24"/>
              </w:rPr>
            </w:pPr>
          </w:p>
        </w:tc>
        <w:tc>
          <w:tcPr>
            <w:tcW w:w="3423" w:type="dxa"/>
            <w:vMerge/>
          </w:tcPr>
          <w:p w:rsidR="00D37905" w:rsidRPr="00D142E1" w:rsidRDefault="00D37905" w:rsidP="004D5597">
            <w:pPr>
              <w:rPr>
                <w:rFonts w:ascii="Arial" w:hAnsi="Arial" w:cs="Arial"/>
                <w:sz w:val="24"/>
                <w:szCs w:val="24"/>
              </w:rPr>
            </w:pPr>
          </w:p>
        </w:tc>
        <w:tc>
          <w:tcPr>
            <w:tcW w:w="1284" w:type="dxa"/>
            <w:vAlign w:val="center"/>
          </w:tcPr>
          <w:p w:rsidR="00D37905" w:rsidRPr="00D142E1" w:rsidRDefault="00D37905" w:rsidP="004D5597">
            <w:pPr>
              <w:jc w:val="center"/>
              <w:rPr>
                <w:rFonts w:ascii="Arial" w:hAnsi="Arial" w:cs="Arial"/>
                <w:sz w:val="24"/>
                <w:szCs w:val="24"/>
              </w:rPr>
            </w:pPr>
            <w:r w:rsidRPr="00D142E1">
              <w:rPr>
                <w:rFonts w:ascii="Arial" w:hAnsi="Arial" w:cs="Arial"/>
                <w:sz w:val="24"/>
                <w:szCs w:val="24"/>
              </w:rPr>
              <w:t>2020</w:t>
            </w:r>
          </w:p>
        </w:tc>
        <w:tc>
          <w:tcPr>
            <w:tcW w:w="109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99,4</w:t>
            </w:r>
          </w:p>
        </w:tc>
        <w:tc>
          <w:tcPr>
            <w:tcW w:w="874" w:type="dxa"/>
            <w:vAlign w:val="center"/>
          </w:tcPr>
          <w:p w:rsidR="00D37905" w:rsidRPr="007736CB" w:rsidRDefault="00D37905" w:rsidP="004D5597">
            <w:pPr>
              <w:jc w:val="right"/>
              <w:rPr>
                <w:rFonts w:ascii="Arial" w:hAnsi="Arial" w:cs="Arial"/>
                <w:sz w:val="24"/>
                <w:szCs w:val="24"/>
              </w:rPr>
            </w:pPr>
          </w:p>
        </w:tc>
        <w:tc>
          <w:tcPr>
            <w:tcW w:w="706" w:type="dxa"/>
            <w:vAlign w:val="center"/>
          </w:tcPr>
          <w:p w:rsidR="00D37905" w:rsidRPr="007736CB" w:rsidRDefault="00D37905" w:rsidP="004D5597">
            <w:pPr>
              <w:jc w:val="right"/>
              <w:rPr>
                <w:rFonts w:ascii="Arial" w:hAnsi="Arial" w:cs="Arial"/>
                <w:sz w:val="24"/>
                <w:szCs w:val="24"/>
              </w:rPr>
            </w:pPr>
          </w:p>
        </w:tc>
        <w:tc>
          <w:tcPr>
            <w:tcW w:w="830" w:type="dxa"/>
            <w:gridSpan w:val="2"/>
            <w:vAlign w:val="center"/>
          </w:tcPr>
          <w:p w:rsidR="00D37905" w:rsidRPr="007736CB" w:rsidRDefault="00D37905" w:rsidP="004D5597">
            <w:pPr>
              <w:jc w:val="right"/>
              <w:rPr>
                <w:rFonts w:ascii="Arial" w:hAnsi="Arial" w:cs="Arial"/>
                <w:sz w:val="24"/>
                <w:szCs w:val="24"/>
              </w:rPr>
            </w:pPr>
          </w:p>
        </w:tc>
        <w:tc>
          <w:tcPr>
            <w:tcW w:w="113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99,4</w:t>
            </w:r>
          </w:p>
        </w:tc>
        <w:tc>
          <w:tcPr>
            <w:tcW w:w="722" w:type="dxa"/>
          </w:tcPr>
          <w:p w:rsidR="00D37905" w:rsidRPr="00D142E1" w:rsidRDefault="00D37905" w:rsidP="004D5597">
            <w:pPr>
              <w:rPr>
                <w:rFonts w:ascii="Arial" w:hAnsi="Arial" w:cs="Arial"/>
                <w:sz w:val="24"/>
                <w:szCs w:val="24"/>
              </w:rPr>
            </w:pPr>
          </w:p>
        </w:tc>
        <w:tc>
          <w:tcPr>
            <w:tcW w:w="1969" w:type="dxa"/>
            <w:gridSpan w:val="2"/>
            <w:vMerge/>
          </w:tcPr>
          <w:p w:rsidR="00D37905" w:rsidRPr="00D142E1" w:rsidRDefault="00D37905" w:rsidP="004D5597">
            <w:pPr>
              <w:jc w:val="center"/>
              <w:rPr>
                <w:rFonts w:ascii="Arial" w:hAnsi="Arial" w:cs="Arial"/>
                <w:sz w:val="24"/>
                <w:szCs w:val="24"/>
              </w:rPr>
            </w:pPr>
          </w:p>
        </w:tc>
        <w:tc>
          <w:tcPr>
            <w:tcW w:w="2556" w:type="dxa"/>
          </w:tcPr>
          <w:p w:rsidR="00D37905" w:rsidRPr="00D142E1" w:rsidRDefault="00D37905" w:rsidP="004D5597">
            <w:pPr>
              <w:rPr>
                <w:rFonts w:ascii="Arial" w:hAnsi="Arial" w:cs="Arial"/>
                <w:sz w:val="24"/>
                <w:szCs w:val="24"/>
              </w:rPr>
            </w:pPr>
            <w:r w:rsidRPr="00D142E1">
              <w:rPr>
                <w:rFonts w:ascii="Arial" w:hAnsi="Arial" w:cs="Arial"/>
                <w:sz w:val="24"/>
                <w:szCs w:val="24"/>
              </w:rPr>
              <w:t>6 квартир</w:t>
            </w:r>
          </w:p>
        </w:tc>
      </w:tr>
      <w:tr w:rsidR="00D37905" w:rsidRPr="00D142E1" w:rsidTr="004D5597">
        <w:trPr>
          <w:gridBefore w:val="1"/>
          <w:wBefore w:w="27" w:type="dxa"/>
        </w:trPr>
        <w:tc>
          <w:tcPr>
            <w:tcW w:w="562" w:type="dxa"/>
            <w:gridSpan w:val="2"/>
            <w:vMerge/>
          </w:tcPr>
          <w:p w:rsidR="00D37905" w:rsidRPr="00D142E1" w:rsidRDefault="00D37905" w:rsidP="004D5597">
            <w:pPr>
              <w:rPr>
                <w:rFonts w:ascii="Arial" w:hAnsi="Arial" w:cs="Arial"/>
                <w:sz w:val="24"/>
                <w:szCs w:val="24"/>
              </w:rPr>
            </w:pPr>
          </w:p>
        </w:tc>
        <w:tc>
          <w:tcPr>
            <w:tcW w:w="3423" w:type="dxa"/>
            <w:vMerge/>
          </w:tcPr>
          <w:p w:rsidR="00D37905" w:rsidRPr="00D142E1" w:rsidRDefault="00D37905" w:rsidP="004D5597">
            <w:pPr>
              <w:rPr>
                <w:rFonts w:ascii="Arial" w:hAnsi="Arial" w:cs="Arial"/>
                <w:sz w:val="24"/>
                <w:szCs w:val="24"/>
              </w:rPr>
            </w:pPr>
          </w:p>
        </w:tc>
        <w:tc>
          <w:tcPr>
            <w:tcW w:w="1284" w:type="dxa"/>
            <w:vAlign w:val="center"/>
          </w:tcPr>
          <w:p w:rsidR="00D37905" w:rsidRPr="00D142E1" w:rsidRDefault="00D37905" w:rsidP="004D5597">
            <w:pPr>
              <w:jc w:val="center"/>
              <w:rPr>
                <w:rFonts w:ascii="Arial" w:hAnsi="Arial" w:cs="Arial"/>
                <w:sz w:val="24"/>
                <w:szCs w:val="24"/>
              </w:rPr>
            </w:pPr>
            <w:r w:rsidRPr="00D142E1">
              <w:rPr>
                <w:rFonts w:ascii="Arial" w:hAnsi="Arial" w:cs="Arial"/>
                <w:sz w:val="24"/>
                <w:szCs w:val="24"/>
              </w:rPr>
              <w:t>2021</w:t>
            </w:r>
          </w:p>
        </w:tc>
        <w:tc>
          <w:tcPr>
            <w:tcW w:w="109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122,02</w:t>
            </w:r>
          </w:p>
        </w:tc>
        <w:tc>
          <w:tcPr>
            <w:tcW w:w="874" w:type="dxa"/>
            <w:vAlign w:val="center"/>
          </w:tcPr>
          <w:p w:rsidR="00D37905" w:rsidRPr="007736CB" w:rsidRDefault="00D37905" w:rsidP="004D5597">
            <w:pPr>
              <w:jc w:val="right"/>
              <w:rPr>
                <w:rFonts w:ascii="Arial" w:hAnsi="Arial" w:cs="Arial"/>
                <w:sz w:val="24"/>
                <w:szCs w:val="24"/>
              </w:rPr>
            </w:pPr>
          </w:p>
        </w:tc>
        <w:tc>
          <w:tcPr>
            <w:tcW w:w="706" w:type="dxa"/>
            <w:vAlign w:val="center"/>
          </w:tcPr>
          <w:p w:rsidR="00D37905" w:rsidRPr="007736CB" w:rsidRDefault="00D37905" w:rsidP="004D5597">
            <w:pPr>
              <w:jc w:val="right"/>
              <w:rPr>
                <w:rFonts w:ascii="Arial" w:hAnsi="Arial" w:cs="Arial"/>
                <w:sz w:val="24"/>
                <w:szCs w:val="24"/>
              </w:rPr>
            </w:pPr>
          </w:p>
        </w:tc>
        <w:tc>
          <w:tcPr>
            <w:tcW w:w="830" w:type="dxa"/>
            <w:gridSpan w:val="2"/>
            <w:vAlign w:val="center"/>
          </w:tcPr>
          <w:p w:rsidR="00D37905" w:rsidRPr="007736CB" w:rsidRDefault="00D37905" w:rsidP="004D5597">
            <w:pPr>
              <w:jc w:val="right"/>
              <w:rPr>
                <w:rFonts w:ascii="Arial" w:hAnsi="Arial" w:cs="Arial"/>
                <w:sz w:val="24"/>
                <w:szCs w:val="24"/>
              </w:rPr>
            </w:pPr>
          </w:p>
        </w:tc>
        <w:tc>
          <w:tcPr>
            <w:tcW w:w="113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122,02</w:t>
            </w:r>
          </w:p>
        </w:tc>
        <w:tc>
          <w:tcPr>
            <w:tcW w:w="722" w:type="dxa"/>
          </w:tcPr>
          <w:p w:rsidR="00D37905" w:rsidRPr="00D142E1" w:rsidRDefault="00D37905" w:rsidP="004D5597">
            <w:pPr>
              <w:rPr>
                <w:rFonts w:ascii="Arial" w:hAnsi="Arial" w:cs="Arial"/>
                <w:sz w:val="24"/>
                <w:szCs w:val="24"/>
              </w:rPr>
            </w:pPr>
          </w:p>
        </w:tc>
        <w:tc>
          <w:tcPr>
            <w:tcW w:w="1969" w:type="dxa"/>
            <w:gridSpan w:val="2"/>
            <w:vMerge/>
          </w:tcPr>
          <w:p w:rsidR="00D37905" w:rsidRPr="00D142E1" w:rsidRDefault="00D37905" w:rsidP="004D5597">
            <w:pPr>
              <w:jc w:val="center"/>
              <w:rPr>
                <w:rFonts w:ascii="Arial" w:hAnsi="Arial" w:cs="Arial"/>
                <w:sz w:val="24"/>
                <w:szCs w:val="24"/>
              </w:rPr>
            </w:pPr>
          </w:p>
        </w:tc>
        <w:tc>
          <w:tcPr>
            <w:tcW w:w="2556" w:type="dxa"/>
          </w:tcPr>
          <w:p w:rsidR="00D37905" w:rsidRPr="00D142E1" w:rsidRDefault="00D37905" w:rsidP="004D5597">
            <w:pPr>
              <w:rPr>
                <w:rFonts w:ascii="Arial" w:hAnsi="Arial" w:cs="Arial"/>
                <w:sz w:val="24"/>
                <w:szCs w:val="24"/>
              </w:rPr>
            </w:pPr>
            <w:r w:rsidRPr="00D142E1">
              <w:rPr>
                <w:rFonts w:ascii="Arial" w:hAnsi="Arial" w:cs="Arial"/>
                <w:sz w:val="24"/>
                <w:szCs w:val="24"/>
              </w:rPr>
              <w:t>10 квартир</w:t>
            </w:r>
          </w:p>
        </w:tc>
      </w:tr>
      <w:tr w:rsidR="00D37905" w:rsidRPr="00D142E1" w:rsidTr="004D5597">
        <w:trPr>
          <w:gridBefore w:val="1"/>
          <w:wBefore w:w="27" w:type="dxa"/>
        </w:trPr>
        <w:tc>
          <w:tcPr>
            <w:tcW w:w="562" w:type="dxa"/>
            <w:gridSpan w:val="2"/>
            <w:vMerge w:val="restart"/>
          </w:tcPr>
          <w:p w:rsidR="00D37905" w:rsidRPr="00D142E1" w:rsidRDefault="00D37905" w:rsidP="004D5597">
            <w:pPr>
              <w:rPr>
                <w:rFonts w:ascii="Arial" w:hAnsi="Arial" w:cs="Arial"/>
                <w:sz w:val="24"/>
                <w:szCs w:val="24"/>
              </w:rPr>
            </w:pPr>
            <w:r w:rsidRPr="00D142E1">
              <w:rPr>
                <w:rFonts w:ascii="Arial" w:hAnsi="Arial" w:cs="Arial"/>
                <w:sz w:val="24"/>
                <w:szCs w:val="24"/>
              </w:rPr>
              <w:t>1.8</w:t>
            </w:r>
          </w:p>
        </w:tc>
        <w:tc>
          <w:tcPr>
            <w:tcW w:w="3423" w:type="dxa"/>
            <w:vMerge w:val="restart"/>
          </w:tcPr>
          <w:p w:rsidR="00D37905" w:rsidRPr="00D142E1" w:rsidRDefault="00D37905" w:rsidP="004D5597">
            <w:pPr>
              <w:rPr>
                <w:rFonts w:ascii="Arial" w:hAnsi="Arial" w:cs="Arial"/>
                <w:sz w:val="24"/>
                <w:szCs w:val="24"/>
              </w:rPr>
            </w:pPr>
            <w:r w:rsidRPr="00D142E1">
              <w:rPr>
                <w:rFonts w:ascii="Arial" w:hAnsi="Arial" w:cs="Arial"/>
                <w:sz w:val="24"/>
                <w:szCs w:val="24"/>
              </w:rPr>
              <w:t xml:space="preserve">Приобретение строительных материалов для капитального ремонта муниципального жилищного фонда </w:t>
            </w:r>
            <w:proofErr w:type="spellStart"/>
            <w:r w:rsidRPr="00D142E1">
              <w:rPr>
                <w:rFonts w:ascii="Arial" w:hAnsi="Arial" w:cs="Arial"/>
                <w:sz w:val="24"/>
                <w:szCs w:val="24"/>
              </w:rPr>
              <w:t>Макзырского</w:t>
            </w:r>
            <w:proofErr w:type="spellEnd"/>
            <w:r w:rsidRPr="00D142E1">
              <w:rPr>
                <w:rFonts w:ascii="Arial" w:hAnsi="Arial" w:cs="Arial"/>
                <w:sz w:val="24"/>
                <w:szCs w:val="24"/>
              </w:rPr>
              <w:t xml:space="preserve"> сельского поселения</w:t>
            </w:r>
          </w:p>
        </w:tc>
        <w:tc>
          <w:tcPr>
            <w:tcW w:w="1284" w:type="dxa"/>
            <w:vAlign w:val="center"/>
          </w:tcPr>
          <w:p w:rsidR="00D37905" w:rsidRPr="00D142E1" w:rsidRDefault="00D37905" w:rsidP="004D5597">
            <w:pPr>
              <w:jc w:val="center"/>
              <w:rPr>
                <w:rFonts w:ascii="Arial" w:hAnsi="Arial" w:cs="Arial"/>
                <w:sz w:val="24"/>
                <w:szCs w:val="24"/>
              </w:rPr>
            </w:pPr>
            <w:r w:rsidRPr="00D142E1">
              <w:rPr>
                <w:rFonts w:ascii="Arial" w:hAnsi="Arial" w:cs="Arial"/>
                <w:sz w:val="24"/>
                <w:szCs w:val="24"/>
              </w:rPr>
              <w:t>2018-2021</w:t>
            </w:r>
          </w:p>
        </w:tc>
        <w:tc>
          <w:tcPr>
            <w:tcW w:w="109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80,0</w:t>
            </w:r>
          </w:p>
        </w:tc>
        <w:tc>
          <w:tcPr>
            <w:tcW w:w="874" w:type="dxa"/>
            <w:vAlign w:val="center"/>
          </w:tcPr>
          <w:p w:rsidR="00D37905" w:rsidRPr="007736CB" w:rsidRDefault="00D37905" w:rsidP="004D5597">
            <w:pPr>
              <w:jc w:val="right"/>
              <w:rPr>
                <w:rFonts w:ascii="Arial" w:hAnsi="Arial" w:cs="Arial"/>
                <w:sz w:val="24"/>
                <w:szCs w:val="24"/>
              </w:rPr>
            </w:pPr>
          </w:p>
        </w:tc>
        <w:tc>
          <w:tcPr>
            <w:tcW w:w="706" w:type="dxa"/>
            <w:vAlign w:val="center"/>
          </w:tcPr>
          <w:p w:rsidR="00D37905" w:rsidRPr="007736CB" w:rsidRDefault="00D37905" w:rsidP="004D5597">
            <w:pPr>
              <w:jc w:val="right"/>
              <w:rPr>
                <w:rFonts w:ascii="Arial" w:hAnsi="Arial" w:cs="Arial"/>
                <w:sz w:val="24"/>
                <w:szCs w:val="24"/>
              </w:rPr>
            </w:pPr>
          </w:p>
        </w:tc>
        <w:tc>
          <w:tcPr>
            <w:tcW w:w="830"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80,0</w:t>
            </w:r>
          </w:p>
        </w:tc>
        <w:tc>
          <w:tcPr>
            <w:tcW w:w="1134" w:type="dxa"/>
            <w:gridSpan w:val="2"/>
            <w:vAlign w:val="center"/>
          </w:tcPr>
          <w:p w:rsidR="00D37905" w:rsidRPr="007736CB" w:rsidRDefault="00D37905" w:rsidP="004D5597">
            <w:pPr>
              <w:jc w:val="right"/>
              <w:rPr>
                <w:rFonts w:ascii="Arial" w:hAnsi="Arial" w:cs="Arial"/>
                <w:sz w:val="24"/>
                <w:szCs w:val="24"/>
              </w:rPr>
            </w:pPr>
          </w:p>
        </w:tc>
        <w:tc>
          <w:tcPr>
            <w:tcW w:w="722" w:type="dxa"/>
          </w:tcPr>
          <w:p w:rsidR="00D37905" w:rsidRPr="00D142E1" w:rsidRDefault="00D37905" w:rsidP="004D5597">
            <w:pPr>
              <w:rPr>
                <w:rFonts w:ascii="Arial" w:hAnsi="Arial" w:cs="Arial"/>
                <w:sz w:val="24"/>
                <w:szCs w:val="24"/>
              </w:rPr>
            </w:pPr>
          </w:p>
        </w:tc>
        <w:tc>
          <w:tcPr>
            <w:tcW w:w="1969" w:type="dxa"/>
            <w:gridSpan w:val="2"/>
            <w:vMerge/>
          </w:tcPr>
          <w:p w:rsidR="00D37905" w:rsidRPr="00D142E1" w:rsidRDefault="00D37905" w:rsidP="004D5597">
            <w:pPr>
              <w:jc w:val="center"/>
              <w:rPr>
                <w:rFonts w:ascii="Arial" w:hAnsi="Arial" w:cs="Arial"/>
                <w:sz w:val="24"/>
                <w:szCs w:val="24"/>
              </w:rPr>
            </w:pPr>
          </w:p>
        </w:tc>
        <w:tc>
          <w:tcPr>
            <w:tcW w:w="2556" w:type="dxa"/>
            <w:vMerge w:val="restart"/>
          </w:tcPr>
          <w:p w:rsidR="00D37905" w:rsidRPr="00D142E1" w:rsidRDefault="00D37905" w:rsidP="004D5597">
            <w:pPr>
              <w:rPr>
                <w:rFonts w:ascii="Arial" w:hAnsi="Arial" w:cs="Arial"/>
                <w:sz w:val="24"/>
                <w:szCs w:val="24"/>
              </w:rPr>
            </w:pPr>
            <w:r w:rsidRPr="00D142E1">
              <w:rPr>
                <w:rFonts w:ascii="Arial" w:hAnsi="Arial" w:cs="Arial"/>
                <w:sz w:val="24"/>
                <w:szCs w:val="24"/>
              </w:rPr>
              <w:t>Досрочный завоз строительных материалов</w:t>
            </w:r>
          </w:p>
        </w:tc>
      </w:tr>
      <w:tr w:rsidR="00D37905" w:rsidRPr="00D142E1" w:rsidTr="004D5597">
        <w:trPr>
          <w:gridBefore w:val="1"/>
          <w:wBefore w:w="27" w:type="dxa"/>
        </w:trPr>
        <w:tc>
          <w:tcPr>
            <w:tcW w:w="562" w:type="dxa"/>
            <w:gridSpan w:val="2"/>
            <w:vMerge/>
          </w:tcPr>
          <w:p w:rsidR="00D37905" w:rsidRPr="00D142E1" w:rsidRDefault="00D37905" w:rsidP="004D5597">
            <w:pPr>
              <w:rPr>
                <w:rFonts w:ascii="Arial" w:hAnsi="Arial" w:cs="Arial"/>
                <w:sz w:val="24"/>
                <w:szCs w:val="24"/>
              </w:rPr>
            </w:pPr>
          </w:p>
        </w:tc>
        <w:tc>
          <w:tcPr>
            <w:tcW w:w="3423" w:type="dxa"/>
            <w:vMerge/>
          </w:tcPr>
          <w:p w:rsidR="00D37905" w:rsidRPr="00D142E1" w:rsidRDefault="00D37905" w:rsidP="004D5597">
            <w:pPr>
              <w:rPr>
                <w:rFonts w:ascii="Arial" w:hAnsi="Arial" w:cs="Arial"/>
                <w:sz w:val="24"/>
                <w:szCs w:val="24"/>
              </w:rPr>
            </w:pPr>
          </w:p>
        </w:tc>
        <w:tc>
          <w:tcPr>
            <w:tcW w:w="1284" w:type="dxa"/>
            <w:vAlign w:val="center"/>
          </w:tcPr>
          <w:p w:rsidR="00D37905" w:rsidRPr="00D142E1" w:rsidRDefault="00D37905" w:rsidP="004D5597">
            <w:pPr>
              <w:jc w:val="center"/>
              <w:rPr>
                <w:rFonts w:ascii="Arial" w:hAnsi="Arial" w:cs="Arial"/>
                <w:sz w:val="24"/>
                <w:szCs w:val="24"/>
              </w:rPr>
            </w:pPr>
            <w:r w:rsidRPr="00D142E1">
              <w:rPr>
                <w:rFonts w:ascii="Arial" w:hAnsi="Arial" w:cs="Arial"/>
                <w:sz w:val="24"/>
                <w:szCs w:val="24"/>
              </w:rPr>
              <w:t>2018</w:t>
            </w:r>
          </w:p>
        </w:tc>
        <w:tc>
          <w:tcPr>
            <w:tcW w:w="109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20,0</w:t>
            </w:r>
          </w:p>
        </w:tc>
        <w:tc>
          <w:tcPr>
            <w:tcW w:w="874" w:type="dxa"/>
            <w:vAlign w:val="center"/>
          </w:tcPr>
          <w:p w:rsidR="00D37905" w:rsidRPr="007736CB" w:rsidRDefault="00D37905" w:rsidP="004D5597">
            <w:pPr>
              <w:jc w:val="right"/>
              <w:rPr>
                <w:rFonts w:ascii="Arial" w:hAnsi="Arial" w:cs="Arial"/>
                <w:sz w:val="24"/>
                <w:szCs w:val="24"/>
              </w:rPr>
            </w:pPr>
          </w:p>
        </w:tc>
        <w:tc>
          <w:tcPr>
            <w:tcW w:w="706" w:type="dxa"/>
            <w:vAlign w:val="center"/>
          </w:tcPr>
          <w:p w:rsidR="00D37905" w:rsidRPr="007736CB" w:rsidRDefault="00D37905" w:rsidP="004D5597">
            <w:pPr>
              <w:jc w:val="right"/>
              <w:rPr>
                <w:rFonts w:ascii="Arial" w:hAnsi="Arial" w:cs="Arial"/>
                <w:sz w:val="24"/>
                <w:szCs w:val="24"/>
              </w:rPr>
            </w:pPr>
          </w:p>
        </w:tc>
        <w:tc>
          <w:tcPr>
            <w:tcW w:w="830"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20,0</w:t>
            </w:r>
          </w:p>
        </w:tc>
        <w:tc>
          <w:tcPr>
            <w:tcW w:w="1134" w:type="dxa"/>
            <w:gridSpan w:val="2"/>
            <w:vAlign w:val="center"/>
          </w:tcPr>
          <w:p w:rsidR="00D37905" w:rsidRPr="007736CB" w:rsidRDefault="00D37905" w:rsidP="004D5597">
            <w:pPr>
              <w:jc w:val="right"/>
              <w:rPr>
                <w:rFonts w:ascii="Arial" w:hAnsi="Arial" w:cs="Arial"/>
                <w:sz w:val="24"/>
                <w:szCs w:val="24"/>
              </w:rPr>
            </w:pPr>
          </w:p>
        </w:tc>
        <w:tc>
          <w:tcPr>
            <w:tcW w:w="722" w:type="dxa"/>
          </w:tcPr>
          <w:p w:rsidR="00D37905" w:rsidRPr="00D142E1" w:rsidRDefault="00D37905" w:rsidP="004D5597">
            <w:pPr>
              <w:rPr>
                <w:rFonts w:ascii="Arial" w:hAnsi="Arial" w:cs="Arial"/>
                <w:sz w:val="24"/>
                <w:szCs w:val="24"/>
              </w:rPr>
            </w:pPr>
          </w:p>
        </w:tc>
        <w:tc>
          <w:tcPr>
            <w:tcW w:w="1969" w:type="dxa"/>
            <w:gridSpan w:val="2"/>
            <w:vMerge/>
          </w:tcPr>
          <w:p w:rsidR="00D37905" w:rsidRPr="00D142E1" w:rsidRDefault="00D37905" w:rsidP="004D5597">
            <w:pPr>
              <w:jc w:val="center"/>
              <w:rPr>
                <w:rFonts w:ascii="Arial" w:hAnsi="Arial" w:cs="Arial"/>
                <w:sz w:val="24"/>
                <w:szCs w:val="24"/>
              </w:rPr>
            </w:pPr>
          </w:p>
        </w:tc>
        <w:tc>
          <w:tcPr>
            <w:tcW w:w="2556" w:type="dxa"/>
            <w:vMerge/>
          </w:tcPr>
          <w:p w:rsidR="00D37905" w:rsidRPr="00D142E1" w:rsidRDefault="00D37905" w:rsidP="004D5597">
            <w:pPr>
              <w:rPr>
                <w:rFonts w:ascii="Arial" w:hAnsi="Arial" w:cs="Arial"/>
                <w:sz w:val="24"/>
                <w:szCs w:val="24"/>
              </w:rPr>
            </w:pPr>
          </w:p>
        </w:tc>
      </w:tr>
      <w:tr w:rsidR="00D37905" w:rsidRPr="00D142E1" w:rsidTr="004D5597">
        <w:trPr>
          <w:gridBefore w:val="1"/>
          <w:wBefore w:w="27" w:type="dxa"/>
        </w:trPr>
        <w:tc>
          <w:tcPr>
            <w:tcW w:w="562" w:type="dxa"/>
            <w:gridSpan w:val="2"/>
            <w:vMerge/>
          </w:tcPr>
          <w:p w:rsidR="00D37905" w:rsidRPr="00D142E1" w:rsidRDefault="00D37905" w:rsidP="004D5597">
            <w:pPr>
              <w:rPr>
                <w:rFonts w:ascii="Arial" w:hAnsi="Arial" w:cs="Arial"/>
                <w:sz w:val="24"/>
                <w:szCs w:val="24"/>
              </w:rPr>
            </w:pPr>
          </w:p>
        </w:tc>
        <w:tc>
          <w:tcPr>
            <w:tcW w:w="3423" w:type="dxa"/>
            <w:vMerge/>
          </w:tcPr>
          <w:p w:rsidR="00D37905" w:rsidRPr="00D142E1" w:rsidRDefault="00D37905" w:rsidP="004D5597">
            <w:pPr>
              <w:rPr>
                <w:rFonts w:ascii="Arial" w:hAnsi="Arial" w:cs="Arial"/>
                <w:sz w:val="24"/>
                <w:szCs w:val="24"/>
              </w:rPr>
            </w:pPr>
          </w:p>
        </w:tc>
        <w:tc>
          <w:tcPr>
            <w:tcW w:w="1284" w:type="dxa"/>
            <w:vAlign w:val="center"/>
          </w:tcPr>
          <w:p w:rsidR="00D37905" w:rsidRPr="00D142E1" w:rsidRDefault="00D37905" w:rsidP="004D5597">
            <w:pPr>
              <w:jc w:val="center"/>
              <w:rPr>
                <w:rFonts w:ascii="Arial" w:hAnsi="Arial" w:cs="Arial"/>
                <w:sz w:val="24"/>
                <w:szCs w:val="24"/>
              </w:rPr>
            </w:pPr>
            <w:r w:rsidRPr="00D142E1">
              <w:rPr>
                <w:rFonts w:ascii="Arial" w:hAnsi="Arial" w:cs="Arial"/>
                <w:sz w:val="24"/>
                <w:szCs w:val="24"/>
              </w:rPr>
              <w:t>2019</w:t>
            </w:r>
          </w:p>
        </w:tc>
        <w:tc>
          <w:tcPr>
            <w:tcW w:w="109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20,0</w:t>
            </w:r>
          </w:p>
        </w:tc>
        <w:tc>
          <w:tcPr>
            <w:tcW w:w="874" w:type="dxa"/>
            <w:vAlign w:val="center"/>
          </w:tcPr>
          <w:p w:rsidR="00D37905" w:rsidRPr="007736CB" w:rsidRDefault="00D37905" w:rsidP="004D5597">
            <w:pPr>
              <w:jc w:val="right"/>
              <w:rPr>
                <w:rFonts w:ascii="Arial" w:hAnsi="Arial" w:cs="Arial"/>
                <w:sz w:val="24"/>
                <w:szCs w:val="24"/>
              </w:rPr>
            </w:pPr>
          </w:p>
        </w:tc>
        <w:tc>
          <w:tcPr>
            <w:tcW w:w="706" w:type="dxa"/>
            <w:vAlign w:val="center"/>
          </w:tcPr>
          <w:p w:rsidR="00D37905" w:rsidRPr="007736CB" w:rsidRDefault="00D37905" w:rsidP="004D5597">
            <w:pPr>
              <w:jc w:val="right"/>
              <w:rPr>
                <w:rFonts w:ascii="Arial" w:hAnsi="Arial" w:cs="Arial"/>
                <w:sz w:val="24"/>
                <w:szCs w:val="24"/>
              </w:rPr>
            </w:pPr>
          </w:p>
        </w:tc>
        <w:tc>
          <w:tcPr>
            <w:tcW w:w="830"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20,0</w:t>
            </w:r>
          </w:p>
        </w:tc>
        <w:tc>
          <w:tcPr>
            <w:tcW w:w="1134" w:type="dxa"/>
            <w:gridSpan w:val="2"/>
            <w:vAlign w:val="center"/>
          </w:tcPr>
          <w:p w:rsidR="00D37905" w:rsidRPr="007736CB" w:rsidRDefault="00D37905" w:rsidP="004D5597">
            <w:pPr>
              <w:jc w:val="right"/>
              <w:rPr>
                <w:rFonts w:ascii="Arial" w:hAnsi="Arial" w:cs="Arial"/>
                <w:sz w:val="24"/>
                <w:szCs w:val="24"/>
              </w:rPr>
            </w:pPr>
          </w:p>
        </w:tc>
        <w:tc>
          <w:tcPr>
            <w:tcW w:w="722" w:type="dxa"/>
          </w:tcPr>
          <w:p w:rsidR="00D37905" w:rsidRPr="00D142E1" w:rsidRDefault="00D37905" w:rsidP="004D5597">
            <w:pPr>
              <w:rPr>
                <w:rFonts w:ascii="Arial" w:hAnsi="Arial" w:cs="Arial"/>
                <w:sz w:val="24"/>
                <w:szCs w:val="24"/>
              </w:rPr>
            </w:pPr>
          </w:p>
        </w:tc>
        <w:tc>
          <w:tcPr>
            <w:tcW w:w="1969" w:type="dxa"/>
            <w:gridSpan w:val="2"/>
            <w:vMerge/>
          </w:tcPr>
          <w:p w:rsidR="00D37905" w:rsidRPr="00D142E1" w:rsidRDefault="00D37905" w:rsidP="004D5597">
            <w:pPr>
              <w:jc w:val="center"/>
              <w:rPr>
                <w:rFonts w:ascii="Arial" w:hAnsi="Arial" w:cs="Arial"/>
                <w:sz w:val="24"/>
                <w:szCs w:val="24"/>
              </w:rPr>
            </w:pPr>
          </w:p>
        </w:tc>
        <w:tc>
          <w:tcPr>
            <w:tcW w:w="2556" w:type="dxa"/>
            <w:vMerge/>
          </w:tcPr>
          <w:p w:rsidR="00D37905" w:rsidRPr="00D142E1" w:rsidRDefault="00D37905" w:rsidP="004D5597">
            <w:pPr>
              <w:rPr>
                <w:rFonts w:ascii="Arial" w:hAnsi="Arial" w:cs="Arial"/>
                <w:sz w:val="24"/>
                <w:szCs w:val="24"/>
              </w:rPr>
            </w:pPr>
          </w:p>
        </w:tc>
      </w:tr>
      <w:tr w:rsidR="00D37905" w:rsidRPr="00D142E1" w:rsidTr="004D5597">
        <w:trPr>
          <w:gridBefore w:val="1"/>
          <w:wBefore w:w="27" w:type="dxa"/>
        </w:trPr>
        <w:tc>
          <w:tcPr>
            <w:tcW w:w="562" w:type="dxa"/>
            <w:gridSpan w:val="2"/>
            <w:vMerge/>
          </w:tcPr>
          <w:p w:rsidR="00D37905" w:rsidRPr="00D142E1" w:rsidRDefault="00D37905" w:rsidP="004D5597">
            <w:pPr>
              <w:rPr>
                <w:rFonts w:ascii="Arial" w:hAnsi="Arial" w:cs="Arial"/>
                <w:sz w:val="24"/>
                <w:szCs w:val="24"/>
              </w:rPr>
            </w:pPr>
          </w:p>
        </w:tc>
        <w:tc>
          <w:tcPr>
            <w:tcW w:w="3423" w:type="dxa"/>
            <w:vMerge/>
          </w:tcPr>
          <w:p w:rsidR="00D37905" w:rsidRPr="00D142E1" w:rsidRDefault="00D37905" w:rsidP="004D5597">
            <w:pPr>
              <w:rPr>
                <w:rFonts w:ascii="Arial" w:hAnsi="Arial" w:cs="Arial"/>
                <w:sz w:val="24"/>
                <w:szCs w:val="24"/>
              </w:rPr>
            </w:pPr>
          </w:p>
        </w:tc>
        <w:tc>
          <w:tcPr>
            <w:tcW w:w="1284" w:type="dxa"/>
            <w:vAlign w:val="center"/>
          </w:tcPr>
          <w:p w:rsidR="00D37905" w:rsidRPr="00D142E1" w:rsidRDefault="00D37905" w:rsidP="004D5597">
            <w:pPr>
              <w:jc w:val="center"/>
              <w:rPr>
                <w:rFonts w:ascii="Arial" w:hAnsi="Arial" w:cs="Arial"/>
                <w:sz w:val="24"/>
                <w:szCs w:val="24"/>
              </w:rPr>
            </w:pPr>
            <w:r w:rsidRPr="00D142E1">
              <w:rPr>
                <w:rFonts w:ascii="Arial" w:hAnsi="Arial" w:cs="Arial"/>
                <w:sz w:val="24"/>
                <w:szCs w:val="24"/>
              </w:rPr>
              <w:t>2020</w:t>
            </w:r>
          </w:p>
        </w:tc>
        <w:tc>
          <w:tcPr>
            <w:tcW w:w="109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20,0</w:t>
            </w:r>
          </w:p>
        </w:tc>
        <w:tc>
          <w:tcPr>
            <w:tcW w:w="874" w:type="dxa"/>
            <w:vAlign w:val="center"/>
          </w:tcPr>
          <w:p w:rsidR="00D37905" w:rsidRPr="007736CB" w:rsidRDefault="00D37905" w:rsidP="004D5597">
            <w:pPr>
              <w:jc w:val="right"/>
              <w:rPr>
                <w:rFonts w:ascii="Arial" w:hAnsi="Arial" w:cs="Arial"/>
                <w:sz w:val="24"/>
                <w:szCs w:val="24"/>
              </w:rPr>
            </w:pPr>
          </w:p>
        </w:tc>
        <w:tc>
          <w:tcPr>
            <w:tcW w:w="706" w:type="dxa"/>
            <w:vAlign w:val="center"/>
          </w:tcPr>
          <w:p w:rsidR="00D37905" w:rsidRPr="007736CB" w:rsidRDefault="00D37905" w:rsidP="004D5597">
            <w:pPr>
              <w:jc w:val="right"/>
              <w:rPr>
                <w:rFonts w:ascii="Arial" w:hAnsi="Arial" w:cs="Arial"/>
                <w:sz w:val="24"/>
                <w:szCs w:val="24"/>
              </w:rPr>
            </w:pPr>
          </w:p>
        </w:tc>
        <w:tc>
          <w:tcPr>
            <w:tcW w:w="830"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20,0</w:t>
            </w:r>
          </w:p>
        </w:tc>
        <w:tc>
          <w:tcPr>
            <w:tcW w:w="1134" w:type="dxa"/>
            <w:gridSpan w:val="2"/>
            <w:vAlign w:val="center"/>
          </w:tcPr>
          <w:p w:rsidR="00D37905" w:rsidRPr="007736CB" w:rsidRDefault="00D37905" w:rsidP="004D5597">
            <w:pPr>
              <w:jc w:val="right"/>
              <w:rPr>
                <w:rFonts w:ascii="Arial" w:hAnsi="Arial" w:cs="Arial"/>
                <w:sz w:val="24"/>
                <w:szCs w:val="24"/>
              </w:rPr>
            </w:pPr>
          </w:p>
        </w:tc>
        <w:tc>
          <w:tcPr>
            <w:tcW w:w="722" w:type="dxa"/>
          </w:tcPr>
          <w:p w:rsidR="00D37905" w:rsidRPr="00D142E1" w:rsidRDefault="00D37905" w:rsidP="004D5597">
            <w:pPr>
              <w:rPr>
                <w:rFonts w:ascii="Arial" w:hAnsi="Arial" w:cs="Arial"/>
                <w:sz w:val="24"/>
                <w:szCs w:val="24"/>
              </w:rPr>
            </w:pPr>
          </w:p>
        </w:tc>
        <w:tc>
          <w:tcPr>
            <w:tcW w:w="1969" w:type="dxa"/>
            <w:gridSpan w:val="2"/>
            <w:vMerge/>
          </w:tcPr>
          <w:p w:rsidR="00D37905" w:rsidRPr="00D142E1" w:rsidRDefault="00D37905" w:rsidP="004D5597">
            <w:pPr>
              <w:jc w:val="center"/>
              <w:rPr>
                <w:rFonts w:ascii="Arial" w:hAnsi="Arial" w:cs="Arial"/>
                <w:sz w:val="24"/>
                <w:szCs w:val="24"/>
              </w:rPr>
            </w:pPr>
          </w:p>
        </w:tc>
        <w:tc>
          <w:tcPr>
            <w:tcW w:w="2556" w:type="dxa"/>
            <w:vMerge/>
          </w:tcPr>
          <w:p w:rsidR="00D37905" w:rsidRPr="00D142E1" w:rsidRDefault="00D37905" w:rsidP="004D5597">
            <w:pPr>
              <w:rPr>
                <w:rFonts w:ascii="Arial" w:hAnsi="Arial" w:cs="Arial"/>
                <w:sz w:val="24"/>
                <w:szCs w:val="24"/>
              </w:rPr>
            </w:pPr>
          </w:p>
        </w:tc>
      </w:tr>
      <w:tr w:rsidR="00D37905" w:rsidRPr="00D142E1" w:rsidTr="004D5597">
        <w:trPr>
          <w:gridBefore w:val="1"/>
          <w:wBefore w:w="27" w:type="dxa"/>
        </w:trPr>
        <w:tc>
          <w:tcPr>
            <w:tcW w:w="562" w:type="dxa"/>
            <w:gridSpan w:val="2"/>
            <w:vMerge/>
          </w:tcPr>
          <w:p w:rsidR="00D37905" w:rsidRPr="00D142E1" w:rsidRDefault="00D37905" w:rsidP="004D5597">
            <w:pPr>
              <w:rPr>
                <w:rFonts w:ascii="Arial" w:hAnsi="Arial" w:cs="Arial"/>
                <w:sz w:val="24"/>
                <w:szCs w:val="24"/>
              </w:rPr>
            </w:pPr>
          </w:p>
        </w:tc>
        <w:tc>
          <w:tcPr>
            <w:tcW w:w="3423" w:type="dxa"/>
            <w:vMerge/>
          </w:tcPr>
          <w:p w:rsidR="00D37905" w:rsidRPr="00D142E1" w:rsidRDefault="00D37905" w:rsidP="004D5597">
            <w:pPr>
              <w:rPr>
                <w:rFonts w:ascii="Arial" w:hAnsi="Arial" w:cs="Arial"/>
                <w:sz w:val="24"/>
                <w:szCs w:val="24"/>
              </w:rPr>
            </w:pPr>
          </w:p>
        </w:tc>
        <w:tc>
          <w:tcPr>
            <w:tcW w:w="1284" w:type="dxa"/>
            <w:vAlign w:val="center"/>
          </w:tcPr>
          <w:p w:rsidR="00D37905" w:rsidRPr="00D142E1" w:rsidRDefault="00D37905" w:rsidP="004D5597">
            <w:pPr>
              <w:jc w:val="center"/>
              <w:rPr>
                <w:rFonts w:ascii="Arial" w:hAnsi="Arial" w:cs="Arial"/>
                <w:sz w:val="24"/>
                <w:szCs w:val="24"/>
              </w:rPr>
            </w:pPr>
            <w:r w:rsidRPr="00D142E1">
              <w:rPr>
                <w:rFonts w:ascii="Arial" w:hAnsi="Arial" w:cs="Arial"/>
                <w:sz w:val="24"/>
                <w:szCs w:val="24"/>
              </w:rPr>
              <w:t>2021</w:t>
            </w:r>
          </w:p>
        </w:tc>
        <w:tc>
          <w:tcPr>
            <w:tcW w:w="109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20,0</w:t>
            </w:r>
          </w:p>
        </w:tc>
        <w:tc>
          <w:tcPr>
            <w:tcW w:w="874" w:type="dxa"/>
            <w:vAlign w:val="center"/>
          </w:tcPr>
          <w:p w:rsidR="00D37905" w:rsidRPr="007736CB" w:rsidRDefault="00D37905" w:rsidP="004D5597">
            <w:pPr>
              <w:jc w:val="right"/>
              <w:rPr>
                <w:rFonts w:ascii="Arial" w:hAnsi="Arial" w:cs="Arial"/>
                <w:sz w:val="24"/>
                <w:szCs w:val="24"/>
              </w:rPr>
            </w:pPr>
          </w:p>
        </w:tc>
        <w:tc>
          <w:tcPr>
            <w:tcW w:w="706" w:type="dxa"/>
            <w:vAlign w:val="center"/>
          </w:tcPr>
          <w:p w:rsidR="00D37905" w:rsidRPr="007736CB" w:rsidRDefault="00D37905" w:rsidP="004D5597">
            <w:pPr>
              <w:jc w:val="right"/>
              <w:rPr>
                <w:rFonts w:ascii="Arial" w:hAnsi="Arial" w:cs="Arial"/>
                <w:sz w:val="24"/>
                <w:szCs w:val="24"/>
              </w:rPr>
            </w:pPr>
          </w:p>
        </w:tc>
        <w:tc>
          <w:tcPr>
            <w:tcW w:w="830"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20,0</w:t>
            </w:r>
          </w:p>
        </w:tc>
        <w:tc>
          <w:tcPr>
            <w:tcW w:w="1134" w:type="dxa"/>
            <w:gridSpan w:val="2"/>
            <w:vAlign w:val="center"/>
          </w:tcPr>
          <w:p w:rsidR="00D37905" w:rsidRPr="007736CB" w:rsidRDefault="00D37905" w:rsidP="004D5597">
            <w:pPr>
              <w:jc w:val="right"/>
              <w:rPr>
                <w:rFonts w:ascii="Arial" w:hAnsi="Arial" w:cs="Arial"/>
                <w:sz w:val="24"/>
                <w:szCs w:val="24"/>
              </w:rPr>
            </w:pPr>
          </w:p>
        </w:tc>
        <w:tc>
          <w:tcPr>
            <w:tcW w:w="722" w:type="dxa"/>
          </w:tcPr>
          <w:p w:rsidR="00D37905" w:rsidRPr="00D142E1" w:rsidRDefault="00D37905" w:rsidP="004D5597">
            <w:pPr>
              <w:rPr>
                <w:rFonts w:ascii="Arial" w:hAnsi="Arial" w:cs="Arial"/>
                <w:sz w:val="24"/>
                <w:szCs w:val="24"/>
              </w:rPr>
            </w:pPr>
          </w:p>
        </w:tc>
        <w:tc>
          <w:tcPr>
            <w:tcW w:w="1969" w:type="dxa"/>
            <w:gridSpan w:val="2"/>
            <w:vMerge/>
          </w:tcPr>
          <w:p w:rsidR="00D37905" w:rsidRPr="00D142E1" w:rsidRDefault="00D37905" w:rsidP="004D5597">
            <w:pPr>
              <w:jc w:val="center"/>
              <w:rPr>
                <w:rFonts w:ascii="Arial" w:hAnsi="Arial" w:cs="Arial"/>
                <w:sz w:val="24"/>
                <w:szCs w:val="24"/>
              </w:rPr>
            </w:pPr>
          </w:p>
        </w:tc>
        <w:tc>
          <w:tcPr>
            <w:tcW w:w="2556" w:type="dxa"/>
            <w:vMerge/>
          </w:tcPr>
          <w:p w:rsidR="00D37905" w:rsidRPr="00D142E1" w:rsidRDefault="00D37905" w:rsidP="004D5597">
            <w:pPr>
              <w:rPr>
                <w:rFonts w:ascii="Arial" w:hAnsi="Arial" w:cs="Arial"/>
                <w:sz w:val="24"/>
                <w:szCs w:val="24"/>
              </w:rPr>
            </w:pPr>
          </w:p>
        </w:tc>
      </w:tr>
      <w:tr w:rsidR="00D37905" w:rsidRPr="00D142E1" w:rsidTr="004D5597">
        <w:trPr>
          <w:gridBefore w:val="1"/>
          <w:wBefore w:w="27" w:type="dxa"/>
        </w:trPr>
        <w:tc>
          <w:tcPr>
            <w:tcW w:w="562" w:type="dxa"/>
            <w:gridSpan w:val="2"/>
            <w:vMerge w:val="restart"/>
          </w:tcPr>
          <w:p w:rsidR="00D37905" w:rsidRPr="00D142E1" w:rsidRDefault="00D37905" w:rsidP="004D5597">
            <w:pPr>
              <w:rPr>
                <w:rFonts w:ascii="Arial" w:hAnsi="Arial" w:cs="Arial"/>
                <w:sz w:val="24"/>
                <w:szCs w:val="24"/>
              </w:rPr>
            </w:pPr>
            <w:r w:rsidRPr="00D142E1">
              <w:rPr>
                <w:rFonts w:ascii="Arial" w:hAnsi="Arial" w:cs="Arial"/>
                <w:sz w:val="24"/>
                <w:szCs w:val="24"/>
              </w:rPr>
              <w:t>1.9</w:t>
            </w:r>
          </w:p>
        </w:tc>
        <w:tc>
          <w:tcPr>
            <w:tcW w:w="3423" w:type="dxa"/>
            <w:vMerge w:val="restart"/>
          </w:tcPr>
          <w:p w:rsidR="00D37905" w:rsidRPr="00D142E1" w:rsidRDefault="00D37905" w:rsidP="004D5597">
            <w:pPr>
              <w:rPr>
                <w:rFonts w:ascii="Arial" w:hAnsi="Arial" w:cs="Arial"/>
                <w:sz w:val="24"/>
                <w:szCs w:val="24"/>
              </w:rPr>
            </w:pPr>
            <w:r w:rsidRPr="00D142E1">
              <w:rPr>
                <w:rFonts w:ascii="Arial" w:hAnsi="Arial" w:cs="Arial"/>
                <w:sz w:val="24"/>
                <w:szCs w:val="24"/>
              </w:rPr>
              <w:t>Капитальный ремонт муниципального жилищного фонда</w:t>
            </w:r>
            <w:r>
              <w:rPr>
                <w:rFonts w:ascii="Arial" w:hAnsi="Arial" w:cs="Arial"/>
                <w:sz w:val="24"/>
                <w:szCs w:val="24"/>
              </w:rPr>
              <w:t xml:space="preserve"> </w:t>
            </w:r>
            <w:proofErr w:type="spellStart"/>
            <w:r w:rsidRPr="00D142E1">
              <w:rPr>
                <w:rFonts w:ascii="Arial" w:hAnsi="Arial" w:cs="Arial"/>
                <w:sz w:val="24"/>
                <w:szCs w:val="24"/>
              </w:rPr>
              <w:t>Палочкинского</w:t>
            </w:r>
            <w:proofErr w:type="spellEnd"/>
            <w:r w:rsidRPr="00D142E1">
              <w:rPr>
                <w:rFonts w:ascii="Arial" w:hAnsi="Arial" w:cs="Arial"/>
                <w:sz w:val="24"/>
                <w:szCs w:val="24"/>
              </w:rPr>
              <w:t xml:space="preserve"> сельского поселения</w:t>
            </w:r>
          </w:p>
          <w:p w:rsidR="00D37905" w:rsidRPr="00D142E1" w:rsidRDefault="00D37905" w:rsidP="004D5597">
            <w:pPr>
              <w:rPr>
                <w:rFonts w:ascii="Arial" w:hAnsi="Arial" w:cs="Arial"/>
                <w:sz w:val="24"/>
                <w:szCs w:val="24"/>
              </w:rPr>
            </w:pPr>
          </w:p>
        </w:tc>
        <w:tc>
          <w:tcPr>
            <w:tcW w:w="1284" w:type="dxa"/>
            <w:vAlign w:val="center"/>
          </w:tcPr>
          <w:p w:rsidR="00D37905" w:rsidRPr="00D142E1" w:rsidRDefault="00D37905" w:rsidP="004D5597">
            <w:pPr>
              <w:jc w:val="center"/>
              <w:rPr>
                <w:rFonts w:ascii="Arial" w:hAnsi="Arial" w:cs="Arial"/>
                <w:sz w:val="24"/>
                <w:szCs w:val="24"/>
              </w:rPr>
            </w:pPr>
            <w:r w:rsidRPr="00D142E1">
              <w:rPr>
                <w:rFonts w:ascii="Arial" w:hAnsi="Arial" w:cs="Arial"/>
                <w:sz w:val="24"/>
                <w:szCs w:val="24"/>
              </w:rPr>
              <w:t>2018- 2021</w:t>
            </w:r>
          </w:p>
        </w:tc>
        <w:tc>
          <w:tcPr>
            <w:tcW w:w="109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176,7</w:t>
            </w:r>
          </w:p>
        </w:tc>
        <w:tc>
          <w:tcPr>
            <w:tcW w:w="874" w:type="dxa"/>
            <w:vAlign w:val="center"/>
          </w:tcPr>
          <w:p w:rsidR="00D37905" w:rsidRPr="007736CB" w:rsidRDefault="00D37905" w:rsidP="004D5597">
            <w:pPr>
              <w:jc w:val="right"/>
              <w:rPr>
                <w:rFonts w:ascii="Arial" w:hAnsi="Arial" w:cs="Arial"/>
                <w:sz w:val="24"/>
                <w:szCs w:val="24"/>
              </w:rPr>
            </w:pPr>
          </w:p>
        </w:tc>
        <w:tc>
          <w:tcPr>
            <w:tcW w:w="706" w:type="dxa"/>
            <w:vAlign w:val="center"/>
          </w:tcPr>
          <w:p w:rsidR="00D37905" w:rsidRPr="007736CB" w:rsidRDefault="00D37905" w:rsidP="004D5597">
            <w:pPr>
              <w:jc w:val="right"/>
              <w:rPr>
                <w:rFonts w:ascii="Arial" w:hAnsi="Arial" w:cs="Arial"/>
                <w:sz w:val="24"/>
                <w:szCs w:val="24"/>
              </w:rPr>
            </w:pPr>
          </w:p>
        </w:tc>
        <w:tc>
          <w:tcPr>
            <w:tcW w:w="830" w:type="dxa"/>
            <w:gridSpan w:val="2"/>
            <w:vAlign w:val="center"/>
          </w:tcPr>
          <w:p w:rsidR="00D37905" w:rsidRPr="007736CB" w:rsidRDefault="00D37905" w:rsidP="004D5597">
            <w:pPr>
              <w:jc w:val="right"/>
              <w:rPr>
                <w:rFonts w:ascii="Arial" w:hAnsi="Arial" w:cs="Arial"/>
                <w:sz w:val="24"/>
                <w:szCs w:val="24"/>
              </w:rPr>
            </w:pPr>
          </w:p>
        </w:tc>
        <w:tc>
          <w:tcPr>
            <w:tcW w:w="113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176,7</w:t>
            </w:r>
          </w:p>
        </w:tc>
        <w:tc>
          <w:tcPr>
            <w:tcW w:w="722" w:type="dxa"/>
          </w:tcPr>
          <w:p w:rsidR="00D37905" w:rsidRPr="00D142E1" w:rsidRDefault="00D37905" w:rsidP="004D5597">
            <w:pPr>
              <w:rPr>
                <w:rFonts w:ascii="Arial" w:hAnsi="Arial" w:cs="Arial"/>
                <w:sz w:val="24"/>
                <w:szCs w:val="24"/>
              </w:rPr>
            </w:pPr>
          </w:p>
        </w:tc>
        <w:tc>
          <w:tcPr>
            <w:tcW w:w="1969" w:type="dxa"/>
            <w:gridSpan w:val="2"/>
            <w:vMerge w:val="restart"/>
          </w:tcPr>
          <w:p w:rsidR="00D37905" w:rsidRPr="00D142E1" w:rsidRDefault="00D37905" w:rsidP="004D5597">
            <w:pPr>
              <w:jc w:val="center"/>
              <w:rPr>
                <w:rFonts w:ascii="Arial" w:hAnsi="Arial" w:cs="Arial"/>
                <w:sz w:val="24"/>
                <w:szCs w:val="24"/>
              </w:rPr>
            </w:pPr>
            <w:r w:rsidRPr="00D142E1">
              <w:rPr>
                <w:rFonts w:ascii="Arial" w:hAnsi="Arial" w:cs="Arial"/>
                <w:sz w:val="24"/>
                <w:szCs w:val="24"/>
              </w:rPr>
              <w:t>Администрация</w:t>
            </w:r>
          </w:p>
          <w:p w:rsidR="00D37905" w:rsidRPr="00D142E1" w:rsidRDefault="00D37905" w:rsidP="004D5597">
            <w:pPr>
              <w:jc w:val="center"/>
              <w:rPr>
                <w:rFonts w:ascii="Arial" w:hAnsi="Arial" w:cs="Arial"/>
                <w:sz w:val="24"/>
                <w:szCs w:val="24"/>
              </w:rPr>
            </w:pPr>
            <w:proofErr w:type="spellStart"/>
            <w:r w:rsidRPr="00D142E1">
              <w:rPr>
                <w:rFonts w:ascii="Arial" w:hAnsi="Arial" w:cs="Arial"/>
                <w:sz w:val="24"/>
                <w:szCs w:val="24"/>
              </w:rPr>
              <w:t>Палочкинского</w:t>
            </w:r>
            <w:proofErr w:type="spellEnd"/>
          </w:p>
          <w:p w:rsidR="00D37905" w:rsidRPr="00D142E1" w:rsidRDefault="00D37905" w:rsidP="004D5597">
            <w:pPr>
              <w:jc w:val="center"/>
              <w:rPr>
                <w:rFonts w:ascii="Arial" w:hAnsi="Arial" w:cs="Arial"/>
                <w:sz w:val="24"/>
                <w:szCs w:val="24"/>
              </w:rPr>
            </w:pPr>
            <w:r w:rsidRPr="00D142E1">
              <w:rPr>
                <w:rFonts w:ascii="Arial" w:hAnsi="Arial" w:cs="Arial"/>
                <w:sz w:val="24"/>
                <w:szCs w:val="24"/>
              </w:rPr>
              <w:t>сельского</w:t>
            </w:r>
          </w:p>
          <w:p w:rsidR="00D37905" w:rsidRPr="00D142E1" w:rsidRDefault="00D37905" w:rsidP="004D5597">
            <w:pPr>
              <w:jc w:val="center"/>
              <w:rPr>
                <w:rFonts w:ascii="Arial" w:hAnsi="Arial" w:cs="Arial"/>
                <w:sz w:val="24"/>
                <w:szCs w:val="24"/>
              </w:rPr>
            </w:pPr>
            <w:r w:rsidRPr="00D142E1">
              <w:rPr>
                <w:rFonts w:ascii="Arial" w:hAnsi="Arial" w:cs="Arial"/>
                <w:sz w:val="24"/>
                <w:szCs w:val="24"/>
              </w:rPr>
              <w:t>поселения</w:t>
            </w:r>
          </w:p>
        </w:tc>
        <w:tc>
          <w:tcPr>
            <w:tcW w:w="2556" w:type="dxa"/>
          </w:tcPr>
          <w:p w:rsidR="00D37905" w:rsidRPr="00D142E1" w:rsidRDefault="00D37905" w:rsidP="004D5597">
            <w:pPr>
              <w:rPr>
                <w:rFonts w:ascii="Arial" w:hAnsi="Arial" w:cs="Arial"/>
                <w:sz w:val="24"/>
                <w:szCs w:val="24"/>
              </w:rPr>
            </w:pPr>
            <w:r w:rsidRPr="00D142E1">
              <w:rPr>
                <w:rFonts w:ascii="Arial" w:hAnsi="Arial" w:cs="Arial"/>
                <w:sz w:val="24"/>
                <w:szCs w:val="24"/>
              </w:rPr>
              <w:t>Количество отремонтированных квартир</w:t>
            </w:r>
          </w:p>
        </w:tc>
      </w:tr>
      <w:tr w:rsidR="00D37905" w:rsidRPr="00D142E1" w:rsidTr="004D5597">
        <w:trPr>
          <w:gridBefore w:val="1"/>
          <w:wBefore w:w="27" w:type="dxa"/>
        </w:trPr>
        <w:tc>
          <w:tcPr>
            <w:tcW w:w="562" w:type="dxa"/>
            <w:gridSpan w:val="2"/>
            <w:vMerge/>
          </w:tcPr>
          <w:p w:rsidR="00D37905" w:rsidRPr="00D142E1" w:rsidRDefault="00D37905" w:rsidP="004D5597">
            <w:pPr>
              <w:rPr>
                <w:rFonts w:ascii="Arial" w:hAnsi="Arial" w:cs="Arial"/>
                <w:sz w:val="24"/>
                <w:szCs w:val="24"/>
              </w:rPr>
            </w:pPr>
          </w:p>
        </w:tc>
        <w:tc>
          <w:tcPr>
            <w:tcW w:w="3423" w:type="dxa"/>
            <w:vMerge/>
          </w:tcPr>
          <w:p w:rsidR="00D37905" w:rsidRPr="00D142E1" w:rsidRDefault="00D37905" w:rsidP="004D5597">
            <w:pPr>
              <w:rPr>
                <w:rFonts w:ascii="Arial" w:hAnsi="Arial" w:cs="Arial"/>
                <w:sz w:val="24"/>
                <w:szCs w:val="24"/>
              </w:rPr>
            </w:pPr>
          </w:p>
        </w:tc>
        <w:tc>
          <w:tcPr>
            <w:tcW w:w="1284" w:type="dxa"/>
            <w:vAlign w:val="center"/>
          </w:tcPr>
          <w:p w:rsidR="00D37905" w:rsidRPr="00D142E1" w:rsidRDefault="00D37905" w:rsidP="004D5597">
            <w:pPr>
              <w:jc w:val="center"/>
              <w:rPr>
                <w:rFonts w:ascii="Arial" w:hAnsi="Arial" w:cs="Arial"/>
                <w:sz w:val="24"/>
                <w:szCs w:val="24"/>
              </w:rPr>
            </w:pPr>
            <w:r w:rsidRPr="00D142E1">
              <w:rPr>
                <w:rFonts w:ascii="Arial" w:hAnsi="Arial" w:cs="Arial"/>
                <w:sz w:val="24"/>
                <w:szCs w:val="24"/>
              </w:rPr>
              <w:t>2018</w:t>
            </w:r>
          </w:p>
        </w:tc>
        <w:tc>
          <w:tcPr>
            <w:tcW w:w="109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26,3</w:t>
            </w:r>
          </w:p>
        </w:tc>
        <w:tc>
          <w:tcPr>
            <w:tcW w:w="874" w:type="dxa"/>
            <w:vAlign w:val="center"/>
          </w:tcPr>
          <w:p w:rsidR="00D37905" w:rsidRPr="007736CB" w:rsidRDefault="00D37905" w:rsidP="004D5597">
            <w:pPr>
              <w:jc w:val="right"/>
              <w:rPr>
                <w:rFonts w:ascii="Arial" w:hAnsi="Arial" w:cs="Arial"/>
                <w:sz w:val="24"/>
                <w:szCs w:val="24"/>
              </w:rPr>
            </w:pPr>
          </w:p>
        </w:tc>
        <w:tc>
          <w:tcPr>
            <w:tcW w:w="706" w:type="dxa"/>
            <w:vAlign w:val="center"/>
          </w:tcPr>
          <w:p w:rsidR="00D37905" w:rsidRPr="007736CB" w:rsidRDefault="00D37905" w:rsidP="004D5597">
            <w:pPr>
              <w:jc w:val="right"/>
              <w:rPr>
                <w:rFonts w:ascii="Arial" w:hAnsi="Arial" w:cs="Arial"/>
                <w:sz w:val="24"/>
                <w:szCs w:val="24"/>
              </w:rPr>
            </w:pPr>
          </w:p>
        </w:tc>
        <w:tc>
          <w:tcPr>
            <w:tcW w:w="830" w:type="dxa"/>
            <w:gridSpan w:val="2"/>
            <w:vAlign w:val="center"/>
          </w:tcPr>
          <w:p w:rsidR="00D37905" w:rsidRPr="007736CB" w:rsidRDefault="00D37905" w:rsidP="004D5597">
            <w:pPr>
              <w:jc w:val="right"/>
              <w:rPr>
                <w:rFonts w:ascii="Arial" w:hAnsi="Arial" w:cs="Arial"/>
                <w:sz w:val="24"/>
                <w:szCs w:val="24"/>
              </w:rPr>
            </w:pPr>
          </w:p>
        </w:tc>
        <w:tc>
          <w:tcPr>
            <w:tcW w:w="113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26,3</w:t>
            </w:r>
          </w:p>
        </w:tc>
        <w:tc>
          <w:tcPr>
            <w:tcW w:w="722" w:type="dxa"/>
          </w:tcPr>
          <w:p w:rsidR="00D37905" w:rsidRPr="00D142E1" w:rsidRDefault="00D37905" w:rsidP="004D5597">
            <w:pPr>
              <w:rPr>
                <w:rFonts w:ascii="Arial" w:hAnsi="Arial" w:cs="Arial"/>
                <w:sz w:val="24"/>
                <w:szCs w:val="24"/>
              </w:rPr>
            </w:pPr>
          </w:p>
        </w:tc>
        <w:tc>
          <w:tcPr>
            <w:tcW w:w="1969" w:type="dxa"/>
            <w:gridSpan w:val="2"/>
            <w:vMerge/>
          </w:tcPr>
          <w:p w:rsidR="00D37905" w:rsidRPr="00D142E1" w:rsidRDefault="00D37905" w:rsidP="004D5597">
            <w:pPr>
              <w:jc w:val="center"/>
              <w:rPr>
                <w:rFonts w:ascii="Arial" w:hAnsi="Arial" w:cs="Arial"/>
                <w:sz w:val="24"/>
                <w:szCs w:val="24"/>
              </w:rPr>
            </w:pPr>
          </w:p>
        </w:tc>
        <w:tc>
          <w:tcPr>
            <w:tcW w:w="2556" w:type="dxa"/>
          </w:tcPr>
          <w:p w:rsidR="00D37905" w:rsidRPr="00D142E1" w:rsidRDefault="00D37905" w:rsidP="004D5597">
            <w:pPr>
              <w:rPr>
                <w:rFonts w:ascii="Arial" w:hAnsi="Arial" w:cs="Arial"/>
                <w:sz w:val="24"/>
                <w:szCs w:val="24"/>
              </w:rPr>
            </w:pPr>
            <w:r w:rsidRPr="00D142E1">
              <w:rPr>
                <w:rFonts w:ascii="Arial" w:hAnsi="Arial" w:cs="Arial"/>
                <w:sz w:val="24"/>
                <w:szCs w:val="24"/>
              </w:rPr>
              <w:t>4 квартиры</w:t>
            </w:r>
          </w:p>
        </w:tc>
      </w:tr>
      <w:tr w:rsidR="00D37905" w:rsidRPr="00D142E1" w:rsidTr="004D5597">
        <w:trPr>
          <w:gridBefore w:val="1"/>
          <w:wBefore w:w="27" w:type="dxa"/>
        </w:trPr>
        <w:tc>
          <w:tcPr>
            <w:tcW w:w="562" w:type="dxa"/>
            <w:gridSpan w:val="2"/>
            <w:vMerge/>
          </w:tcPr>
          <w:p w:rsidR="00D37905" w:rsidRPr="00D142E1" w:rsidRDefault="00D37905" w:rsidP="004D5597">
            <w:pPr>
              <w:rPr>
                <w:rFonts w:ascii="Arial" w:hAnsi="Arial" w:cs="Arial"/>
                <w:sz w:val="24"/>
                <w:szCs w:val="24"/>
              </w:rPr>
            </w:pPr>
          </w:p>
        </w:tc>
        <w:tc>
          <w:tcPr>
            <w:tcW w:w="3423" w:type="dxa"/>
            <w:vMerge/>
          </w:tcPr>
          <w:p w:rsidR="00D37905" w:rsidRPr="00D142E1" w:rsidRDefault="00D37905" w:rsidP="004D5597">
            <w:pPr>
              <w:rPr>
                <w:rFonts w:ascii="Arial" w:hAnsi="Arial" w:cs="Arial"/>
                <w:sz w:val="24"/>
                <w:szCs w:val="24"/>
              </w:rPr>
            </w:pPr>
          </w:p>
        </w:tc>
        <w:tc>
          <w:tcPr>
            <w:tcW w:w="1284" w:type="dxa"/>
            <w:vAlign w:val="center"/>
          </w:tcPr>
          <w:p w:rsidR="00D37905" w:rsidRPr="00D142E1" w:rsidRDefault="00D37905" w:rsidP="004D5597">
            <w:pPr>
              <w:jc w:val="center"/>
              <w:rPr>
                <w:rFonts w:ascii="Arial" w:hAnsi="Arial" w:cs="Arial"/>
                <w:sz w:val="24"/>
                <w:szCs w:val="24"/>
              </w:rPr>
            </w:pPr>
            <w:r w:rsidRPr="00D142E1">
              <w:rPr>
                <w:rFonts w:ascii="Arial" w:hAnsi="Arial" w:cs="Arial"/>
                <w:sz w:val="24"/>
                <w:szCs w:val="24"/>
              </w:rPr>
              <w:t>2019</w:t>
            </w:r>
          </w:p>
        </w:tc>
        <w:tc>
          <w:tcPr>
            <w:tcW w:w="109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43,0</w:t>
            </w:r>
          </w:p>
        </w:tc>
        <w:tc>
          <w:tcPr>
            <w:tcW w:w="874" w:type="dxa"/>
            <w:vAlign w:val="center"/>
          </w:tcPr>
          <w:p w:rsidR="00D37905" w:rsidRPr="007736CB" w:rsidRDefault="00D37905" w:rsidP="004D5597">
            <w:pPr>
              <w:jc w:val="right"/>
              <w:rPr>
                <w:rFonts w:ascii="Arial" w:hAnsi="Arial" w:cs="Arial"/>
                <w:sz w:val="24"/>
                <w:szCs w:val="24"/>
              </w:rPr>
            </w:pPr>
          </w:p>
        </w:tc>
        <w:tc>
          <w:tcPr>
            <w:tcW w:w="706" w:type="dxa"/>
            <w:vAlign w:val="center"/>
          </w:tcPr>
          <w:p w:rsidR="00D37905" w:rsidRPr="007736CB" w:rsidRDefault="00D37905" w:rsidP="004D5597">
            <w:pPr>
              <w:jc w:val="right"/>
              <w:rPr>
                <w:rFonts w:ascii="Arial" w:hAnsi="Arial" w:cs="Arial"/>
                <w:sz w:val="24"/>
                <w:szCs w:val="24"/>
              </w:rPr>
            </w:pPr>
          </w:p>
        </w:tc>
        <w:tc>
          <w:tcPr>
            <w:tcW w:w="830" w:type="dxa"/>
            <w:gridSpan w:val="2"/>
            <w:vAlign w:val="center"/>
          </w:tcPr>
          <w:p w:rsidR="00D37905" w:rsidRPr="007736CB" w:rsidRDefault="00D37905" w:rsidP="004D5597">
            <w:pPr>
              <w:jc w:val="right"/>
              <w:rPr>
                <w:rFonts w:ascii="Arial" w:hAnsi="Arial" w:cs="Arial"/>
                <w:sz w:val="24"/>
                <w:szCs w:val="24"/>
              </w:rPr>
            </w:pPr>
          </w:p>
        </w:tc>
        <w:tc>
          <w:tcPr>
            <w:tcW w:w="113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43,0</w:t>
            </w:r>
          </w:p>
        </w:tc>
        <w:tc>
          <w:tcPr>
            <w:tcW w:w="722" w:type="dxa"/>
          </w:tcPr>
          <w:p w:rsidR="00D37905" w:rsidRPr="00D142E1" w:rsidRDefault="00D37905" w:rsidP="004D5597">
            <w:pPr>
              <w:rPr>
                <w:rFonts w:ascii="Arial" w:hAnsi="Arial" w:cs="Arial"/>
                <w:sz w:val="24"/>
                <w:szCs w:val="24"/>
              </w:rPr>
            </w:pPr>
          </w:p>
        </w:tc>
        <w:tc>
          <w:tcPr>
            <w:tcW w:w="1969" w:type="dxa"/>
            <w:gridSpan w:val="2"/>
            <w:vMerge/>
          </w:tcPr>
          <w:p w:rsidR="00D37905" w:rsidRPr="00D142E1" w:rsidRDefault="00D37905" w:rsidP="004D5597">
            <w:pPr>
              <w:jc w:val="center"/>
              <w:rPr>
                <w:rFonts w:ascii="Arial" w:hAnsi="Arial" w:cs="Arial"/>
                <w:sz w:val="24"/>
                <w:szCs w:val="24"/>
              </w:rPr>
            </w:pPr>
          </w:p>
        </w:tc>
        <w:tc>
          <w:tcPr>
            <w:tcW w:w="2556" w:type="dxa"/>
          </w:tcPr>
          <w:p w:rsidR="00D37905" w:rsidRPr="00D142E1" w:rsidRDefault="00D37905" w:rsidP="004D5597">
            <w:pPr>
              <w:rPr>
                <w:rFonts w:ascii="Arial" w:hAnsi="Arial" w:cs="Arial"/>
                <w:sz w:val="24"/>
                <w:szCs w:val="24"/>
              </w:rPr>
            </w:pPr>
            <w:r w:rsidRPr="00D142E1">
              <w:rPr>
                <w:rFonts w:ascii="Arial" w:hAnsi="Arial" w:cs="Arial"/>
                <w:sz w:val="24"/>
                <w:szCs w:val="24"/>
              </w:rPr>
              <w:t>1 квартира</w:t>
            </w:r>
          </w:p>
        </w:tc>
      </w:tr>
      <w:tr w:rsidR="00D37905" w:rsidRPr="00D142E1" w:rsidTr="004D5597">
        <w:trPr>
          <w:gridBefore w:val="1"/>
          <w:wBefore w:w="27" w:type="dxa"/>
        </w:trPr>
        <w:tc>
          <w:tcPr>
            <w:tcW w:w="562" w:type="dxa"/>
            <w:gridSpan w:val="2"/>
            <w:vMerge/>
          </w:tcPr>
          <w:p w:rsidR="00D37905" w:rsidRPr="00D142E1" w:rsidRDefault="00D37905" w:rsidP="004D5597">
            <w:pPr>
              <w:rPr>
                <w:rFonts w:ascii="Arial" w:hAnsi="Arial" w:cs="Arial"/>
                <w:sz w:val="24"/>
                <w:szCs w:val="24"/>
              </w:rPr>
            </w:pPr>
          </w:p>
        </w:tc>
        <w:tc>
          <w:tcPr>
            <w:tcW w:w="3423" w:type="dxa"/>
            <w:vMerge/>
          </w:tcPr>
          <w:p w:rsidR="00D37905" w:rsidRPr="00D142E1" w:rsidRDefault="00D37905" w:rsidP="004D5597">
            <w:pPr>
              <w:rPr>
                <w:rFonts w:ascii="Arial" w:hAnsi="Arial" w:cs="Arial"/>
                <w:sz w:val="24"/>
                <w:szCs w:val="24"/>
              </w:rPr>
            </w:pPr>
          </w:p>
        </w:tc>
        <w:tc>
          <w:tcPr>
            <w:tcW w:w="1284" w:type="dxa"/>
            <w:vAlign w:val="center"/>
          </w:tcPr>
          <w:p w:rsidR="00D37905" w:rsidRPr="00D142E1" w:rsidRDefault="00D37905" w:rsidP="004D5597">
            <w:pPr>
              <w:jc w:val="center"/>
              <w:rPr>
                <w:rFonts w:ascii="Arial" w:hAnsi="Arial" w:cs="Arial"/>
                <w:sz w:val="24"/>
                <w:szCs w:val="24"/>
              </w:rPr>
            </w:pPr>
            <w:r w:rsidRPr="00D142E1">
              <w:rPr>
                <w:rFonts w:ascii="Arial" w:hAnsi="Arial" w:cs="Arial"/>
                <w:sz w:val="24"/>
                <w:szCs w:val="24"/>
              </w:rPr>
              <w:t>2020</w:t>
            </w:r>
          </w:p>
        </w:tc>
        <w:tc>
          <w:tcPr>
            <w:tcW w:w="109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87,4</w:t>
            </w:r>
          </w:p>
        </w:tc>
        <w:tc>
          <w:tcPr>
            <w:tcW w:w="874" w:type="dxa"/>
            <w:vAlign w:val="center"/>
          </w:tcPr>
          <w:p w:rsidR="00D37905" w:rsidRPr="007736CB" w:rsidRDefault="00D37905" w:rsidP="004D5597">
            <w:pPr>
              <w:jc w:val="right"/>
              <w:rPr>
                <w:rFonts w:ascii="Arial" w:hAnsi="Arial" w:cs="Arial"/>
                <w:sz w:val="24"/>
                <w:szCs w:val="24"/>
              </w:rPr>
            </w:pPr>
          </w:p>
        </w:tc>
        <w:tc>
          <w:tcPr>
            <w:tcW w:w="706" w:type="dxa"/>
            <w:vAlign w:val="center"/>
          </w:tcPr>
          <w:p w:rsidR="00D37905" w:rsidRPr="007736CB" w:rsidRDefault="00D37905" w:rsidP="004D5597">
            <w:pPr>
              <w:jc w:val="right"/>
              <w:rPr>
                <w:rFonts w:ascii="Arial" w:hAnsi="Arial" w:cs="Arial"/>
                <w:sz w:val="24"/>
                <w:szCs w:val="24"/>
              </w:rPr>
            </w:pPr>
          </w:p>
        </w:tc>
        <w:tc>
          <w:tcPr>
            <w:tcW w:w="830" w:type="dxa"/>
            <w:gridSpan w:val="2"/>
            <w:vAlign w:val="center"/>
          </w:tcPr>
          <w:p w:rsidR="00D37905" w:rsidRPr="007736CB" w:rsidRDefault="00D37905" w:rsidP="004D5597">
            <w:pPr>
              <w:jc w:val="right"/>
              <w:rPr>
                <w:rFonts w:ascii="Arial" w:hAnsi="Arial" w:cs="Arial"/>
                <w:sz w:val="24"/>
                <w:szCs w:val="24"/>
              </w:rPr>
            </w:pPr>
          </w:p>
        </w:tc>
        <w:tc>
          <w:tcPr>
            <w:tcW w:w="113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87,4</w:t>
            </w:r>
          </w:p>
        </w:tc>
        <w:tc>
          <w:tcPr>
            <w:tcW w:w="722" w:type="dxa"/>
          </w:tcPr>
          <w:p w:rsidR="00D37905" w:rsidRPr="00D142E1" w:rsidRDefault="00D37905" w:rsidP="004D5597">
            <w:pPr>
              <w:rPr>
                <w:rFonts w:ascii="Arial" w:hAnsi="Arial" w:cs="Arial"/>
                <w:sz w:val="24"/>
                <w:szCs w:val="24"/>
              </w:rPr>
            </w:pPr>
          </w:p>
        </w:tc>
        <w:tc>
          <w:tcPr>
            <w:tcW w:w="1969" w:type="dxa"/>
            <w:gridSpan w:val="2"/>
            <w:vMerge/>
          </w:tcPr>
          <w:p w:rsidR="00D37905" w:rsidRPr="00D142E1" w:rsidRDefault="00D37905" w:rsidP="004D5597">
            <w:pPr>
              <w:jc w:val="center"/>
              <w:rPr>
                <w:rFonts w:ascii="Arial" w:hAnsi="Arial" w:cs="Arial"/>
                <w:sz w:val="24"/>
                <w:szCs w:val="24"/>
              </w:rPr>
            </w:pPr>
          </w:p>
        </w:tc>
        <w:tc>
          <w:tcPr>
            <w:tcW w:w="2556" w:type="dxa"/>
          </w:tcPr>
          <w:p w:rsidR="00D37905" w:rsidRPr="00D142E1" w:rsidRDefault="00D37905" w:rsidP="004D5597">
            <w:pPr>
              <w:rPr>
                <w:rFonts w:ascii="Arial" w:hAnsi="Arial" w:cs="Arial"/>
                <w:sz w:val="24"/>
                <w:szCs w:val="24"/>
              </w:rPr>
            </w:pPr>
            <w:r w:rsidRPr="00D142E1">
              <w:rPr>
                <w:rFonts w:ascii="Arial" w:hAnsi="Arial" w:cs="Arial"/>
                <w:sz w:val="24"/>
                <w:szCs w:val="24"/>
              </w:rPr>
              <w:t>1 квартира</w:t>
            </w:r>
          </w:p>
        </w:tc>
      </w:tr>
      <w:tr w:rsidR="00D37905" w:rsidRPr="00D142E1" w:rsidTr="004D5597">
        <w:trPr>
          <w:gridBefore w:val="1"/>
          <w:wBefore w:w="27" w:type="dxa"/>
        </w:trPr>
        <w:tc>
          <w:tcPr>
            <w:tcW w:w="562" w:type="dxa"/>
            <w:gridSpan w:val="2"/>
            <w:vMerge/>
          </w:tcPr>
          <w:p w:rsidR="00D37905" w:rsidRPr="00D142E1" w:rsidRDefault="00D37905" w:rsidP="004D5597">
            <w:pPr>
              <w:rPr>
                <w:rFonts w:ascii="Arial" w:hAnsi="Arial" w:cs="Arial"/>
                <w:sz w:val="24"/>
                <w:szCs w:val="24"/>
              </w:rPr>
            </w:pPr>
          </w:p>
        </w:tc>
        <w:tc>
          <w:tcPr>
            <w:tcW w:w="3423" w:type="dxa"/>
            <w:vMerge/>
          </w:tcPr>
          <w:p w:rsidR="00D37905" w:rsidRPr="00D142E1" w:rsidRDefault="00D37905" w:rsidP="004D5597">
            <w:pPr>
              <w:rPr>
                <w:rFonts w:ascii="Arial" w:hAnsi="Arial" w:cs="Arial"/>
                <w:sz w:val="24"/>
                <w:szCs w:val="24"/>
              </w:rPr>
            </w:pPr>
          </w:p>
        </w:tc>
        <w:tc>
          <w:tcPr>
            <w:tcW w:w="1284" w:type="dxa"/>
            <w:vAlign w:val="center"/>
          </w:tcPr>
          <w:p w:rsidR="00D37905" w:rsidRPr="00D142E1" w:rsidRDefault="00D37905" w:rsidP="004D5597">
            <w:pPr>
              <w:jc w:val="center"/>
              <w:rPr>
                <w:rFonts w:ascii="Arial" w:hAnsi="Arial" w:cs="Arial"/>
                <w:sz w:val="24"/>
                <w:szCs w:val="24"/>
              </w:rPr>
            </w:pPr>
            <w:r w:rsidRPr="00D142E1">
              <w:rPr>
                <w:rFonts w:ascii="Arial" w:hAnsi="Arial" w:cs="Arial"/>
                <w:sz w:val="24"/>
                <w:szCs w:val="24"/>
              </w:rPr>
              <w:t>2021</w:t>
            </w:r>
          </w:p>
        </w:tc>
        <w:tc>
          <w:tcPr>
            <w:tcW w:w="109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20,0</w:t>
            </w:r>
          </w:p>
        </w:tc>
        <w:tc>
          <w:tcPr>
            <w:tcW w:w="874" w:type="dxa"/>
            <w:vAlign w:val="center"/>
          </w:tcPr>
          <w:p w:rsidR="00D37905" w:rsidRPr="007736CB" w:rsidRDefault="00D37905" w:rsidP="004D5597">
            <w:pPr>
              <w:jc w:val="right"/>
              <w:rPr>
                <w:rFonts w:ascii="Arial" w:hAnsi="Arial" w:cs="Arial"/>
                <w:sz w:val="24"/>
                <w:szCs w:val="24"/>
              </w:rPr>
            </w:pPr>
          </w:p>
        </w:tc>
        <w:tc>
          <w:tcPr>
            <w:tcW w:w="706" w:type="dxa"/>
            <w:vAlign w:val="center"/>
          </w:tcPr>
          <w:p w:rsidR="00D37905" w:rsidRPr="007736CB" w:rsidRDefault="00D37905" w:rsidP="004D5597">
            <w:pPr>
              <w:jc w:val="right"/>
              <w:rPr>
                <w:rFonts w:ascii="Arial" w:hAnsi="Arial" w:cs="Arial"/>
                <w:sz w:val="24"/>
                <w:szCs w:val="24"/>
              </w:rPr>
            </w:pPr>
          </w:p>
        </w:tc>
        <w:tc>
          <w:tcPr>
            <w:tcW w:w="830" w:type="dxa"/>
            <w:gridSpan w:val="2"/>
            <w:vAlign w:val="center"/>
          </w:tcPr>
          <w:p w:rsidR="00D37905" w:rsidRPr="007736CB" w:rsidRDefault="00D37905" w:rsidP="004D5597">
            <w:pPr>
              <w:jc w:val="right"/>
              <w:rPr>
                <w:rFonts w:ascii="Arial" w:hAnsi="Arial" w:cs="Arial"/>
                <w:sz w:val="24"/>
                <w:szCs w:val="24"/>
              </w:rPr>
            </w:pPr>
          </w:p>
        </w:tc>
        <w:tc>
          <w:tcPr>
            <w:tcW w:w="113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20,0</w:t>
            </w:r>
          </w:p>
        </w:tc>
        <w:tc>
          <w:tcPr>
            <w:tcW w:w="722" w:type="dxa"/>
          </w:tcPr>
          <w:p w:rsidR="00D37905" w:rsidRPr="00D142E1" w:rsidRDefault="00D37905" w:rsidP="004D5597">
            <w:pPr>
              <w:rPr>
                <w:rFonts w:ascii="Arial" w:hAnsi="Arial" w:cs="Arial"/>
                <w:sz w:val="24"/>
                <w:szCs w:val="24"/>
              </w:rPr>
            </w:pPr>
          </w:p>
        </w:tc>
        <w:tc>
          <w:tcPr>
            <w:tcW w:w="1969" w:type="dxa"/>
            <w:gridSpan w:val="2"/>
            <w:vMerge/>
          </w:tcPr>
          <w:p w:rsidR="00D37905" w:rsidRPr="00D142E1" w:rsidRDefault="00D37905" w:rsidP="004D5597">
            <w:pPr>
              <w:jc w:val="center"/>
              <w:rPr>
                <w:rFonts w:ascii="Arial" w:hAnsi="Arial" w:cs="Arial"/>
                <w:sz w:val="24"/>
                <w:szCs w:val="24"/>
              </w:rPr>
            </w:pPr>
          </w:p>
        </w:tc>
        <w:tc>
          <w:tcPr>
            <w:tcW w:w="2556" w:type="dxa"/>
          </w:tcPr>
          <w:p w:rsidR="00D37905" w:rsidRPr="00D142E1" w:rsidRDefault="00D37905" w:rsidP="004D5597">
            <w:pPr>
              <w:rPr>
                <w:rFonts w:ascii="Arial" w:hAnsi="Arial" w:cs="Arial"/>
                <w:sz w:val="24"/>
                <w:szCs w:val="24"/>
              </w:rPr>
            </w:pPr>
            <w:r w:rsidRPr="00D142E1">
              <w:rPr>
                <w:rFonts w:ascii="Arial" w:hAnsi="Arial" w:cs="Arial"/>
                <w:sz w:val="24"/>
                <w:szCs w:val="24"/>
              </w:rPr>
              <w:t>1 квартира</w:t>
            </w:r>
          </w:p>
        </w:tc>
      </w:tr>
      <w:tr w:rsidR="00D37905" w:rsidRPr="00D142E1" w:rsidTr="004D5597">
        <w:trPr>
          <w:gridBefore w:val="1"/>
          <w:wBefore w:w="27" w:type="dxa"/>
        </w:trPr>
        <w:tc>
          <w:tcPr>
            <w:tcW w:w="562" w:type="dxa"/>
            <w:gridSpan w:val="2"/>
            <w:vMerge w:val="restart"/>
          </w:tcPr>
          <w:p w:rsidR="00D37905" w:rsidRPr="00D142E1" w:rsidRDefault="00D37905" w:rsidP="004D5597">
            <w:pPr>
              <w:rPr>
                <w:rFonts w:ascii="Arial" w:hAnsi="Arial" w:cs="Arial"/>
                <w:sz w:val="24"/>
                <w:szCs w:val="24"/>
              </w:rPr>
            </w:pPr>
            <w:r w:rsidRPr="00D142E1">
              <w:rPr>
                <w:rFonts w:ascii="Arial" w:hAnsi="Arial" w:cs="Arial"/>
                <w:sz w:val="24"/>
                <w:szCs w:val="24"/>
              </w:rPr>
              <w:t>1.10</w:t>
            </w:r>
          </w:p>
        </w:tc>
        <w:tc>
          <w:tcPr>
            <w:tcW w:w="3423" w:type="dxa"/>
            <w:vMerge w:val="restart"/>
          </w:tcPr>
          <w:p w:rsidR="00D37905" w:rsidRPr="00D142E1" w:rsidRDefault="00D37905" w:rsidP="004D5597">
            <w:pPr>
              <w:rPr>
                <w:rFonts w:ascii="Arial" w:hAnsi="Arial" w:cs="Arial"/>
                <w:sz w:val="24"/>
                <w:szCs w:val="24"/>
              </w:rPr>
            </w:pPr>
            <w:r w:rsidRPr="00D142E1">
              <w:rPr>
                <w:rFonts w:ascii="Arial" w:hAnsi="Arial" w:cs="Arial"/>
                <w:sz w:val="24"/>
                <w:szCs w:val="24"/>
              </w:rPr>
              <w:t xml:space="preserve">Приобретение строительных материалов для капитального ремонта муниципального жилищного фонда </w:t>
            </w:r>
            <w:proofErr w:type="spellStart"/>
            <w:r w:rsidRPr="00D142E1">
              <w:rPr>
                <w:rFonts w:ascii="Arial" w:hAnsi="Arial" w:cs="Arial"/>
                <w:sz w:val="24"/>
                <w:szCs w:val="24"/>
              </w:rPr>
              <w:t>Палочкинского</w:t>
            </w:r>
            <w:proofErr w:type="spellEnd"/>
            <w:r w:rsidRPr="00D142E1">
              <w:rPr>
                <w:rFonts w:ascii="Arial" w:hAnsi="Arial" w:cs="Arial"/>
                <w:sz w:val="24"/>
                <w:szCs w:val="24"/>
              </w:rPr>
              <w:t xml:space="preserve"> сельского поселения</w:t>
            </w:r>
          </w:p>
        </w:tc>
        <w:tc>
          <w:tcPr>
            <w:tcW w:w="1284" w:type="dxa"/>
            <w:vAlign w:val="center"/>
          </w:tcPr>
          <w:p w:rsidR="00D37905" w:rsidRPr="00D142E1" w:rsidRDefault="00D37905" w:rsidP="004D5597">
            <w:pPr>
              <w:jc w:val="center"/>
              <w:rPr>
                <w:rFonts w:ascii="Arial" w:hAnsi="Arial" w:cs="Arial"/>
                <w:sz w:val="24"/>
                <w:szCs w:val="24"/>
              </w:rPr>
            </w:pPr>
            <w:r w:rsidRPr="00D142E1">
              <w:rPr>
                <w:rFonts w:ascii="Arial" w:hAnsi="Arial" w:cs="Arial"/>
                <w:sz w:val="24"/>
                <w:szCs w:val="24"/>
              </w:rPr>
              <w:t>2018-2021</w:t>
            </w:r>
          </w:p>
        </w:tc>
        <w:tc>
          <w:tcPr>
            <w:tcW w:w="1094" w:type="dxa"/>
            <w:gridSpan w:val="2"/>
            <w:vAlign w:val="center"/>
          </w:tcPr>
          <w:p w:rsidR="00D37905" w:rsidRPr="007736CB" w:rsidRDefault="00D37905" w:rsidP="004D5597">
            <w:pPr>
              <w:jc w:val="right"/>
              <w:rPr>
                <w:rFonts w:ascii="Arial" w:hAnsi="Arial" w:cs="Arial"/>
                <w:sz w:val="24"/>
                <w:szCs w:val="24"/>
              </w:rPr>
            </w:pPr>
          </w:p>
        </w:tc>
        <w:tc>
          <w:tcPr>
            <w:tcW w:w="874" w:type="dxa"/>
            <w:vAlign w:val="center"/>
          </w:tcPr>
          <w:p w:rsidR="00D37905" w:rsidRPr="007736CB" w:rsidRDefault="00D37905" w:rsidP="004D5597">
            <w:pPr>
              <w:jc w:val="right"/>
              <w:rPr>
                <w:rFonts w:ascii="Arial" w:hAnsi="Arial" w:cs="Arial"/>
                <w:sz w:val="24"/>
                <w:szCs w:val="24"/>
              </w:rPr>
            </w:pPr>
          </w:p>
        </w:tc>
        <w:tc>
          <w:tcPr>
            <w:tcW w:w="706" w:type="dxa"/>
            <w:vAlign w:val="center"/>
          </w:tcPr>
          <w:p w:rsidR="00D37905" w:rsidRPr="007736CB" w:rsidRDefault="00D37905" w:rsidP="004D5597">
            <w:pPr>
              <w:jc w:val="right"/>
              <w:rPr>
                <w:rFonts w:ascii="Arial" w:hAnsi="Arial" w:cs="Arial"/>
                <w:sz w:val="24"/>
                <w:szCs w:val="24"/>
              </w:rPr>
            </w:pPr>
          </w:p>
        </w:tc>
        <w:tc>
          <w:tcPr>
            <w:tcW w:w="830" w:type="dxa"/>
            <w:gridSpan w:val="2"/>
            <w:vAlign w:val="center"/>
          </w:tcPr>
          <w:p w:rsidR="00D37905" w:rsidRPr="007736CB" w:rsidRDefault="00D37905" w:rsidP="004D5597">
            <w:pPr>
              <w:jc w:val="right"/>
              <w:rPr>
                <w:rFonts w:ascii="Arial" w:hAnsi="Arial" w:cs="Arial"/>
                <w:sz w:val="24"/>
                <w:szCs w:val="24"/>
              </w:rPr>
            </w:pPr>
          </w:p>
        </w:tc>
        <w:tc>
          <w:tcPr>
            <w:tcW w:w="1134" w:type="dxa"/>
            <w:gridSpan w:val="2"/>
            <w:vAlign w:val="center"/>
          </w:tcPr>
          <w:p w:rsidR="00D37905" w:rsidRPr="007736CB" w:rsidRDefault="00D37905" w:rsidP="004D5597">
            <w:pPr>
              <w:jc w:val="right"/>
              <w:rPr>
                <w:rFonts w:ascii="Arial" w:hAnsi="Arial" w:cs="Arial"/>
                <w:sz w:val="24"/>
                <w:szCs w:val="24"/>
              </w:rPr>
            </w:pPr>
          </w:p>
        </w:tc>
        <w:tc>
          <w:tcPr>
            <w:tcW w:w="722" w:type="dxa"/>
          </w:tcPr>
          <w:p w:rsidR="00D37905" w:rsidRPr="00D142E1" w:rsidRDefault="00D37905" w:rsidP="004D5597">
            <w:pPr>
              <w:rPr>
                <w:rFonts w:ascii="Arial" w:hAnsi="Arial" w:cs="Arial"/>
                <w:sz w:val="24"/>
                <w:szCs w:val="24"/>
              </w:rPr>
            </w:pPr>
          </w:p>
        </w:tc>
        <w:tc>
          <w:tcPr>
            <w:tcW w:w="1969" w:type="dxa"/>
            <w:gridSpan w:val="2"/>
            <w:vMerge/>
          </w:tcPr>
          <w:p w:rsidR="00D37905" w:rsidRPr="00D142E1" w:rsidRDefault="00D37905" w:rsidP="004D5597">
            <w:pPr>
              <w:jc w:val="center"/>
              <w:rPr>
                <w:rFonts w:ascii="Arial" w:hAnsi="Arial" w:cs="Arial"/>
                <w:sz w:val="24"/>
                <w:szCs w:val="24"/>
              </w:rPr>
            </w:pPr>
          </w:p>
        </w:tc>
        <w:tc>
          <w:tcPr>
            <w:tcW w:w="2556" w:type="dxa"/>
            <w:vMerge w:val="restart"/>
          </w:tcPr>
          <w:p w:rsidR="00D37905" w:rsidRPr="00D142E1" w:rsidRDefault="00D37905" w:rsidP="004D5597">
            <w:pPr>
              <w:rPr>
                <w:rFonts w:ascii="Arial" w:hAnsi="Arial" w:cs="Arial"/>
                <w:sz w:val="24"/>
                <w:szCs w:val="24"/>
              </w:rPr>
            </w:pPr>
            <w:r w:rsidRPr="00D142E1">
              <w:rPr>
                <w:rFonts w:ascii="Arial" w:hAnsi="Arial" w:cs="Arial"/>
                <w:sz w:val="24"/>
                <w:szCs w:val="24"/>
              </w:rPr>
              <w:t>Досрочный завоз строительных материалов</w:t>
            </w:r>
          </w:p>
        </w:tc>
      </w:tr>
      <w:tr w:rsidR="00D37905" w:rsidRPr="00D142E1" w:rsidTr="004D5597">
        <w:trPr>
          <w:gridBefore w:val="1"/>
          <w:wBefore w:w="27" w:type="dxa"/>
        </w:trPr>
        <w:tc>
          <w:tcPr>
            <w:tcW w:w="562" w:type="dxa"/>
            <w:gridSpan w:val="2"/>
            <w:vMerge/>
          </w:tcPr>
          <w:p w:rsidR="00D37905" w:rsidRPr="00D142E1" w:rsidRDefault="00D37905" w:rsidP="004D5597">
            <w:pPr>
              <w:rPr>
                <w:rFonts w:ascii="Arial" w:hAnsi="Arial" w:cs="Arial"/>
                <w:sz w:val="24"/>
                <w:szCs w:val="24"/>
              </w:rPr>
            </w:pPr>
          </w:p>
        </w:tc>
        <w:tc>
          <w:tcPr>
            <w:tcW w:w="3423" w:type="dxa"/>
            <w:vMerge/>
          </w:tcPr>
          <w:p w:rsidR="00D37905" w:rsidRPr="00D142E1" w:rsidRDefault="00D37905" w:rsidP="004D5597">
            <w:pPr>
              <w:rPr>
                <w:rFonts w:ascii="Arial" w:hAnsi="Arial" w:cs="Arial"/>
                <w:sz w:val="24"/>
                <w:szCs w:val="24"/>
              </w:rPr>
            </w:pPr>
          </w:p>
        </w:tc>
        <w:tc>
          <w:tcPr>
            <w:tcW w:w="1284" w:type="dxa"/>
            <w:vAlign w:val="center"/>
          </w:tcPr>
          <w:p w:rsidR="00D37905" w:rsidRPr="00D142E1" w:rsidRDefault="00D37905" w:rsidP="004D5597">
            <w:pPr>
              <w:jc w:val="center"/>
              <w:rPr>
                <w:rFonts w:ascii="Arial" w:hAnsi="Arial" w:cs="Arial"/>
                <w:sz w:val="24"/>
                <w:szCs w:val="24"/>
              </w:rPr>
            </w:pPr>
            <w:r w:rsidRPr="00D142E1">
              <w:rPr>
                <w:rFonts w:ascii="Arial" w:hAnsi="Arial" w:cs="Arial"/>
                <w:sz w:val="24"/>
                <w:szCs w:val="24"/>
              </w:rPr>
              <w:t>2018</w:t>
            </w:r>
          </w:p>
        </w:tc>
        <w:tc>
          <w:tcPr>
            <w:tcW w:w="1094" w:type="dxa"/>
            <w:gridSpan w:val="2"/>
            <w:vAlign w:val="center"/>
          </w:tcPr>
          <w:p w:rsidR="00D37905" w:rsidRPr="007736CB" w:rsidRDefault="00D37905" w:rsidP="004D5597">
            <w:pPr>
              <w:jc w:val="right"/>
              <w:rPr>
                <w:rFonts w:ascii="Arial" w:hAnsi="Arial" w:cs="Arial"/>
                <w:sz w:val="24"/>
                <w:szCs w:val="24"/>
              </w:rPr>
            </w:pPr>
          </w:p>
        </w:tc>
        <w:tc>
          <w:tcPr>
            <w:tcW w:w="874" w:type="dxa"/>
            <w:vAlign w:val="center"/>
          </w:tcPr>
          <w:p w:rsidR="00D37905" w:rsidRPr="007736CB" w:rsidRDefault="00D37905" w:rsidP="004D5597">
            <w:pPr>
              <w:jc w:val="right"/>
              <w:rPr>
                <w:rFonts w:ascii="Arial" w:hAnsi="Arial" w:cs="Arial"/>
                <w:sz w:val="24"/>
                <w:szCs w:val="24"/>
              </w:rPr>
            </w:pPr>
          </w:p>
        </w:tc>
        <w:tc>
          <w:tcPr>
            <w:tcW w:w="706" w:type="dxa"/>
            <w:vAlign w:val="center"/>
          </w:tcPr>
          <w:p w:rsidR="00D37905" w:rsidRPr="007736CB" w:rsidRDefault="00D37905" w:rsidP="004D5597">
            <w:pPr>
              <w:jc w:val="right"/>
              <w:rPr>
                <w:rFonts w:ascii="Arial" w:hAnsi="Arial" w:cs="Arial"/>
                <w:sz w:val="24"/>
                <w:szCs w:val="24"/>
              </w:rPr>
            </w:pPr>
          </w:p>
        </w:tc>
        <w:tc>
          <w:tcPr>
            <w:tcW w:w="830" w:type="dxa"/>
            <w:gridSpan w:val="2"/>
            <w:vAlign w:val="center"/>
          </w:tcPr>
          <w:p w:rsidR="00D37905" w:rsidRPr="007736CB" w:rsidRDefault="00D37905" w:rsidP="004D5597">
            <w:pPr>
              <w:jc w:val="right"/>
              <w:rPr>
                <w:rFonts w:ascii="Arial" w:hAnsi="Arial" w:cs="Arial"/>
                <w:sz w:val="24"/>
                <w:szCs w:val="24"/>
              </w:rPr>
            </w:pPr>
          </w:p>
        </w:tc>
        <w:tc>
          <w:tcPr>
            <w:tcW w:w="1134" w:type="dxa"/>
            <w:gridSpan w:val="2"/>
            <w:vAlign w:val="center"/>
          </w:tcPr>
          <w:p w:rsidR="00D37905" w:rsidRPr="007736CB" w:rsidRDefault="00D37905" w:rsidP="004D5597">
            <w:pPr>
              <w:jc w:val="right"/>
              <w:rPr>
                <w:rFonts w:ascii="Arial" w:hAnsi="Arial" w:cs="Arial"/>
                <w:sz w:val="24"/>
                <w:szCs w:val="24"/>
              </w:rPr>
            </w:pPr>
          </w:p>
        </w:tc>
        <w:tc>
          <w:tcPr>
            <w:tcW w:w="722" w:type="dxa"/>
          </w:tcPr>
          <w:p w:rsidR="00D37905" w:rsidRPr="00D142E1" w:rsidRDefault="00D37905" w:rsidP="004D5597">
            <w:pPr>
              <w:rPr>
                <w:rFonts w:ascii="Arial" w:hAnsi="Arial" w:cs="Arial"/>
                <w:sz w:val="24"/>
                <w:szCs w:val="24"/>
              </w:rPr>
            </w:pPr>
          </w:p>
        </w:tc>
        <w:tc>
          <w:tcPr>
            <w:tcW w:w="1969" w:type="dxa"/>
            <w:gridSpan w:val="2"/>
            <w:vMerge/>
          </w:tcPr>
          <w:p w:rsidR="00D37905" w:rsidRPr="00D142E1" w:rsidRDefault="00D37905" w:rsidP="004D5597">
            <w:pPr>
              <w:jc w:val="center"/>
              <w:rPr>
                <w:rFonts w:ascii="Arial" w:hAnsi="Arial" w:cs="Arial"/>
                <w:sz w:val="24"/>
                <w:szCs w:val="24"/>
              </w:rPr>
            </w:pPr>
          </w:p>
        </w:tc>
        <w:tc>
          <w:tcPr>
            <w:tcW w:w="2556" w:type="dxa"/>
            <w:vMerge/>
          </w:tcPr>
          <w:p w:rsidR="00D37905" w:rsidRPr="00D142E1" w:rsidRDefault="00D37905" w:rsidP="004D5597">
            <w:pPr>
              <w:rPr>
                <w:rFonts w:ascii="Arial" w:hAnsi="Arial" w:cs="Arial"/>
                <w:sz w:val="24"/>
                <w:szCs w:val="24"/>
              </w:rPr>
            </w:pPr>
          </w:p>
        </w:tc>
      </w:tr>
      <w:tr w:rsidR="00D37905" w:rsidRPr="00D142E1" w:rsidTr="004D5597">
        <w:trPr>
          <w:gridBefore w:val="1"/>
          <w:wBefore w:w="27" w:type="dxa"/>
        </w:trPr>
        <w:tc>
          <w:tcPr>
            <w:tcW w:w="562" w:type="dxa"/>
            <w:gridSpan w:val="2"/>
            <w:vMerge/>
          </w:tcPr>
          <w:p w:rsidR="00D37905" w:rsidRPr="00D142E1" w:rsidRDefault="00D37905" w:rsidP="004D5597">
            <w:pPr>
              <w:rPr>
                <w:rFonts w:ascii="Arial" w:hAnsi="Arial" w:cs="Arial"/>
                <w:sz w:val="24"/>
                <w:szCs w:val="24"/>
              </w:rPr>
            </w:pPr>
          </w:p>
        </w:tc>
        <w:tc>
          <w:tcPr>
            <w:tcW w:w="3423" w:type="dxa"/>
            <w:vMerge/>
          </w:tcPr>
          <w:p w:rsidR="00D37905" w:rsidRPr="00D142E1" w:rsidRDefault="00D37905" w:rsidP="004D5597">
            <w:pPr>
              <w:rPr>
                <w:rFonts w:ascii="Arial" w:hAnsi="Arial" w:cs="Arial"/>
                <w:sz w:val="24"/>
                <w:szCs w:val="24"/>
              </w:rPr>
            </w:pPr>
          </w:p>
        </w:tc>
        <w:tc>
          <w:tcPr>
            <w:tcW w:w="1284" w:type="dxa"/>
            <w:vAlign w:val="center"/>
          </w:tcPr>
          <w:p w:rsidR="00D37905" w:rsidRPr="00D142E1" w:rsidRDefault="00D37905" w:rsidP="004D5597">
            <w:pPr>
              <w:jc w:val="center"/>
              <w:rPr>
                <w:rFonts w:ascii="Arial" w:hAnsi="Arial" w:cs="Arial"/>
                <w:sz w:val="24"/>
                <w:szCs w:val="24"/>
              </w:rPr>
            </w:pPr>
            <w:r w:rsidRPr="00D142E1">
              <w:rPr>
                <w:rFonts w:ascii="Arial" w:hAnsi="Arial" w:cs="Arial"/>
                <w:sz w:val="24"/>
                <w:szCs w:val="24"/>
              </w:rPr>
              <w:t>2019</w:t>
            </w:r>
          </w:p>
        </w:tc>
        <w:tc>
          <w:tcPr>
            <w:tcW w:w="1094" w:type="dxa"/>
            <w:gridSpan w:val="2"/>
            <w:vAlign w:val="center"/>
          </w:tcPr>
          <w:p w:rsidR="00D37905" w:rsidRPr="007736CB" w:rsidRDefault="00D37905" w:rsidP="004D5597">
            <w:pPr>
              <w:jc w:val="right"/>
              <w:rPr>
                <w:rFonts w:ascii="Arial" w:hAnsi="Arial" w:cs="Arial"/>
                <w:sz w:val="24"/>
                <w:szCs w:val="24"/>
              </w:rPr>
            </w:pPr>
          </w:p>
        </w:tc>
        <w:tc>
          <w:tcPr>
            <w:tcW w:w="874" w:type="dxa"/>
            <w:vAlign w:val="center"/>
          </w:tcPr>
          <w:p w:rsidR="00D37905" w:rsidRPr="007736CB" w:rsidRDefault="00D37905" w:rsidP="004D5597">
            <w:pPr>
              <w:jc w:val="right"/>
              <w:rPr>
                <w:rFonts w:ascii="Arial" w:hAnsi="Arial" w:cs="Arial"/>
                <w:sz w:val="24"/>
                <w:szCs w:val="24"/>
              </w:rPr>
            </w:pPr>
          </w:p>
        </w:tc>
        <w:tc>
          <w:tcPr>
            <w:tcW w:w="706" w:type="dxa"/>
            <w:vAlign w:val="center"/>
          </w:tcPr>
          <w:p w:rsidR="00D37905" w:rsidRPr="007736CB" w:rsidRDefault="00D37905" w:rsidP="004D5597">
            <w:pPr>
              <w:jc w:val="right"/>
              <w:rPr>
                <w:rFonts w:ascii="Arial" w:hAnsi="Arial" w:cs="Arial"/>
                <w:sz w:val="24"/>
                <w:szCs w:val="24"/>
              </w:rPr>
            </w:pPr>
          </w:p>
        </w:tc>
        <w:tc>
          <w:tcPr>
            <w:tcW w:w="830" w:type="dxa"/>
            <w:gridSpan w:val="2"/>
            <w:vAlign w:val="center"/>
          </w:tcPr>
          <w:p w:rsidR="00D37905" w:rsidRPr="007736CB" w:rsidRDefault="00D37905" w:rsidP="004D5597">
            <w:pPr>
              <w:jc w:val="right"/>
              <w:rPr>
                <w:rFonts w:ascii="Arial" w:hAnsi="Arial" w:cs="Arial"/>
                <w:sz w:val="24"/>
                <w:szCs w:val="24"/>
              </w:rPr>
            </w:pPr>
          </w:p>
        </w:tc>
        <w:tc>
          <w:tcPr>
            <w:tcW w:w="1134" w:type="dxa"/>
            <w:gridSpan w:val="2"/>
            <w:vAlign w:val="center"/>
          </w:tcPr>
          <w:p w:rsidR="00D37905" w:rsidRPr="007736CB" w:rsidRDefault="00D37905" w:rsidP="004D5597">
            <w:pPr>
              <w:jc w:val="right"/>
              <w:rPr>
                <w:rFonts w:ascii="Arial" w:hAnsi="Arial" w:cs="Arial"/>
                <w:sz w:val="24"/>
                <w:szCs w:val="24"/>
              </w:rPr>
            </w:pPr>
          </w:p>
        </w:tc>
        <w:tc>
          <w:tcPr>
            <w:tcW w:w="722" w:type="dxa"/>
          </w:tcPr>
          <w:p w:rsidR="00D37905" w:rsidRPr="00D142E1" w:rsidRDefault="00D37905" w:rsidP="004D5597">
            <w:pPr>
              <w:rPr>
                <w:rFonts w:ascii="Arial" w:hAnsi="Arial" w:cs="Arial"/>
                <w:sz w:val="24"/>
                <w:szCs w:val="24"/>
              </w:rPr>
            </w:pPr>
          </w:p>
        </w:tc>
        <w:tc>
          <w:tcPr>
            <w:tcW w:w="1969" w:type="dxa"/>
            <w:gridSpan w:val="2"/>
            <w:vMerge/>
          </w:tcPr>
          <w:p w:rsidR="00D37905" w:rsidRPr="00D142E1" w:rsidRDefault="00D37905" w:rsidP="004D5597">
            <w:pPr>
              <w:jc w:val="center"/>
              <w:rPr>
                <w:rFonts w:ascii="Arial" w:hAnsi="Arial" w:cs="Arial"/>
                <w:sz w:val="24"/>
                <w:szCs w:val="24"/>
              </w:rPr>
            </w:pPr>
          </w:p>
        </w:tc>
        <w:tc>
          <w:tcPr>
            <w:tcW w:w="2556" w:type="dxa"/>
            <w:vMerge/>
          </w:tcPr>
          <w:p w:rsidR="00D37905" w:rsidRPr="00D142E1" w:rsidRDefault="00D37905" w:rsidP="004D5597">
            <w:pPr>
              <w:rPr>
                <w:rFonts w:ascii="Arial" w:hAnsi="Arial" w:cs="Arial"/>
                <w:sz w:val="24"/>
                <w:szCs w:val="24"/>
              </w:rPr>
            </w:pPr>
          </w:p>
        </w:tc>
      </w:tr>
      <w:tr w:rsidR="00D37905" w:rsidRPr="00D142E1" w:rsidTr="004D5597">
        <w:trPr>
          <w:gridBefore w:val="1"/>
          <w:wBefore w:w="27" w:type="dxa"/>
        </w:trPr>
        <w:tc>
          <w:tcPr>
            <w:tcW w:w="562" w:type="dxa"/>
            <w:gridSpan w:val="2"/>
            <w:vMerge/>
          </w:tcPr>
          <w:p w:rsidR="00D37905" w:rsidRPr="00D142E1" w:rsidRDefault="00D37905" w:rsidP="004D5597">
            <w:pPr>
              <w:rPr>
                <w:rFonts w:ascii="Arial" w:hAnsi="Arial" w:cs="Arial"/>
                <w:sz w:val="24"/>
                <w:szCs w:val="24"/>
              </w:rPr>
            </w:pPr>
          </w:p>
        </w:tc>
        <w:tc>
          <w:tcPr>
            <w:tcW w:w="3423" w:type="dxa"/>
            <w:vMerge/>
          </w:tcPr>
          <w:p w:rsidR="00D37905" w:rsidRPr="00D142E1" w:rsidRDefault="00D37905" w:rsidP="004D5597">
            <w:pPr>
              <w:rPr>
                <w:rFonts w:ascii="Arial" w:hAnsi="Arial" w:cs="Arial"/>
                <w:sz w:val="24"/>
                <w:szCs w:val="24"/>
              </w:rPr>
            </w:pPr>
          </w:p>
        </w:tc>
        <w:tc>
          <w:tcPr>
            <w:tcW w:w="1284" w:type="dxa"/>
            <w:vAlign w:val="center"/>
          </w:tcPr>
          <w:p w:rsidR="00D37905" w:rsidRPr="00D142E1" w:rsidRDefault="00D37905" w:rsidP="004D5597">
            <w:pPr>
              <w:jc w:val="center"/>
              <w:rPr>
                <w:rFonts w:ascii="Arial" w:hAnsi="Arial" w:cs="Arial"/>
                <w:sz w:val="24"/>
                <w:szCs w:val="24"/>
              </w:rPr>
            </w:pPr>
            <w:r w:rsidRPr="00D142E1">
              <w:rPr>
                <w:rFonts w:ascii="Arial" w:hAnsi="Arial" w:cs="Arial"/>
                <w:sz w:val="24"/>
                <w:szCs w:val="24"/>
              </w:rPr>
              <w:t>2020</w:t>
            </w:r>
          </w:p>
        </w:tc>
        <w:tc>
          <w:tcPr>
            <w:tcW w:w="1094" w:type="dxa"/>
            <w:gridSpan w:val="2"/>
            <w:vAlign w:val="center"/>
          </w:tcPr>
          <w:p w:rsidR="00D37905" w:rsidRPr="007736CB" w:rsidRDefault="00D37905" w:rsidP="004D5597">
            <w:pPr>
              <w:jc w:val="right"/>
              <w:rPr>
                <w:rFonts w:ascii="Arial" w:hAnsi="Arial" w:cs="Arial"/>
                <w:sz w:val="24"/>
                <w:szCs w:val="24"/>
              </w:rPr>
            </w:pPr>
          </w:p>
        </w:tc>
        <w:tc>
          <w:tcPr>
            <w:tcW w:w="874" w:type="dxa"/>
            <w:vAlign w:val="center"/>
          </w:tcPr>
          <w:p w:rsidR="00D37905" w:rsidRPr="007736CB" w:rsidRDefault="00D37905" w:rsidP="004D5597">
            <w:pPr>
              <w:jc w:val="right"/>
              <w:rPr>
                <w:rFonts w:ascii="Arial" w:hAnsi="Arial" w:cs="Arial"/>
                <w:sz w:val="24"/>
                <w:szCs w:val="24"/>
              </w:rPr>
            </w:pPr>
          </w:p>
        </w:tc>
        <w:tc>
          <w:tcPr>
            <w:tcW w:w="706" w:type="dxa"/>
            <w:vAlign w:val="center"/>
          </w:tcPr>
          <w:p w:rsidR="00D37905" w:rsidRPr="007736CB" w:rsidRDefault="00D37905" w:rsidP="004D5597">
            <w:pPr>
              <w:jc w:val="right"/>
              <w:rPr>
                <w:rFonts w:ascii="Arial" w:hAnsi="Arial" w:cs="Arial"/>
                <w:sz w:val="24"/>
                <w:szCs w:val="24"/>
              </w:rPr>
            </w:pPr>
          </w:p>
        </w:tc>
        <w:tc>
          <w:tcPr>
            <w:tcW w:w="830" w:type="dxa"/>
            <w:gridSpan w:val="2"/>
            <w:vAlign w:val="center"/>
          </w:tcPr>
          <w:p w:rsidR="00D37905" w:rsidRPr="007736CB" w:rsidRDefault="00D37905" w:rsidP="004D5597">
            <w:pPr>
              <w:jc w:val="right"/>
              <w:rPr>
                <w:rFonts w:ascii="Arial" w:hAnsi="Arial" w:cs="Arial"/>
                <w:sz w:val="24"/>
                <w:szCs w:val="24"/>
              </w:rPr>
            </w:pPr>
          </w:p>
        </w:tc>
        <w:tc>
          <w:tcPr>
            <w:tcW w:w="1134" w:type="dxa"/>
            <w:gridSpan w:val="2"/>
            <w:vAlign w:val="center"/>
          </w:tcPr>
          <w:p w:rsidR="00D37905" w:rsidRPr="007736CB" w:rsidRDefault="00D37905" w:rsidP="004D5597">
            <w:pPr>
              <w:jc w:val="right"/>
              <w:rPr>
                <w:rFonts w:ascii="Arial" w:hAnsi="Arial" w:cs="Arial"/>
                <w:sz w:val="24"/>
                <w:szCs w:val="24"/>
              </w:rPr>
            </w:pPr>
          </w:p>
        </w:tc>
        <w:tc>
          <w:tcPr>
            <w:tcW w:w="722" w:type="dxa"/>
          </w:tcPr>
          <w:p w:rsidR="00D37905" w:rsidRPr="00D142E1" w:rsidRDefault="00D37905" w:rsidP="004D5597">
            <w:pPr>
              <w:rPr>
                <w:rFonts w:ascii="Arial" w:hAnsi="Arial" w:cs="Arial"/>
                <w:sz w:val="24"/>
                <w:szCs w:val="24"/>
              </w:rPr>
            </w:pPr>
          </w:p>
        </w:tc>
        <w:tc>
          <w:tcPr>
            <w:tcW w:w="1969" w:type="dxa"/>
            <w:gridSpan w:val="2"/>
            <w:vMerge/>
          </w:tcPr>
          <w:p w:rsidR="00D37905" w:rsidRPr="00D142E1" w:rsidRDefault="00D37905" w:rsidP="004D5597">
            <w:pPr>
              <w:jc w:val="center"/>
              <w:rPr>
                <w:rFonts w:ascii="Arial" w:hAnsi="Arial" w:cs="Arial"/>
                <w:sz w:val="24"/>
                <w:szCs w:val="24"/>
              </w:rPr>
            </w:pPr>
          </w:p>
        </w:tc>
        <w:tc>
          <w:tcPr>
            <w:tcW w:w="2556" w:type="dxa"/>
            <w:vMerge/>
          </w:tcPr>
          <w:p w:rsidR="00D37905" w:rsidRPr="00D142E1" w:rsidRDefault="00D37905" w:rsidP="004D5597">
            <w:pPr>
              <w:rPr>
                <w:rFonts w:ascii="Arial" w:hAnsi="Arial" w:cs="Arial"/>
                <w:sz w:val="24"/>
                <w:szCs w:val="24"/>
              </w:rPr>
            </w:pPr>
          </w:p>
        </w:tc>
      </w:tr>
      <w:tr w:rsidR="00D37905" w:rsidRPr="00D142E1" w:rsidTr="004D5597">
        <w:trPr>
          <w:gridBefore w:val="1"/>
          <w:wBefore w:w="27" w:type="dxa"/>
        </w:trPr>
        <w:tc>
          <w:tcPr>
            <w:tcW w:w="562" w:type="dxa"/>
            <w:gridSpan w:val="2"/>
            <w:vMerge/>
          </w:tcPr>
          <w:p w:rsidR="00D37905" w:rsidRPr="00D142E1" w:rsidRDefault="00D37905" w:rsidP="004D5597">
            <w:pPr>
              <w:rPr>
                <w:rFonts w:ascii="Arial" w:hAnsi="Arial" w:cs="Arial"/>
                <w:sz w:val="24"/>
                <w:szCs w:val="24"/>
              </w:rPr>
            </w:pPr>
          </w:p>
        </w:tc>
        <w:tc>
          <w:tcPr>
            <w:tcW w:w="3423" w:type="dxa"/>
            <w:vMerge/>
          </w:tcPr>
          <w:p w:rsidR="00D37905" w:rsidRPr="00D142E1" w:rsidRDefault="00D37905" w:rsidP="004D5597">
            <w:pPr>
              <w:rPr>
                <w:rFonts w:ascii="Arial" w:hAnsi="Arial" w:cs="Arial"/>
                <w:sz w:val="24"/>
                <w:szCs w:val="24"/>
              </w:rPr>
            </w:pPr>
          </w:p>
        </w:tc>
        <w:tc>
          <w:tcPr>
            <w:tcW w:w="1284" w:type="dxa"/>
            <w:vAlign w:val="center"/>
          </w:tcPr>
          <w:p w:rsidR="00D37905" w:rsidRPr="00D142E1" w:rsidRDefault="00D37905" w:rsidP="004D5597">
            <w:pPr>
              <w:jc w:val="center"/>
              <w:rPr>
                <w:rFonts w:ascii="Arial" w:hAnsi="Arial" w:cs="Arial"/>
                <w:sz w:val="24"/>
                <w:szCs w:val="24"/>
              </w:rPr>
            </w:pPr>
            <w:r w:rsidRPr="00D142E1">
              <w:rPr>
                <w:rFonts w:ascii="Arial" w:hAnsi="Arial" w:cs="Arial"/>
                <w:sz w:val="24"/>
                <w:szCs w:val="24"/>
              </w:rPr>
              <w:t>2021</w:t>
            </w:r>
          </w:p>
        </w:tc>
        <w:tc>
          <w:tcPr>
            <w:tcW w:w="1094" w:type="dxa"/>
            <w:gridSpan w:val="2"/>
            <w:vAlign w:val="center"/>
          </w:tcPr>
          <w:p w:rsidR="00D37905" w:rsidRPr="007736CB" w:rsidRDefault="00D37905" w:rsidP="004D5597">
            <w:pPr>
              <w:jc w:val="right"/>
              <w:rPr>
                <w:rFonts w:ascii="Arial" w:hAnsi="Arial" w:cs="Arial"/>
                <w:sz w:val="24"/>
                <w:szCs w:val="24"/>
              </w:rPr>
            </w:pPr>
          </w:p>
        </w:tc>
        <w:tc>
          <w:tcPr>
            <w:tcW w:w="874" w:type="dxa"/>
            <w:vAlign w:val="center"/>
          </w:tcPr>
          <w:p w:rsidR="00D37905" w:rsidRPr="007736CB" w:rsidRDefault="00D37905" w:rsidP="004D5597">
            <w:pPr>
              <w:jc w:val="right"/>
              <w:rPr>
                <w:rFonts w:ascii="Arial" w:hAnsi="Arial" w:cs="Arial"/>
                <w:sz w:val="24"/>
                <w:szCs w:val="24"/>
              </w:rPr>
            </w:pPr>
          </w:p>
        </w:tc>
        <w:tc>
          <w:tcPr>
            <w:tcW w:w="706" w:type="dxa"/>
            <w:vAlign w:val="center"/>
          </w:tcPr>
          <w:p w:rsidR="00D37905" w:rsidRPr="007736CB" w:rsidRDefault="00D37905" w:rsidP="004D5597">
            <w:pPr>
              <w:jc w:val="right"/>
              <w:rPr>
                <w:rFonts w:ascii="Arial" w:hAnsi="Arial" w:cs="Arial"/>
                <w:sz w:val="24"/>
                <w:szCs w:val="24"/>
              </w:rPr>
            </w:pPr>
          </w:p>
        </w:tc>
        <w:tc>
          <w:tcPr>
            <w:tcW w:w="830" w:type="dxa"/>
            <w:gridSpan w:val="2"/>
            <w:vAlign w:val="center"/>
          </w:tcPr>
          <w:p w:rsidR="00D37905" w:rsidRPr="007736CB" w:rsidRDefault="00D37905" w:rsidP="004D5597">
            <w:pPr>
              <w:jc w:val="right"/>
              <w:rPr>
                <w:rFonts w:ascii="Arial" w:hAnsi="Arial" w:cs="Arial"/>
                <w:sz w:val="24"/>
                <w:szCs w:val="24"/>
              </w:rPr>
            </w:pPr>
          </w:p>
        </w:tc>
        <w:tc>
          <w:tcPr>
            <w:tcW w:w="1134" w:type="dxa"/>
            <w:gridSpan w:val="2"/>
            <w:vAlign w:val="center"/>
          </w:tcPr>
          <w:p w:rsidR="00D37905" w:rsidRPr="007736CB" w:rsidRDefault="00D37905" w:rsidP="004D5597">
            <w:pPr>
              <w:jc w:val="right"/>
              <w:rPr>
                <w:rFonts w:ascii="Arial" w:hAnsi="Arial" w:cs="Arial"/>
                <w:sz w:val="24"/>
                <w:szCs w:val="24"/>
              </w:rPr>
            </w:pPr>
          </w:p>
        </w:tc>
        <w:tc>
          <w:tcPr>
            <w:tcW w:w="722" w:type="dxa"/>
          </w:tcPr>
          <w:p w:rsidR="00D37905" w:rsidRPr="00D142E1" w:rsidRDefault="00D37905" w:rsidP="004D5597">
            <w:pPr>
              <w:rPr>
                <w:rFonts w:ascii="Arial" w:hAnsi="Arial" w:cs="Arial"/>
                <w:sz w:val="24"/>
                <w:szCs w:val="24"/>
              </w:rPr>
            </w:pPr>
          </w:p>
        </w:tc>
        <w:tc>
          <w:tcPr>
            <w:tcW w:w="1969" w:type="dxa"/>
            <w:gridSpan w:val="2"/>
            <w:vMerge/>
          </w:tcPr>
          <w:p w:rsidR="00D37905" w:rsidRPr="00D142E1" w:rsidRDefault="00D37905" w:rsidP="004D5597">
            <w:pPr>
              <w:jc w:val="center"/>
              <w:rPr>
                <w:rFonts w:ascii="Arial" w:hAnsi="Arial" w:cs="Arial"/>
                <w:sz w:val="24"/>
                <w:szCs w:val="24"/>
              </w:rPr>
            </w:pPr>
          </w:p>
        </w:tc>
        <w:tc>
          <w:tcPr>
            <w:tcW w:w="2556" w:type="dxa"/>
            <w:vMerge/>
          </w:tcPr>
          <w:p w:rsidR="00D37905" w:rsidRPr="00D142E1" w:rsidRDefault="00D37905" w:rsidP="004D5597">
            <w:pPr>
              <w:rPr>
                <w:rFonts w:ascii="Arial" w:hAnsi="Arial" w:cs="Arial"/>
                <w:sz w:val="24"/>
                <w:szCs w:val="24"/>
              </w:rPr>
            </w:pPr>
          </w:p>
        </w:tc>
      </w:tr>
      <w:tr w:rsidR="00D37905" w:rsidRPr="00D142E1" w:rsidTr="004D5597">
        <w:trPr>
          <w:gridBefore w:val="1"/>
          <w:wBefore w:w="27" w:type="dxa"/>
        </w:trPr>
        <w:tc>
          <w:tcPr>
            <w:tcW w:w="562" w:type="dxa"/>
            <w:gridSpan w:val="2"/>
            <w:vMerge w:val="restart"/>
          </w:tcPr>
          <w:p w:rsidR="00D37905" w:rsidRPr="00D142E1" w:rsidRDefault="00D37905" w:rsidP="004D5597">
            <w:pPr>
              <w:rPr>
                <w:rFonts w:ascii="Arial" w:hAnsi="Arial" w:cs="Arial"/>
                <w:sz w:val="24"/>
                <w:szCs w:val="24"/>
              </w:rPr>
            </w:pPr>
            <w:r w:rsidRPr="00D142E1">
              <w:rPr>
                <w:rFonts w:ascii="Arial" w:hAnsi="Arial" w:cs="Arial"/>
                <w:sz w:val="24"/>
                <w:szCs w:val="24"/>
              </w:rPr>
              <w:t>1.11</w:t>
            </w:r>
          </w:p>
        </w:tc>
        <w:tc>
          <w:tcPr>
            <w:tcW w:w="3423" w:type="dxa"/>
            <w:vMerge w:val="restart"/>
          </w:tcPr>
          <w:p w:rsidR="00D37905" w:rsidRPr="00D142E1" w:rsidRDefault="00D37905" w:rsidP="004D5597">
            <w:pPr>
              <w:rPr>
                <w:rFonts w:ascii="Arial" w:hAnsi="Arial" w:cs="Arial"/>
                <w:sz w:val="24"/>
                <w:szCs w:val="24"/>
              </w:rPr>
            </w:pPr>
            <w:r w:rsidRPr="00D142E1">
              <w:rPr>
                <w:rFonts w:ascii="Arial" w:hAnsi="Arial" w:cs="Arial"/>
                <w:sz w:val="24"/>
                <w:szCs w:val="24"/>
              </w:rPr>
              <w:t>Капитальный ремонт муниципального жилищного фонда</w:t>
            </w:r>
            <w:r>
              <w:rPr>
                <w:rFonts w:ascii="Arial" w:hAnsi="Arial" w:cs="Arial"/>
                <w:sz w:val="24"/>
                <w:szCs w:val="24"/>
              </w:rPr>
              <w:t xml:space="preserve"> </w:t>
            </w:r>
            <w:proofErr w:type="spellStart"/>
            <w:r w:rsidRPr="00D142E1">
              <w:rPr>
                <w:rFonts w:ascii="Arial" w:hAnsi="Arial" w:cs="Arial"/>
                <w:sz w:val="24"/>
                <w:szCs w:val="24"/>
              </w:rPr>
              <w:t>Сайгинского</w:t>
            </w:r>
            <w:proofErr w:type="spellEnd"/>
            <w:r w:rsidRPr="00D142E1">
              <w:rPr>
                <w:rFonts w:ascii="Arial" w:hAnsi="Arial" w:cs="Arial"/>
                <w:sz w:val="24"/>
                <w:szCs w:val="24"/>
              </w:rPr>
              <w:t xml:space="preserve"> сельского поселения</w:t>
            </w:r>
          </w:p>
          <w:p w:rsidR="00D37905" w:rsidRPr="00D142E1" w:rsidRDefault="00D37905" w:rsidP="004D5597">
            <w:pPr>
              <w:rPr>
                <w:rFonts w:ascii="Arial" w:hAnsi="Arial" w:cs="Arial"/>
                <w:sz w:val="24"/>
                <w:szCs w:val="24"/>
              </w:rPr>
            </w:pPr>
          </w:p>
        </w:tc>
        <w:tc>
          <w:tcPr>
            <w:tcW w:w="1284" w:type="dxa"/>
            <w:vAlign w:val="center"/>
          </w:tcPr>
          <w:p w:rsidR="00D37905" w:rsidRPr="00D142E1" w:rsidRDefault="00D37905" w:rsidP="004D5597">
            <w:pPr>
              <w:jc w:val="center"/>
              <w:rPr>
                <w:rFonts w:ascii="Arial" w:hAnsi="Arial" w:cs="Arial"/>
                <w:sz w:val="24"/>
                <w:szCs w:val="24"/>
              </w:rPr>
            </w:pPr>
            <w:r w:rsidRPr="00D142E1">
              <w:rPr>
                <w:rFonts w:ascii="Arial" w:hAnsi="Arial" w:cs="Arial"/>
                <w:sz w:val="24"/>
                <w:szCs w:val="24"/>
              </w:rPr>
              <w:t>2018-2021</w:t>
            </w:r>
          </w:p>
        </w:tc>
        <w:tc>
          <w:tcPr>
            <w:tcW w:w="109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914,1</w:t>
            </w:r>
          </w:p>
        </w:tc>
        <w:tc>
          <w:tcPr>
            <w:tcW w:w="874" w:type="dxa"/>
            <w:vAlign w:val="center"/>
          </w:tcPr>
          <w:p w:rsidR="00D37905" w:rsidRPr="007736CB" w:rsidRDefault="00D37905" w:rsidP="004D5597">
            <w:pPr>
              <w:jc w:val="right"/>
              <w:rPr>
                <w:rFonts w:ascii="Arial" w:hAnsi="Arial" w:cs="Arial"/>
                <w:sz w:val="24"/>
                <w:szCs w:val="24"/>
              </w:rPr>
            </w:pPr>
          </w:p>
        </w:tc>
        <w:tc>
          <w:tcPr>
            <w:tcW w:w="706" w:type="dxa"/>
            <w:vAlign w:val="center"/>
          </w:tcPr>
          <w:p w:rsidR="00D37905" w:rsidRPr="007736CB" w:rsidRDefault="00D37905" w:rsidP="004D5597">
            <w:pPr>
              <w:jc w:val="right"/>
              <w:rPr>
                <w:rFonts w:ascii="Arial" w:hAnsi="Arial" w:cs="Arial"/>
                <w:sz w:val="24"/>
                <w:szCs w:val="24"/>
              </w:rPr>
            </w:pPr>
          </w:p>
        </w:tc>
        <w:tc>
          <w:tcPr>
            <w:tcW w:w="830" w:type="dxa"/>
            <w:gridSpan w:val="2"/>
            <w:vAlign w:val="center"/>
          </w:tcPr>
          <w:p w:rsidR="00D37905" w:rsidRPr="007736CB" w:rsidRDefault="00D37905" w:rsidP="004D5597">
            <w:pPr>
              <w:jc w:val="right"/>
              <w:rPr>
                <w:rFonts w:ascii="Arial" w:hAnsi="Arial" w:cs="Arial"/>
                <w:sz w:val="24"/>
                <w:szCs w:val="24"/>
              </w:rPr>
            </w:pPr>
          </w:p>
        </w:tc>
        <w:tc>
          <w:tcPr>
            <w:tcW w:w="113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914,1</w:t>
            </w:r>
          </w:p>
        </w:tc>
        <w:tc>
          <w:tcPr>
            <w:tcW w:w="722" w:type="dxa"/>
          </w:tcPr>
          <w:p w:rsidR="00D37905" w:rsidRPr="00D142E1" w:rsidRDefault="00D37905" w:rsidP="004D5597">
            <w:pPr>
              <w:rPr>
                <w:rFonts w:ascii="Arial" w:hAnsi="Arial" w:cs="Arial"/>
                <w:sz w:val="24"/>
                <w:szCs w:val="24"/>
              </w:rPr>
            </w:pPr>
          </w:p>
        </w:tc>
        <w:tc>
          <w:tcPr>
            <w:tcW w:w="1969" w:type="dxa"/>
            <w:gridSpan w:val="2"/>
            <w:vMerge w:val="restart"/>
          </w:tcPr>
          <w:p w:rsidR="00D37905" w:rsidRPr="00D142E1" w:rsidRDefault="00D37905" w:rsidP="004D5597">
            <w:pPr>
              <w:jc w:val="center"/>
              <w:rPr>
                <w:rFonts w:ascii="Arial" w:hAnsi="Arial" w:cs="Arial"/>
                <w:sz w:val="24"/>
                <w:szCs w:val="24"/>
              </w:rPr>
            </w:pPr>
            <w:r w:rsidRPr="00D142E1">
              <w:rPr>
                <w:rFonts w:ascii="Arial" w:hAnsi="Arial" w:cs="Arial"/>
                <w:sz w:val="24"/>
                <w:szCs w:val="24"/>
              </w:rPr>
              <w:t>Администрация</w:t>
            </w:r>
          </w:p>
          <w:p w:rsidR="00D37905" w:rsidRPr="00D142E1" w:rsidRDefault="00D37905" w:rsidP="004D5597">
            <w:pPr>
              <w:jc w:val="center"/>
              <w:rPr>
                <w:rFonts w:ascii="Arial" w:hAnsi="Arial" w:cs="Arial"/>
                <w:sz w:val="24"/>
                <w:szCs w:val="24"/>
              </w:rPr>
            </w:pPr>
            <w:proofErr w:type="spellStart"/>
            <w:r w:rsidRPr="00D142E1">
              <w:rPr>
                <w:rFonts w:ascii="Arial" w:hAnsi="Arial" w:cs="Arial"/>
                <w:sz w:val="24"/>
                <w:szCs w:val="24"/>
              </w:rPr>
              <w:t>Сайгинского</w:t>
            </w:r>
            <w:proofErr w:type="spellEnd"/>
          </w:p>
          <w:p w:rsidR="00D37905" w:rsidRPr="00D142E1" w:rsidRDefault="00D37905" w:rsidP="004D5597">
            <w:pPr>
              <w:jc w:val="center"/>
              <w:rPr>
                <w:rFonts w:ascii="Arial" w:hAnsi="Arial" w:cs="Arial"/>
                <w:sz w:val="24"/>
                <w:szCs w:val="24"/>
              </w:rPr>
            </w:pPr>
            <w:r w:rsidRPr="00D142E1">
              <w:rPr>
                <w:rFonts w:ascii="Arial" w:hAnsi="Arial" w:cs="Arial"/>
                <w:sz w:val="24"/>
                <w:szCs w:val="24"/>
              </w:rPr>
              <w:t>сельского</w:t>
            </w:r>
          </w:p>
          <w:p w:rsidR="00D37905" w:rsidRPr="00D142E1" w:rsidRDefault="00D37905" w:rsidP="004D5597">
            <w:pPr>
              <w:jc w:val="center"/>
              <w:rPr>
                <w:rFonts w:ascii="Arial" w:hAnsi="Arial" w:cs="Arial"/>
                <w:sz w:val="24"/>
                <w:szCs w:val="24"/>
              </w:rPr>
            </w:pPr>
            <w:r w:rsidRPr="00D142E1">
              <w:rPr>
                <w:rFonts w:ascii="Arial" w:hAnsi="Arial" w:cs="Arial"/>
                <w:sz w:val="24"/>
                <w:szCs w:val="24"/>
              </w:rPr>
              <w:t>поселения</w:t>
            </w:r>
          </w:p>
        </w:tc>
        <w:tc>
          <w:tcPr>
            <w:tcW w:w="2556" w:type="dxa"/>
          </w:tcPr>
          <w:p w:rsidR="00D37905" w:rsidRPr="00D142E1" w:rsidRDefault="00D37905" w:rsidP="004D5597">
            <w:pPr>
              <w:rPr>
                <w:rFonts w:ascii="Arial" w:hAnsi="Arial" w:cs="Arial"/>
                <w:sz w:val="24"/>
                <w:szCs w:val="24"/>
              </w:rPr>
            </w:pPr>
            <w:r w:rsidRPr="00D142E1">
              <w:rPr>
                <w:rFonts w:ascii="Arial" w:hAnsi="Arial" w:cs="Arial"/>
                <w:sz w:val="24"/>
                <w:szCs w:val="24"/>
              </w:rPr>
              <w:t>Количество отремонтированных квартир</w:t>
            </w:r>
          </w:p>
        </w:tc>
      </w:tr>
      <w:tr w:rsidR="00D37905" w:rsidRPr="00D142E1" w:rsidTr="004D5597">
        <w:trPr>
          <w:gridBefore w:val="1"/>
          <w:wBefore w:w="27" w:type="dxa"/>
        </w:trPr>
        <w:tc>
          <w:tcPr>
            <w:tcW w:w="562" w:type="dxa"/>
            <w:gridSpan w:val="2"/>
            <w:vMerge/>
          </w:tcPr>
          <w:p w:rsidR="00D37905" w:rsidRPr="00D142E1" w:rsidRDefault="00D37905" w:rsidP="004D5597">
            <w:pPr>
              <w:rPr>
                <w:rFonts w:ascii="Arial" w:hAnsi="Arial" w:cs="Arial"/>
                <w:sz w:val="24"/>
                <w:szCs w:val="24"/>
              </w:rPr>
            </w:pPr>
          </w:p>
        </w:tc>
        <w:tc>
          <w:tcPr>
            <w:tcW w:w="3423" w:type="dxa"/>
            <w:vMerge/>
          </w:tcPr>
          <w:p w:rsidR="00D37905" w:rsidRPr="00D142E1" w:rsidRDefault="00D37905" w:rsidP="004D5597">
            <w:pPr>
              <w:rPr>
                <w:rFonts w:ascii="Arial" w:hAnsi="Arial" w:cs="Arial"/>
                <w:sz w:val="24"/>
                <w:szCs w:val="24"/>
              </w:rPr>
            </w:pPr>
          </w:p>
        </w:tc>
        <w:tc>
          <w:tcPr>
            <w:tcW w:w="1284" w:type="dxa"/>
            <w:vAlign w:val="center"/>
          </w:tcPr>
          <w:p w:rsidR="00D37905" w:rsidRPr="00D142E1" w:rsidRDefault="00D37905" w:rsidP="004D5597">
            <w:pPr>
              <w:jc w:val="center"/>
              <w:rPr>
                <w:rFonts w:ascii="Arial" w:hAnsi="Arial" w:cs="Arial"/>
                <w:sz w:val="24"/>
                <w:szCs w:val="24"/>
              </w:rPr>
            </w:pPr>
            <w:r w:rsidRPr="00D142E1">
              <w:rPr>
                <w:rFonts w:ascii="Arial" w:hAnsi="Arial" w:cs="Arial"/>
                <w:sz w:val="24"/>
                <w:szCs w:val="24"/>
              </w:rPr>
              <w:t>2018</w:t>
            </w:r>
          </w:p>
        </w:tc>
        <w:tc>
          <w:tcPr>
            <w:tcW w:w="109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201,1</w:t>
            </w:r>
          </w:p>
        </w:tc>
        <w:tc>
          <w:tcPr>
            <w:tcW w:w="874" w:type="dxa"/>
            <w:vAlign w:val="center"/>
          </w:tcPr>
          <w:p w:rsidR="00D37905" w:rsidRPr="007736CB" w:rsidRDefault="00D37905" w:rsidP="004D5597">
            <w:pPr>
              <w:jc w:val="right"/>
              <w:rPr>
                <w:rFonts w:ascii="Arial" w:hAnsi="Arial" w:cs="Arial"/>
                <w:sz w:val="24"/>
                <w:szCs w:val="24"/>
              </w:rPr>
            </w:pPr>
          </w:p>
        </w:tc>
        <w:tc>
          <w:tcPr>
            <w:tcW w:w="706" w:type="dxa"/>
            <w:vAlign w:val="center"/>
          </w:tcPr>
          <w:p w:rsidR="00D37905" w:rsidRPr="007736CB" w:rsidRDefault="00D37905" w:rsidP="004D5597">
            <w:pPr>
              <w:jc w:val="right"/>
              <w:rPr>
                <w:rFonts w:ascii="Arial" w:hAnsi="Arial" w:cs="Arial"/>
                <w:sz w:val="24"/>
                <w:szCs w:val="24"/>
              </w:rPr>
            </w:pPr>
          </w:p>
        </w:tc>
        <w:tc>
          <w:tcPr>
            <w:tcW w:w="830" w:type="dxa"/>
            <w:gridSpan w:val="2"/>
            <w:vAlign w:val="center"/>
          </w:tcPr>
          <w:p w:rsidR="00D37905" w:rsidRPr="007736CB" w:rsidRDefault="00D37905" w:rsidP="004D5597">
            <w:pPr>
              <w:jc w:val="right"/>
              <w:rPr>
                <w:rFonts w:ascii="Arial" w:hAnsi="Arial" w:cs="Arial"/>
                <w:sz w:val="24"/>
                <w:szCs w:val="24"/>
              </w:rPr>
            </w:pPr>
          </w:p>
        </w:tc>
        <w:tc>
          <w:tcPr>
            <w:tcW w:w="113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201,1</w:t>
            </w:r>
          </w:p>
        </w:tc>
        <w:tc>
          <w:tcPr>
            <w:tcW w:w="722" w:type="dxa"/>
          </w:tcPr>
          <w:p w:rsidR="00D37905" w:rsidRPr="00D142E1" w:rsidRDefault="00D37905" w:rsidP="004D5597">
            <w:pPr>
              <w:rPr>
                <w:rFonts w:ascii="Arial" w:hAnsi="Arial" w:cs="Arial"/>
                <w:sz w:val="24"/>
                <w:szCs w:val="24"/>
              </w:rPr>
            </w:pPr>
          </w:p>
        </w:tc>
        <w:tc>
          <w:tcPr>
            <w:tcW w:w="1969" w:type="dxa"/>
            <w:gridSpan w:val="2"/>
            <w:vMerge/>
          </w:tcPr>
          <w:p w:rsidR="00D37905" w:rsidRPr="00D142E1" w:rsidRDefault="00D37905" w:rsidP="004D5597">
            <w:pPr>
              <w:jc w:val="center"/>
              <w:rPr>
                <w:rFonts w:ascii="Arial" w:hAnsi="Arial" w:cs="Arial"/>
                <w:sz w:val="24"/>
                <w:szCs w:val="24"/>
              </w:rPr>
            </w:pPr>
          </w:p>
        </w:tc>
        <w:tc>
          <w:tcPr>
            <w:tcW w:w="2556" w:type="dxa"/>
          </w:tcPr>
          <w:p w:rsidR="00D37905" w:rsidRPr="00D142E1" w:rsidRDefault="00D37905" w:rsidP="004D5597">
            <w:pPr>
              <w:rPr>
                <w:rFonts w:ascii="Arial" w:hAnsi="Arial" w:cs="Arial"/>
                <w:sz w:val="24"/>
                <w:szCs w:val="24"/>
              </w:rPr>
            </w:pPr>
            <w:r w:rsidRPr="00D142E1">
              <w:rPr>
                <w:rFonts w:ascii="Arial" w:hAnsi="Arial" w:cs="Arial"/>
                <w:sz w:val="24"/>
                <w:szCs w:val="24"/>
              </w:rPr>
              <w:t>19 квартир</w:t>
            </w:r>
          </w:p>
        </w:tc>
      </w:tr>
      <w:tr w:rsidR="00D37905" w:rsidRPr="00D142E1" w:rsidTr="004D5597">
        <w:trPr>
          <w:gridBefore w:val="1"/>
          <w:wBefore w:w="27" w:type="dxa"/>
        </w:trPr>
        <w:tc>
          <w:tcPr>
            <w:tcW w:w="562" w:type="dxa"/>
            <w:gridSpan w:val="2"/>
            <w:vMerge/>
          </w:tcPr>
          <w:p w:rsidR="00D37905" w:rsidRPr="00D142E1" w:rsidRDefault="00D37905" w:rsidP="004D5597">
            <w:pPr>
              <w:rPr>
                <w:rFonts w:ascii="Arial" w:hAnsi="Arial" w:cs="Arial"/>
                <w:sz w:val="24"/>
                <w:szCs w:val="24"/>
              </w:rPr>
            </w:pPr>
          </w:p>
        </w:tc>
        <w:tc>
          <w:tcPr>
            <w:tcW w:w="3423" w:type="dxa"/>
            <w:vMerge/>
          </w:tcPr>
          <w:p w:rsidR="00D37905" w:rsidRPr="00D142E1" w:rsidRDefault="00D37905" w:rsidP="004D5597">
            <w:pPr>
              <w:rPr>
                <w:rFonts w:ascii="Arial" w:hAnsi="Arial" w:cs="Arial"/>
                <w:sz w:val="24"/>
                <w:szCs w:val="24"/>
              </w:rPr>
            </w:pPr>
          </w:p>
        </w:tc>
        <w:tc>
          <w:tcPr>
            <w:tcW w:w="1284" w:type="dxa"/>
            <w:vAlign w:val="center"/>
          </w:tcPr>
          <w:p w:rsidR="00D37905" w:rsidRPr="00D142E1" w:rsidRDefault="00D37905" w:rsidP="004D5597">
            <w:pPr>
              <w:jc w:val="center"/>
              <w:rPr>
                <w:rFonts w:ascii="Arial" w:hAnsi="Arial" w:cs="Arial"/>
                <w:sz w:val="24"/>
                <w:szCs w:val="24"/>
              </w:rPr>
            </w:pPr>
            <w:r w:rsidRPr="00D142E1">
              <w:rPr>
                <w:rFonts w:ascii="Arial" w:hAnsi="Arial" w:cs="Arial"/>
                <w:sz w:val="24"/>
                <w:szCs w:val="24"/>
              </w:rPr>
              <w:t>2019</w:t>
            </w:r>
          </w:p>
        </w:tc>
        <w:tc>
          <w:tcPr>
            <w:tcW w:w="109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248,7</w:t>
            </w:r>
          </w:p>
        </w:tc>
        <w:tc>
          <w:tcPr>
            <w:tcW w:w="874" w:type="dxa"/>
            <w:vAlign w:val="center"/>
          </w:tcPr>
          <w:p w:rsidR="00D37905" w:rsidRPr="007736CB" w:rsidRDefault="00D37905" w:rsidP="004D5597">
            <w:pPr>
              <w:jc w:val="right"/>
              <w:rPr>
                <w:rFonts w:ascii="Arial" w:hAnsi="Arial" w:cs="Arial"/>
                <w:sz w:val="24"/>
                <w:szCs w:val="24"/>
              </w:rPr>
            </w:pPr>
          </w:p>
        </w:tc>
        <w:tc>
          <w:tcPr>
            <w:tcW w:w="706" w:type="dxa"/>
            <w:vAlign w:val="center"/>
          </w:tcPr>
          <w:p w:rsidR="00D37905" w:rsidRPr="007736CB" w:rsidRDefault="00D37905" w:rsidP="004D5597">
            <w:pPr>
              <w:jc w:val="right"/>
              <w:rPr>
                <w:rFonts w:ascii="Arial" w:hAnsi="Arial" w:cs="Arial"/>
                <w:sz w:val="24"/>
                <w:szCs w:val="24"/>
              </w:rPr>
            </w:pPr>
          </w:p>
        </w:tc>
        <w:tc>
          <w:tcPr>
            <w:tcW w:w="830" w:type="dxa"/>
            <w:gridSpan w:val="2"/>
            <w:vAlign w:val="center"/>
          </w:tcPr>
          <w:p w:rsidR="00D37905" w:rsidRPr="007736CB" w:rsidRDefault="00D37905" w:rsidP="004D5597">
            <w:pPr>
              <w:jc w:val="right"/>
              <w:rPr>
                <w:rFonts w:ascii="Arial" w:hAnsi="Arial" w:cs="Arial"/>
                <w:sz w:val="24"/>
                <w:szCs w:val="24"/>
              </w:rPr>
            </w:pPr>
          </w:p>
        </w:tc>
        <w:tc>
          <w:tcPr>
            <w:tcW w:w="113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248,7</w:t>
            </w:r>
          </w:p>
        </w:tc>
        <w:tc>
          <w:tcPr>
            <w:tcW w:w="722" w:type="dxa"/>
          </w:tcPr>
          <w:p w:rsidR="00D37905" w:rsidRPr="00D142E1" w:rsidRDefault="00D37905" w:rsidP="004D5597">
            <w:pPr>
              <w:rPr>
                <w:rFonts w:ascii="Arial" w:hAnsi="Arial" w:cs="Arial"/>
                <w:sz w:val="24"/>
                <w:szCs w:val="24"/>
              </w:rPr>
            </w:pPr>
          </w:p>
        </w:tc>
        <w:tc>
          <w:tcPr>
            <w:tcW w:w="1969" w:type="dxa"/>
            <w:gridSpan w:val="2"/>
            <w:vMerge/>
          </w:tcPr>
          <w:p w:rsidR="00D37905" w:rsidRPr="00D142E1" w:rsidRDefault="00D37905" w:rsidP="004D5597">
            <w:pPr>
              <w:jc w:val="center"/>
              <w:rPr>
                <w:rFonts w:ascii="Arial" w:hAnsi="Arial" w:cs="Arial"/>
                <w:sz w:val="24"/>
                <w:szCs w:val="24"/>
              </w:rPr>
            </w:pPr>
          </w:p>
        </w:tc>
        <w:tc>
          <w:tcPr>
            <w:tcW w:w="2556" w:type="dxa"/>
          </w:tcPr>
          <w:p w:rsidR="00D37905" w:rsidRPr="00D142E1" w:rsidRDefault="00D37905" w:rsidP="004D5597">
            <w:pPr>
              <w:rPr>
                <w:rFonts w:ascii="Arial" w:hAnsi="Arial" w:cs="Arial"/>
                <w:sz w:val="24"/>
                <w:szCs w:val="24"/>
              </w:rPr>
            </w:pPr>
            <w:r w:rsidRPr="00D142E1">
              <w:rPr>
                <w:rFonts w:ascii="Arial" w:hAnsi="Arial" w:cs="Arial"/>
                <w:sz w:val="24"/>
                <w:szCs w:val="24"/>
              </w:rPr>
              <w:t>5 квартир</w:t>
            </w:r>
          </w:p>
        </w:tc>
      </w:tr>
      <w:tr w:rsidR="00D37905" w:rsidRPr="00D142E1" w:rsidTr="004D5597">
        <w:trPr>
          <w:gridBefore w:val="1"/>
          <w:wBefore w:w="27" w:type="dxa"/>
        </w:trPr>
        <w:tc>
          <w:tcPr>
            <w:tcW w:w="562" w:type="dxa"/>
            <w:gridSpan w:val="2"/>
            <w:vMerge/>
          </w:tcPr>
          <w:p w:rsidR="00D37905" w:rsidRPr="00D142E1" w:rsidRDefault="00D37905" w:rsidP="004D5597">
            <w:pPr>
              <w:rPr>
                <w:rFonts w:ascii="Arial" w:hAnsi="Arial" w:cs="Arial"/>
                <w:sz w:val="24"/>
                <w:szCs w:val="24"/>
              </w:rPr>
            </w:pPr>
          </w:p>
        </w:tc>
        <w:tc>
          <w:tcPr>
            <w:tcW w:w="3423" w:type="dxa"/>
            <w:vMerge/>
          </w:tcPr>
          <w:p w:rsidR="00D37905" w:rsidRPr="00D142E1" w:rsidRDefault="00D37905" w:rsidP="004D5597">
            <w:pPr>
              <w:rPr>
                <w:rFonts w:ascii="Arial" w:hAnsi="Arial" w:cs="Arial"/>
                <w:sz w:val="24"/>
                <w:szCs w:val="24"/>
              </w:rPr>
            </w:pPr>
          </w:p>
        </w:tc>
        <w:tc>
          <w:tcPr>
            <w:tcW w:w="1284" w:type="dxa"/>
            <w:vAlign w:val="center"/>
          </w:tcPr>
          <w:p w:rsidR="00D37905" w:rsidRPr="00D142E1" w:rsidRDefault="00D37905" w:rsidP="004D5597">
            <w:pPr>
              <w:jc w:val="center"/>
              <w:rPr>
                <w:rFonts w:ascii="Arial" w:hAnsi="Arial" w:cs="Arial"/>
                <w:sz w:val="24"/>
                <w:szCs w:val="24"/>
              </w:rPr>
            </w:pPr>
            <w:r w:rsidRPr="00D142E1">
              <w:rPr>
                <w:rFonts w:ascii="Arial" w:hAnsi="Arial" w:cs="Arial"/>
                <w:sz w:val="24"/>
                <w:szCs w:val="24"/>
              </w:rPr>
              <w:t>2020</w:t>
            </w:r>
          </w:p>
        </w:tc>
        <w:tc>
          <w:tcPr>
            <w:tcW w:w="109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214,3</w:t>
            </w:r>
          </w:p>
        </w:tc>
        <w:tc>
          <w:tcPr>
            <w:tcW w:w="874" w:type="dxa"/>
            <w:vAlign w:val="center"/>
          </w:tcPr>
          <w:p w:rsidR="00D37905" w:rsidRPr="007736CB" w:rsidRDefault="00D37905" w:rsidP="004D5597">
            <w:pPr>
              <w:jc w:val="right"/>
              <w:rPr>
                <w:rFonts w:ascii="Arial" w:hAnsi="Arial" w:cs="Arial"/>
                <w:sz w:val="24"/>
                <w:szCs w:val="24"/>
              </w:rPr>
            </w:pPr>
          </w:p>
        </w:tc>
        <w:tc>
          <w:tcPr>
            <w:tcW w:w="706" w:type="dxa"/>
            <w:vAlign w:val="center"/>
          </w:tcPr>
          <w:p w:rsidR="00D37905" w:rsidRPr="007736CB" w:rsidRDefault="00D37905" w:rsidP="004D5597">
            <w:pPr>
              <w:jc w:val="right"/>
              <w:rPr>
                <w:rFonts w:ascii="Arial" w:hAnsi="Arial" w:cs="Arial"/>
                <w:sz w:val="24"/>
                <w:szCs w:val="24"/>
              </w:rPr>
            </w:pPr>
          </w:p>
        </w:tc>
        <w:tc>
          <w:tcPr>
            <w:tcW w:w="830" w:type="dxa"/>
            <w:gridSpan w:val="2"/>
            <w:vAlign w:val="center"/>
          </w:tcPr>
          <w:p w:rsidR="00D37905" w:rsidRPr="007736CB" w:rsidRDefault="00D37905" w:rsidP="004D5597">
            <w:pPr>
              <w:jc w:val="right"/>
              <w:rPr>
                <w:rFonts w:ascii="Arial" w:hAnsi="Arial" w:cs="Arial"/>
                <w:sz w:val="24"/>
                <w:szCs w:val="24"/>
              </w:rPr>
            </w:pPr>
          </w:p>
        </w:tc>
        <w:tc>
          <w:tcPr>
            <w:tcW w:w="113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214,3</w:t>
            </w:r>
          </w:p>
        </w:tc>
        <w:tc>
          <w:tcPr>
            <w:tcW w:w="722" w:type="dxa"/>
          </w:tcPr>
          <w:p w:rsidR="00D37905" w:rsidRPr="00D142E1" w:rsidRDefault="00D37905" w:rsidP="004D5597">
            <w:pPr>
              <w:rPr>
                <w:rFonts w:ascii="Arial" w:hAnsi="Arial" w:cs="Arial"/>
                <w:sz w:val="24"/>
                <w:szCs w:val="24"/>
              </w:rPr>
            </w:pPr>
          </w:p>
        </w:tc>
        <w:tc>
          <w:tcPr>
            <w:tcW w:w="1969" w:type="dxa"/>
            <w:gridSpan w:val="2"/>
            <w:vMerge/>
          </w:tcPr>
          <w:p w:rsidR="00D37905" w:rsidRPr="00D142E1" w:rsidRDefault="00D37905" w:rsidP="004D5597">
            <w:pPr>
              <w:jc w:val="center"/>
              <w:rPr>
                <w:rFonts w:ascii="Arial" w:hAnsi="Arial" w:cs="Arial"/>
                <w:sz w:val="24"/>
                <w:szCs w:val="24"/>
              </w:rPr>
            </w:pPr>
          </w:p>
        </w:tc>
        <w:tc>
          <w:tcPr>
            <w:tcW w:w="2556" w:type="dxa"/>
          </w:tcPr>
          <w:p w:rsidR="00D37905" w:rsidRPr="00D142E1" w:rsidRDefault="00D37905" w:rsidP="004D5597">
            <w:pPr>
              <w:rPr>
                <w:rFonts w:ascii="Arial" w:hAnsi="Arial" w:cs="Arial"/>
                <w:sz w:val="24"/>
                <w:szCs w:val="24"/>
              </w:rPr>
            </w:pPr>
            <w:r w:rsidRPr="00D142E1">
              <w:rPr>
                <w:rFonts w:ascii="Arial" w:hAnsi="Arial" w:cs="Arial"/>
                <w:sz w:val="24"/>
                <w:szCs w:val="24"/>
              </w:rPr>
              <w:t>5 квартир</w:t>
            </w:r>
          </w:p>
        </w:tc>
      </w:tr>
      <w:tr w:rsidR="00D37905" w:rsidRPr="00D142E1" w:rsidTr="004D5597">
        <w:trPr>
          <w:gridBefore w:val="1"/>
          <w:wBefore w:w="27" w:type="dxa"/>
        </w:trPr>
        <w:tc>
          <w:tcPr>
            <w:tcW w:w="562" w:type="dxa"/>
            <w:gridSpan w:val="2"/>
            <w:vMerge/>
          </w:tcPr>
          <w:p w:rsidR="00D37905" w:rsidRPr="00D142E1" w:rsidRDefault="00D37905" w:rsidP="004D5597">
            <w:pPr>
              <w:rPr>
                <w:rFonts w:ascii="Arial" w:hAnsi="Arial" w:cs="Arial"/>
                <w:sz w:val="24"/>
                <w:szCs w:val="24"/>
              </w:rPr>
            </w:pPr>
          </w:p>
        </w:tc>
        <w:tc>
          <w:tcPr>
            <w:tcW w:w="3423" w:type="dxa"/>
            <w:vMerge/>
          </w:tcPr>
          <w:p w:rsidR="00D37905" w:rsidRPr="00D142E1" w:rsidRDefault="00D37905" w:rsidP="004D5597">
            <w:pPr>
              <w:rPr>
                <w:rFonts w:ascii="Arial" w:hAnsi="Arial" w:cs="Arial"/>
                <w:sz w:val="24"/>
                <w:szCs w:val="24"/>
              </w:rPr>
            </w:pPr>
          </w:p>
        </w:tc>
        <w:tc>
          <w:tcPr>
            <w:tcW w:w="1284" w:type="dxa"/>
            <w:vAlign w:val="center"/>
          </w:tcPr>
          <w:p w:rsidR="00D37905" w:rsidRPr="00D142E1" w:rsidRDefault="00D37905" w:rsidP="004D5597">
            <w:pPr>
              <w:jc w:val="center"/>
              <w:rPr>
                <w:rFonts w:ascii="Arial" w:hAnsi="Arial" w:cs="Arial"/>
                <w:sz w:val="24"/>
                <w:szCs w:val="24"/>
              </w:rPr>
            </w:pPr>
            <w:r w:rsidRPr="00D142E1">
              <w:rPr>
                <w:rFonts w:ascii="Arial" w:hAnsi="Arial" w:cs="Arial"/>
                <w:sz w:val="24"/>
                <w:szCs w:val="24"/>
              </w:rPr>
              <w:t>2021</w:t>
            </w:r>
          </w:p>
        </w:tc>
        <w:tc>
          <w:tcPr>
            <w:tcW w:w="109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250,0</w:t>
            </w:r>
          </w:p>
        </w:tc>
        <w:tc>
          <w:tcPr>
            <w:tcW w:w="874" w:type="dxa"/>
            <w:vAlign w:val="center"/>
          </w:tcPr>
          <w:p w:rsidR="00D37905" w:rsidRPr="007736CB" w:rsidRDefault="00D37905" w:rsidP="004D5597">
            <w:pPr>
              <w:jc w:val="right"/>
              <w:rPr>
                <w:rFonts w:ascii="Arial" w:hAnsi="Arial" w:cs="Arial"/>
                <w:sz w:val="24"/>
                <w:szCs w:val="24"/>
              </w:rPr>
            </w:pPr>
          </w:p>
        </w:tc>
        <w:tc>
          <w:tcPr>
            <w:tcW w:w="706" w:type="dxa"/>
            <w:vAlign w:val="center"/>
          </w:tcPr>
          <w:p w:rsidR="00D37905" w:rsidRPr="007736CB" w:rsidRDefault="00D37905" w:rsidP="004D5597">
            <w:pPr>
              <w:jc w:val="right"/>
              <w:rPr>
                <w:rFonts w:ascii="Arial" w:hAnsi="Arial" w:cs="Arial"/>
                <w:sz w:val="24"/>
                <w:szCs w:val="24"/>
              </w:rPr>
            </w:pPr>
          </w:p>
        </w:tc>
        <w:tc>
          <w:tcPr>
            <w:tcW w:w="830" w:type="dxa"/>
            <w:gridSpan w:val="2"/>
            <w:vAlign w:val="center"/>
          </w:tcPr>
          <w:p w:rsidR="00D37905" w:rsidRPr="007736CB" w:rsidRDefault="00D37905" w:rsidP="004D5597">
            <w:pPr>
              <w:jc w:val="right"/>
              <w:rPr>
                <w:rFonts w:ascii="Arial" w:hAnsi="Arial" w:cs="Arial"/>
                <w:sz w:val="24"/>
                <w:szCs w:val="24"/>
              </w:rPr>
            </w:pPr>
          </w:p>
        </w:tc>
        <w:tc>
          <w:tcPr>
            <w:tcW w:w="113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250,0</w:t>
            </w:r>
          </w:p>
        </w:tc>
        <w:tc>
          <w:tcPr>
            <w:tcW w:w="722" w:type="dxa"/>
          </w:tcPr>
          <w:p w:rsidR="00D37905" w:rsidRPr="00D142E1" w:rsidRDefault="00D37905" w:rsidP="004D5597">
            <w:pPr>
              <w:rPr>
                <w:rFonts w:ascii="Arial" w:hAnsi="Arial" w:cs="Arial"/>
                <w:sz w:val="24"/>
                <w:szCs w:val="24"/>
              </w:rPr>
            </w:pPr>
          </w:p>
        </w:tc>
        <w:tc>
          <w:tcPr>
            <w:tcW w:w="1969" w:type="dxa"/>
            <w:gridSpan w:val="2"/>
            <w:vMerge/>
          </w:tcPr>
          <w:p w:rsidR="00D37905" w:rsidRPr="00D142E1" w:rsidRDefault="00D37905" w:rsidP="004D5597">
            <w:pPr>
              <w:jc w:val="center"/>
              <w:rPr>
                <w:rFonts w:ascii="Arial" w:hAnsi="Arial" w:cs="Arial"/>
                <w:sz w:val="24"/>
                <w:szCs w:val="24"/>
              </w:rPr>
            </w:pPr>
          </w:p>
        </w:tc>
        <w:tc>
          <w:tcPr>
            <w:tcW w:w="2556" w:type="dxa"/>
          </w:tcPr>
          <w:p w:rsidR="00D37905" w:rsidRPr="00D142E1" w:rsidRDefault="00D37905" w:rsidP="004D5597">
            <w:pPr>
              <w:rPr>
                <w:rFonts w:ascii="Arial" w:hAnsi="Arial" w:cs="Arial"/>
                <w:sz w:val="24"/>
                <w:szCs w:val="24"/>
              </w:rPr>
            </w:pPr>
            <w:r w:rsidRPr="00D142E1">
              <w:rPr>
                <w:rFonts w:ascii="Arial" w:hAnsi="Arial" w:cs="Arial"/>
                <w:sz w:val="24"/>
                <w:szCs w:val="24"/>
              </w:rPr>
              <w:t>5 квартир</w:t>
            </w:r>
          </w:p>
        </w:tc>
      </w:tr>
      <w:tr w:rsidR="00D37905" w:rsidRPr="00D142E1" w:rsidTr="004D5597">
        <w:trPr>
          <w:gridBefore w:val="1"/>
          <w:wBefore w:w="27" w:type="dxa"/>
        </w:trPr>
        <w:tc>
          <w:tcPr>
            <w:tcW w:w="562" w:type="dxa"/>
            <w:gridSpan w:val="2"/>
            <w:vMerge w:val="restart"/>
          </w:tcPr>
          <w:p w:rsidR="00D37905" w:rsidRPr="00D142E1" w:rsidRDefault="00D37905" w:rsidP="004D5597">
            <w:pPr>
              <w:rPr>
                <w:rFonts w:ascii="Arial" w:hAnsi="Arial" w:cs="Arial"/>
                <w:sz w:val="24"/>
                <w:szCs w:val="24"/>
              </w:rPr>
            </w:pPr>
            <w:r w:rsidRPr="00D142E1">
              <w:rPr>
                <w:rFonts w:ascii="Arial" w:hAnsi="Arial" w:cs="Arial"/>
                <w:sz w:val="24"/>
                <w:szCs w:val="24"/>
              </w:rPr>
              <w:t>1.12</w:t>
            </w:r>
          </w:p>
        </w:tc>
        <w:tc>
          <w:tcPr>
            <w:tcW w:w="3423" w:type="dxa"/>
            <w:vMerge w:val="restart"/>
          </w:tcPr>
          <w:p w:rsidR="00D37905" w:rsidRPr="00D142E1" w:rsidRDefault="00D37905" w:rsidP="004D5597">
            <w:pPr>
              <w:rPr>
                <w:rFonts w:ascii="Arial" w:hAnsi="Arial" w:cs="Arial"/>
                <w:sz w:val="24"/>
                <w:szCs w:val="24"/>
              </w:rPr>
            </w:pPr>
            <w:r w:rsidRPr="00D142E1">
              <w:rPr>
                <w:rFonts w:ascii="Arial" w:hAnsi="Arial" w:cs="Arial"/>
                <w:sz w:val="24"/>
                <w:szCs w:val="24"/>
              </w:rPr>
              <w:t xml:space="preserve">Приобретение строительных </w:t>
            </w:r>
            <w:r w:rsidRPr="00D142E1">
              <w:rPr>
                <w:rFonts w:ascii="Arial" w:hAnsi="Arial" w:cs="Arial"/>
                <w:sz w:val="24"/>
                <w:szCs w:val="24"/>
              </w:rPr>
              <w:lastRenderedPageBreak/>
              <w:t xml:space="preserve">материалов для капитального ремонта муниципального жилищного фонда </w:t>
            </w:r>
            <w:proofErr w:type="spellStart"/>
            <w:r w:rsidRPr="00D142E1">
              <w:rPr>
                <w:rFonts w:ascii="Arial" w:hAnsi="Arial" w:cs="Arial"/>
                <w:sz w:val="24"/>
                <w:szCs w:val="24"/>
              </w:rPr>
              <w:t>Сайгинского</w:t>
            </w:r>
            <w:proofErr w:type="spellEnd"/>
            <w:r w:rsidRPr="00D142E1">
              <w:rPr>
                <w:rFonts w:ascii="Arial" w:hAnsi="Arial" w:cs="Arial"/>
                <w:sz w:val="24"/>
                <w:szCs w:val="24"/>
              </w:rPr>
              <w:t xml:space="preserve"> сельского поселения</w:t>
            </w:r>
          </w:p>
        </w:tc>
        <w:tc>
          <w:tcPr>
            <w:tcW w:w="1284" w:type="dxa"/>
            <w:vAlign w:val="center"/>
          </w:tcPr>
          <w:p w:rsidR="00D37905" w:rsidRPr="00D142E1" w:rsidRDefault="00D37905" w:rsidP="004D5597">
            <w:pPr>
              <w:jc w:val="center"/>
              <w:rPr>
                <w:rFonts w:ascii="Arial" w:hAnsi="Arial" w:cs="Arial"/>
                <w:sz w:val="24"/>
                <w:szCs w:val="24"/>
              </w:rPr>
            </w:pPr>
            <w:r w:rsidRPr="00D142E1">
              <w:rPr>
                <w:rFonts w:ascii="Arial" w:hAnsi="Arial" w:cs="Arial"/>
                <w:sz w:val="24"/>
                <w:szCs w:val="24"/>
              </w:rPr>
              <w:lastRenderedPageBreak/>
              <w:t>2018-2021</w:t>
            </w:r>
          </w:p>
        </w:tc>
        <w:tc>
          <w:tcPr>
            <w:tcW w:w="109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80,0</w:t>
            </w:r>
          </w:p>
        </w:tc>
        <w:tc>
          <w:tcPr>
            <w:tcW w:w="874" w:type="dxa"/>
            <w:vAlign w:val="center"/>
          </w:tcPr>
          <w:p w:rsidR="00D37905" w:rsidRPr="007736CB" w:rsidRDefault="00D37905" w:rsidP="004D5597">
            <w:pPr>
              <w:jc w:val="right"/>
              <w:rPr>
                <w:rFonts w:ascii="Arial" w:hAnsi="Arial" w:cs="Arial"/>
                <w:sz w:val="24"/>
                <w:szCs w:val="24"/>
              </w:rPr>
            </w:pPr>
          </w:p>
        </w:tc>
        <w:tc>
          <w:tcPr>
            <w:tcW w:w="706" w:type="dxa"/>
            <w:vAlign w:val="center"/>
          </w:tcPr>
          <w:p w:rsidR="00D37905" w:rsidRPr="007736CB" w:rsidRDefault="00D37905" w:rsidP="004D5597">
            <w:pPr>
              <w:jc w:val="right"/>
              <w:rPr>
                <w:rFonts w:ascii="Arial" w:hAnsi="Arial" w:cs="Arial"/>
                <w:sz w:val="24"/>
                <w:szCs w:val="24"/>
              </w:rPr>
            </w:pPr>
          </w:p>
        </w:tc>
        <w:tc>
          <w:tcPr>
            <w:tcW w:w="830"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80,0</w:t>
            </w:r>
          </w:p>
        </w:tc>
        <w:tc>
          <w:tcPr>
            <w:tcW w:w="1134" w:type="dxa"/>
            <w:gridSpan w:val="2"/>
            <w:vAlign w:val="center"/>
          </w:tcPr>
          <w:p w:rsidR="00D37905" w:rsidRPr="007736CB" w:rsidRDefault="00D37905" w:rsidP="004D5597">
            <w:pPr>
              <w:jc w:val="right"/>
              <w:rPr>
                <w:rFonts w:ascii="Arial" w:hAnsi="Arial" w:cs="Arial"/>
                <w:sz w:val="24"/>
                <w:szCs w:val="24"/>
              </w:rPr>
            </w:pPr>
          </w:p>
        </w:tc>
        <w:tc>
          <w:tcPr>
            <w:tcW w:w="722" w:type="dxa"/>
          </w:tcPr>
          <w:p w:rsidR="00D37905" w:rsidRPr="00D142E1" w:rsidRDefault="00D37905" w:rsidP="004D5597">
            <w:pPr>
              <w:rPr>
                <w:rFonts w:ascii="Arial" w:hAnsi="Arial" w:cs="Arial"/>
                <w:sz w:val="24"/>
                <w:szCs w:val="24"/>
              </w:rPr>
            </w:pPr>
          </w:p>
        </w:tc>
        <w:tc>
          <w:tcPr>
            <w:tcW w:w="1969" w:type="dxa"/>
            <w:gridSpan w:val="2"/>
            <w:vMerge/>
          </w:tcPr>
          <w:p w:rsidR="00D37905" w:rsidRPr="00D142E1" w:rsidRDefault="00D37905" w:rsidP="004D5597">
            <w:pPr>
              <w:jc w:val="center"/>
              <w:rPr>
                <w:rFonts w:ascii="Arial" w:hAnsi="Arial" w:cs="Arial"/>
                <w:sz w:val="24"/>
                <w:szCs w:val="24"/>
              </w:rPr>
            </w:pPr>
          </w:p>
        </w:tc>
        <w:tc>
          <w:tcPr>
            <w:tcW w:w="2556" w:type="dxa"/>
            <w:vMerge w:val="restart"/>
          </w:tcPr>
          <w:p w:rsidR="00D37905" w:rsidRPr="00D142E1" w:rsidRDefault="00D37905" w:rsidP="004D5597">
            <w:pPr>
              <w:rPr>
                <w:rFonts w:ascii="Arial" w:hAnsi="Arial" w:cs="Arial"/>
                <w:sz w:val="24"/>
                <w:szCs w:val="24"/>
              </w:rPr>
            </w:pPr>
            <w:r w:rsidRPr="00D142E1">
              <w:rPr>
                <w:rFonts w:ascii="Arial" w:hAnsi="Arial" w:cs="Arial"/>
                <w:sz w:val="24"/>
                <w:szCs w:val="24"/>
              </w:rPr>
              <w:t xml:space="preserve">Досрочный завоз </w:t>
            </w:r>
            <w:r w:rsidRPr="00D142E1">
              <w:rPr>
                <w:rFonts w:ascii="Arial" w:hAnsi="Arial" w:cs="Arial"/>
                <w:sz w:val="24"/>
                <w:szCs w:val="24"/>
              </w:rPr>
              <w:lastRenderedPageBreak/>
              <w:t>строительных материалов</w:t>
            </w:r>
          </w:p>
        </w:tc>
      </w:tr>
      <w:tr w:rsidR="00D37905" w:rsidRPr="00D142E1" w:rsidTr="004D5597">
        <w:trPr>
          <w:gridBefore w:val="1"/>
          <w:wBefore w:w="27" w:type="dxa"/>
        </w:trPr>
        <w:tc>
          <w:tcPr>
            <w:tcW w:w="562" w:type="dxa"/>
            <w:gridSpan w:val="2"/>
            <w:vMerge/>
          </w:tcPr>
          <w:p w:rsidR="00D37905" w:rsidRPr="00D142E1" w:rsidRDefault="00D37905" w:rsidP="004D5597">
            <w:pPr>
              <w:rPr>
                <w:rFonts w:ascii="Arial" w:hAnsi="Arial" w:cs="Arial"/>
                <w:sz w:val="24"/>
                <w:szCs w:val="24"/>
              </w:rPr>
            </w:pPr>
          </w:p>
        </w:tc>
        <w:tc>
          <w:tcPr>
            <w:tcW w:w="3423" w:type="dxa"/>
            <w:vMerge/>
          </w:tcPr>
          <w:p w:rsidR="00D37905" w:rsidRPr="00D142E1" w:rsidRDefault="00D37905" w:rsidP="004D5597">
            <w:pPr>
              <w:rPr>
                <w:rFonts w:ascii="Arial" w:hAnsi="Arial" w:cs="Arial"/>
                <w:sz w:val="24"/>
                <w:szCs w:val="24"/>
              </w:rPr>
            </w:pPr>
          </w:p>
        </w:tc>
        <w:tc>
          <w:tcPr>
            <w:tcW w:w="1284" w:type="dxa"/>
            <w:vAlign w:val="center"/>
          </w:tcPr>
          <w:p w:rsidR="00D37905" w:rsidRPr="00D142E1" w:rsidRDefault="00D37905" w:rsidP="004D5597">
            <w:pPr>
              <w:jc w:val="center"/>
              <w:rPr>
                <w:rFonts w:ascii="Arial" w:hAnsi="Arial" w:cs="Arial"/>
                <w:sz w:val="24"/>
                <w:szCs w:val="24"/>
              </w:rPr>
            </w:pPr>
            <w:r w:rsidRPr="00D142E1">
              <w:rPr>
                <w:rFonts w:ascii="Arial" w:hAnsi="Arial" w:cs="Arial"/>
                <w:sz w:val="24"/>
                <w:szCs w:val="24"/>
              </w:rPr>
              <w:t>2018</w:t>
            </w:r>
          </w:p>
        </w:tc>
        <w:tc>
          <w:tcPr>
            <w:tcW w:w="109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20,0</w:t>
            </w:r>
          </w:p>
        </w:tc>
        <w:tc>
          <w:tcPr>
            <w:tcW w:w="874" w:type="dxa"/>
            <w:vAlign w:val="center"/>
          </w:tcPr>
          <w:p w:rsidR="00D37905" w:rsidRPr="007736CB" w:rsidRDefault="00D37905" w:rsidP="004D5597">
            <w:pPr>
              <w:jc w:val="right"/>
              <w:rPr>
                <w:rFonts w:ascii="Arial" w:hAnsi="Arial" w:cs="Arial"/>
                <w:sz w:val="24"/>
                <w:szCs w:val="24"/>
              </w:rPr>
            </w:pPr>
          </w:p>
        </w:tc>
        <w:tc>
          <w:tcPr>
            <w:tcW w:w="706" w:type="dxa"/>
            <w:vAlign w:val="center"/>
          </w:tcPr>
          <w:p w:rsidR="00D37905" w:rsidRPr="007736CB" w:rsidRDefault="00D37905" w:rsidP="004D5597">
            <w:pPr>
              <w:jc w:val="right"/>
              <w:rPr>
                <w:rFonts w:ascii="Arial" w:hAnsi="Arial" w:cs="Arial"/>
                <w:sz w:val="24"/>
                <w:szCs w:val="24"/>
              </w:rPr>
            </w:pPr>
          </w:p>
        </w:tc>
        <w:tc>
          <w:tcPr>
            <w:tcW w:w="830"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20,0</w:t>
            </w:r>
          </w:p>
        </w:tc>
        <w:tc>
          <w:tcPr>
            <w:tcW w:w="1134" w:type="dxa"/>
            <w:gridSpan w:val="2"/>
            <w:vAlign w:val="center"/>
          </w:tcPr>
          <w:p w:rsidR="00D37905" w:rsidRPr="007736CB" w:rsidRDefault="00D37905" w:rsidP="004D5597">
            <w:pPr>
              <w:jc w:val="right"/>
              <w:rPr>
                <w:rFonts w:ascii="Arial" w:hAnsi="Arial" w:cs="Arial"/>
                <w:sz w:val="24"/>
                <w:szCs w:val="24"/>
              </w:rPr>
            </w:pPr>
          </w:p>
        </w:tc>
        <w:tc>
          <w:tcPr>
            <w:tcW w:w="722" w:type="dxa"/>
          </w:tcPr>
          <w:p w:rsidR="00D37905" w:rsidRPr="00D142E1" w:rsidRDefault="00D37905" w:rsidP="004D5597">
            <w:pPr>
              <w:rPr>
                <w:rFonts w:ascii="Arial" w:hAnsi="Arial" w:cs="Arial"/>
                <w:sz w:val="24"/>
                <w:szCs w:val="24"/>
              </w:rPr>
            </w:pPr>
          </w:p>
        </w:tc>
        <w:tc>
          <w:tcPr>
            <w:tcW w:w="1969" w:type="dxa"/>
            <w:gridSpan w:val="2"/>
            <w:vMerge/>
          </w:tcPr>
          <w:p w:rsidR="00D37905" w:rsidRPr="00D142E1" w:rsidRDefault="00D37905" w:rsidP="004D5597">
            <w:pPr>
              <w:jc w:val="center"/>
              <w:rPr>
                <w:rFonts w:ascii="Arial" w:hAnsi="Arial" w:cs="Arial"/>
                <w:sz w:val="24"/>
                <w:szCs w:val="24"/>
              </w:rPr>
            </w:pPr>
          </w:p>
        </w:tc>
        <w:tc>
          <w:tcPr>
            <w:tcW w:w="2556" w:type="dxa"/>
            <w:vMerge/>
          </w:tcPr>
          <w:p w:rsidR="00D37905" w:rsidRPr="00D142E1" w:rsidRDefault="00D37905" w:rsidP="004D5597">
            <w:pPr>
              <w:rPr>
                <w:rFonts w:ascii="Arial" w:hAnsi="Arial" w:cs="Arial"/>
                <w:sz w:val="24"/>
                <w:szCs w:val="24"/>
              </w:rPr>
            </w:pPr>
          </w:p>
        </w:tc>
      </w:tr>
      <w:tr w:rsidR="00D37905" w:rsidRPr="00D142E1" w:rsidTr="004D5597">
        <w:trPr>
          <w:gridBefore w:val="1"/>
          <w:wBefore w:w="27" w:type="dxa"/>
        </w:trPr>
        <w:tc>
          <w:tcPr>
            <w:tcW w:w="562" w:type="dxa"/>
            <w:gridSpan w:val="2"/>
            <w:vMerge/>
          </w:tcPr>
          <w:p w:rsidR="00D37905" w:rsidRPr="00D142E1" w:rsidRDefault="00D37905" w:rsidP="004D5597">
            <w:pPr>
              <w:rPr>
                <w:rFonts w:ascii="Arial" w:hAnsi="Arial" w:cs="Arial"/>
                <w:sz w:val="24"/>
                <w:szCs w:val="24"/>
              </w:rPr>
            </w:pPr>
          </w:p>
        </w:tc>
        <w:tc>
          <w:tcPr>
            <w:tcW w:w="3423" w:type="dxa"/>
            <w:vMerge/>
          </w:tcPr>
          <w:p w:rsidR="00D37905" w:rsidRPr="00D142E1" w:rsidRDefault="00D37905" w:rsidP="004D5597">
            <w:pPr>
              <w:rPr>
                <w:rFonts w:ascii="Arial" w:hAnsi="Arial" w:cs="Arial"/>
                <w:sz w:val="24"/>
                <w:szCs w:val="24"/>
              </w:rPr>
            </w:pPr>
          </w:p>
        </w:tc>
        <w:tc>
          <w:tcPr>
            <w:tcW w:w="1284" w:type="dxa"/>
            <w:vAlign w:val="center"/>
          </w:tcPr>
          <w:p w:rsidR="00D37905" w:rsidRPr="00D142E1" w:rsidRDefault="00D37905" w:rsidP="004D5597">
            <w:pPr>
              <w:jc w:val="center"/>
              <w:rPr>
                <w:rFonts w:ascii="Arial" w:hAnsi="Arial" w:cs="Arial"/>
                <w:sz w:val="24"/>
                <w:szCs w:val="24"/>
              </w:rPr>
            </w:pPr>
            <w:r w:rsidRPr="00D142E1">
              <w:rPr>
                <w:rFonts w:ascii="Arial" w:hAnsi="Arial" w:cs="Arial"/>
                <w:sz w:val="24"/>
                <w:szCs w:val="24"/>
              </w:rPr>
              <w:t>2019</w:t>
            </w:r>
          </w:p>
        </w:tc>
        <w:tc>
          <w:tcPr>
            <w:tcW w:w="109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20,0</w:t>
            </w:r>
          </w:p>
        </w:tc>
        <w:tc>
          <w:tcPr>
            <w:tcW w:w="874" w:type="dxa"/>
            <w:vAlign w:val="center"/>
          </w:tcPr>
          <w:p w:rsidR="00D37905" w:rsidRPr="007736CB" w:rsidRDefault="00D37905" w:rsidP="004D5597">
            <w:pPr>
              <w:jc w:val="right"/>
              <w:rPr>
                <w:rFonts w:ascii="Arial" w:hAnsi="Arial" w:cs="Arial"/>
                <w:sz w:val="24"/>
                <w:szCs w:val="24"/>
              </w:rPr>
            </w:pPr>
          </w:p>
        </w:tc>
        <w:tc>
          <w:tcPr>
            <w:tcW w:w="706" w:type="dxa"/>
            <w:vAlign w:val="center"/>
          </w:tcPr>
          <w:p w:rsidR="00D37905" w:rsidRPr="007736CB" w:rsidRDefault="00D37905" w:rsidP="004D5597">
            <w:pPr>
              <w:jc w:val="right"/>
              <w:rPr>
                <w:rFonts w:ascii="Arial" w:hAnsi="Arial" w:cs="Arial"/>
                <w:sz w:val="24"/>
                <w:szCs w:val="24"/>
              </w:rPr>
            </w:pPr>
          </w:p>
        </w:tc>
        <w:tc>
          <w:tcPr>
            <w:tcW w:w="830"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20,0</w:t>
            </w:r>
          </w:p>
        </w:tc>
        <w:tc>
          <w:tcPr>
            <w:tcW w:w="1134" w:type="dxa"/>
            <w:gridSpan w:val="2"/>
            <w:vAlign w:val="center"/>
          </w:tcPr>
          <w:p w:rsidR="00D37905" w:rsidRPr="007736CB" w:rsidRDefault="00D37905" w:rsidP="004D5597">
            <w:pPr>
              <w:jc w:val="right"/>
              <w:rPr>
                <w:rFonts w:ascii="Arial" w:hAnsi="Arial" w:cs="Arial"/>
                <w:sz w:val="24"/>
                <w:szCs w:val="24"/>
              </w:rPr>
            </w:pPr>
          </w:p>
        </w:tc>
        <w:tc>
          <w:tcPr>
            <w:tcW w:w="722" w:type="dxa"/>
          </w:tcPr>
          <w:p w:rsidR="00D37905" w:rsidRPr="00D142E1" w:rsidRDefault="00D37905" w:rsidP="004D5597">
            <w:pPr>
              <w:rPr>
                <w:rFonts w:ascii="Arial" w:hAnsi="Arial" w:cs="Arial"/>
                <w:sz w:val="24"/>
                <w:szCs w:val="24"/>
              </w:rPr>
            </w:pPr>
          </w:p>
        </w:tc>
        <w:tc>
          <w:tcPr>
            <w:tcW w:w="1969" w:type="dxa"/>
            <w:gridSpan w:val="2"/>
            <w:vMerge/>
          </w:tcPr>
          <w:p w:rsidR="00D37905" w:rsidRPr="00D142E1" w:rsidRDefault="00D37905" w:rsidP="004D5597">
            <w:pPr>
              <w:jc w:val="center"/>
              <w:rPr>
                <w:rFonts w:ascii="Arial" w:hAnsi="Arial" w:cs="Arial"/>
                <w:sz w:val="24"/>
                <w:szCs w:val="24"/>
              </w:rPr>
            </w:pPr>
          </w:p>
        </w:tc>
        <w:tc>
          <w:tcPr>
            <w:tcW w:w="2556" w:type="dxa"/>
            <w:vMerge/>
          </w:tcPr>
          <w:p w:rsidR="00D37905" w:rsidRPr="00D142E1" w:rsidRDefault="00D37905" w:rsidP="004D5597">
            <w:pPr>
              <w:rPr>
                <w:rFonts w:ascii="Arial" w:hAnsi="Arial" w:cs="Arial"/>
                <w:sz w:val="24"/>
                <w:szCs w:val="24"/>
              </w:rPr>
            </w:pPr>
          </w:p>
        </w:tc>
      </w:tr>
      <w:tr w:rsidR="00D37905" w:rsidRPr="00D142E1" w:rsidTr="004D5597">
        <w:trPr>
          <w:gridBefore w:val="1"/>
          <w:wBefore w:w="27" w:type="dxa"/>
        </w:trPr>
        <w:tc>
          <w:tcPr>
            <w:tcW w:w="562" w:type="dxa"/>
            <w:gridSpan w:val="2"/>
            <w:vMerge/>
          </w:tcPr>
          <w:p w:rsidR="00D37905" w:rsidRPr="00D142E1" w:rsidRDefault="00D37905" w:rsidP="004D5597">
            <w:pPr>
              <w:rPr>
                <w:rFonts w:ascii="Arial" w:hAnsi="Arial" w:cs="Arial"/>
                <w:sz w:val="24"/>
                <w:szCs w:val="24"/>
              </w:rPr>
            </w:pPr>
          </w:p>
        </w:tc>
        <w:tc>
          <w:tcPr>
            <w:tcW w:w="3423" w:type="dxa"/>
            <w:vMerge/>
          </w:tcPr>
          <w:p w:rsidR="00D37905" w:rsidRPr="00D142E1" w:rsidRDefault="00D37905" w:rsidP="004D5597">
            <w:pPr>
              <w:rPr>
                <w:rFonts w:ascii="Arial" w:hAnsi="Arial" w:cs="Arial"/>
                <w:sz w:val="24"/>
                <w:szCs w:val="24"/>
              </w:rPr>
            </w:pPr>
          </w:p>
        </w:tc>
        <w:tc>
          <w:tcPr>
            <w:tcW w:w="1284" w:type="dxa"/>
            <w:vAlign w:val="center"/>
          </w:tcPr>
          <w:p w:rsidR="00D37905" w:rsidRPr="00D142E1" w:rsidRDefault="00D37905" w:rsidP="004D5597">
            <w:pPr>
              <w:jc w:val="center"/>
              <w:rPr>
                <w:rFonts w:ascii="Arial" w:hAnsi="Arial" w:cs="Arial"/>
                <w:sz w:val="24"/>
                <w:szCs w:val="24"/>
              </w:rPr>
            </w:pPr>
            <w:r w:rsidRPr="00D142E1">
              <w:rPr>
                <w:rFonts w:ascii="Arial" w:hAnsi="Arial" w:cs="Arial"/>
                <w:sz w:val="24"/>
                <w:szCs w:val="24"/>
              </w:rPr>
              <w:t>2020</w:t>
            </w:r>
          </w:p>
        </w:tc>
        <w:tc>
          <w:tcPr>
            <w:tcW w:w="109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20,0</w:t>
            </w:r>
          </w:p>
        </w:tc>
        <w:tc>
          <w:tcPr>
            <w:tcW w:w="874" w:type="dxa"/>
            <w:vAlign w:val="center"/>
          </w:tcPr>
          <w:p w:rsidR="00D37905" w:rsidRPr="007736CB" w:rsidRDefault="00D37905" w:rsidP="004D5597">
            <w:pPr>
              <w:jc w:val="right"/>
              <w:rPr>
                <w:rFonts w:ascii="Arial" w:hAnsi="Arial" w:cs="Arial"/>
                <w:sz w:val="24"/>
                <w:szCs w:val="24"/>
              </w:rPr>
            </w:pPr>
          </w:p>
        </w:tc>
        <w:tc>
          <w:tcPr>
            <w:tcW w:w="706" w:type="dxa"/>
            <w:vAlign w:val="center"/>
          </w:tcPr>
          <w:p w:rsidR="00D37905" w:rsidRPr="007736CB" w:rsidRDefault="00D37905" w:rsidP="004D5597">
            <w:pPr>
              <w:jc w:val="right"/>
              <w:rPr>
                <w:rFonts w:ascii="Arial" w:hAnsi="Arial" w:cs="Arial"/>
                <w:sz w:val="24"/>
                <w:szCs w:val="24"/>
              </w:rPr>
            </w:pPr>
          </w:p>
        </w:tc>
        <w:tc>
          <w:tcPr>
            <w:tcW w:w="830"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20,0</w:t>
            </w:r>
          </w:p>
        </w:tc>
        <w:tc>
          <w:tcPr>
            <w:tcW w:w="1134" w:type="dxa"/>
            <w:gridSpan w:val="2"/>
            <w:vAlign w:val="center"/>
          </w:tcPr>
          <w:p w:rsidR="00D37905" w:rsidRPr="007736CB" w:rsidRDefault="00D37905" w:rsidP="004D5597">
            <w:pPr>
              <w:jc w:val="right"/>
              <w:rPr>
                <w:rFonts w:ascii="Arial" w:hAnsi="Arial" w:cs="Arial"/>
                <w:sz w:val="24"/>
                <w:szCs w:val="24"/>
              </w:rPr>
            </w:pPr>
          </w:p>
        </w:tc>
        <w:tc>
          <w:tcPr>
            <w:tcW w:w="722" w:type="dxa"/>
          </w:tcPr>
          <w:p w:rsidR="00D37905" w:rsidRPr="00D142E1" w:rsidRDefault="00D37905" w:rsidP="004D5597">
            <w:pPr>
              <w:rPr>
                <w:rFonts w:ascii="Arial" w:hAnsi="Arial" w:cs="Arial"/>
                <w:sz w:val="24"/>
                <w:szCs w:val="24"/>
              </w:rPr>
            </w:pPr>
          </w:p>
        </w:tc>
        <w:tc>
          <w:tcPr>
            <w:tcW w:w="1969" w:type="dxa"/>
            <w:gridSpan w:val="2"/>
            <w:vMerge/>
          </w:tcPr>
          <w:p w:rsidR="00D37905" w:rsidRPr="00D142E1" w:rsidRDefault="00D37905" w:rsidP="004D5597">
            <w:pPr>
              <w:jc w:val="center"/>
              <w:rPr>
                <w:rFonts w:ascii="Arial" w:hAnsi="Arial" w:cs="Arial"/>
                <w:sz w:val="24"/>
                <w:szCs w:val="24"/>
              </w:rPr>
            </w:pPr>
          </w:p>
        </w:tc>
        <w:tc>
          <w:tcPr>
            <w:tcW w:w="2556" w:type="dxa"/>
            <w:vMerge/>
          </w:tcPr>
          <w:p w:rsidR="00D37905" w:rsidRPr="00D142E1" w:rsidRDefault="00D37905" w:rsidP="004D5597">
            <w:pPr>
              <w:rPr>
                <w:rFonts w:ascii="Arial" w:hAnsi="Arial" w:cs="Arial"/>
                <w:sz w:val="24"/>
                <w:szCs w:val="24"/>
              </w:rPr>
            </w:pPr>
          </w:p>
        </w:tc>
      </w:tr>
      <w:tr w:rsidR="00D37905" w:rsidRPr="00D142E1" w:rsidTr="004D5597">
        <w:trPr>
          <w:gridBefore w:val="1"/>
          <w:wBefore w:w="27" w:type="dxa"/>
        </w:trPr>
        <w:tc>
          <w:tcPr>
            <w:tcW w:w="562" w:type="dxa"/>
            <w:gridSpan w:val="2"/>
            <w:vMerge/>
          </w:tcPr>
          <w:p w:rsidR="00D37905" w:rsidRPr="00D142E1" w:rsidRDefault="00D37905" w:rsidP="004D5597">
            <w:pPr>
              <w:rPr>
                <w:rFonts w:ascii="Arial" w:hAnsi="Arial" w:cs="Arial"/>
                <w:sz w:val="24"/>
                <w:szCs w:val="24"/>
              </w:rPr>
            </w:pPr>
          </w:p>
        </w:tc>
        <w:tc>
          <w:tcPr>
            <w:tcW w:w="3423" w:type="dxa"/>
            <w:vMerge/>
          </w:tcPr>
          <w:p w:rsidR="00D37905" w:rsidRPr="00D142E1" w:rsidRDefault="00D37905" w:rsidP="004D5597">
            <w:pPr>
              <w:rPr>
                <w:rFonts w:ascii="Arial" w:hAnsi="Arial" w:cs="Arial"/>
                <w:sz w:val="24"/>
                <w:szCs w:val="24"/>
              </w:rPr>
            </w:pPr>
          </w:p>
        </w:tc>
        <w:tc>
          <w:tcPr>
            <w:tcW w:w="1284" w:type="dxa"/>
            <w:vAlign w:val="center"/>
          </w:tcPr>
          <w:p w:rsidR="00D37905" w:rsidRPr="00D142E1" w:rsidRDefault="00D37905" w:rsidP="004D5597">
            <w:pPr>
              <w:jc w:val="center"/>
              <w:rPr>
                <w:rFonts w:ascii="Arial" w:hAnsi="Arial" w:cs="Arial"/>
                <w:sz w:val="24"/>
                <w:szCs w:val="24"/>
              </w:rPr>
            </w:pPr>
            <w:r w:rsidRPr="00D142E1">
              <w:rPr>
                <w:rFonts w:ascii="Arial" w:hAnsi="Arial" w:cs="Arial"/>
                <w:sz w:val="24"/>
                <w:szCs w:val="24"/>
              </w:rPr>
              <w:t>2021</w:t>
            </w:r>
          </w:p>
        </w:tc>
        <w:tc>
          <w:tcPr>
            <w:tcW w:w="109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20,0</w:t>
            </w:r>
          </w:p>
        </w:tc>
        <w:tc>
          <w:tcPr>
            <w:tcW w:w="874" w:type="dxa"/>
            <w:vAlign w:val="center"/>
          </w:tcPr>
          <w:p w:rsidR="00D37905" w:rsidRPr="007736CB" w:rsidRDefault="00D37905" w:rsidP="004D5597">
            <w:pPr>
              <w:jc w:val="right"/>
              <w:rPr>
                <w:rFonts w:ascii="Arial" w:hAnsi="Arial" w:cs="Arial"/>
                <w:sz w:val="24"/>
                <w:szCs w:val="24"/>
              </w:rPr>
            </w:pPr>
          </w:p>
        </w:tc>
        <w:tc>
          <w:tcPr>
            <w:tcW w:w="706" w:type="dxa"/>
            <w:vAlign w:val="center"/>
          </w:tcPr>
          <w:p w:rsidR="00D37905" w:rsidRPr="007736CB" w:rsidRDefault="00D37905" w:rsidP="004D5597">
            <w:pPr>
              <w:jc w:val="right"/>
              <w:rPr>
                <w:rFonts w:ascii="Arial" w:hAnsi="Arial" w:cs="Arial"/>
                <w:sz w:val="24"/>
                <w:szCs w:val="24"/>
              </w:rPr>
            </w:pPr>
          </w:p>
        </w:tc>
        <w:tc>
          <w:tcPr>
            <w:tcW w:w="830"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20,0</w:t>
            </w:r>
          </w:p>
        </w:tc>
        <w:tc>
          <w:tcPr>
            <w:tcW w:w="1134" w:type="dxa"/>
            <w:gridSpan w:val="2"/>
            <w:vAlign w:val="center"/>
          </w:tcPr>
          <w:p w:rsidR="00D37905" w:rsidRPr="007736CB" w:rsidRDefault="00D37905" w:rsidP="004D5597">
            <w:pPr>
              <w:jc w:val="right"/>
              <w:rPr>
                <w:rFonts w:ascii="Arial" w:hAnsi="Arial" w:cs="Arial"/>
                <w:sz w:val="24"/>
                <w:szCs w:val="24"/>
              </w:rPr>
            </w:pPr>
          </w:p>
        </w:tc>
        <w:tc>
          <w:tcPr>
            <w:tcW w:w="722" w:type="dxa"/>
          </w:tcPr>
          <w:p w:rsidR="00D37905" w:rsidRPr="00D142E1" w:rsidRDefault="00D37905" w:rsidP="004D5597">
            <w:pPr>
              <w:rPr>
                <w:rFonts w:ascii="Arial" w:hAnsi="Arial" w:cs="Arial"/>
                <w:sz w:val="24"/>
                <w:szCs w:val="24"/>
              </w:rPr>
            </w:pPr>
          </w:p>
        </w:tc>
        <w:tc>
          <w:tcPr>
            <w:tcW w:w="1969" w:type="dxa"/>
            <w:gridSpan w:val="2"/>
            <w:vMerge/>
          </w:tcPr>
          <w:p w:rsidR="00D37905" w:rsidRPr="00D142E1" w:rsidRDefault="00D37905" w:rsidP="004D5597">
            <w:pPr>
              <w:jc w:val="center"/>
              <w:rPr>
                <w:rFonts w:ascii="Arial" w:hAnsi="Arial" w:cs="Arial"/>
                <w:sz w:val="24"/>
                <w:szCs w:val="24"/>
              </w:rPr>
            </w:pPr>
          </w:p>
        </w:tc>
        <w:tc>
          <w:tcPr>
            <w:tcW w:w="2556" w:type="dxa"/>
            <w:vMerge/>
          </w:tcPr>
          <w:p w:rsidR="00D37905" w:rsidRPr="00D142E1" w:rsidRDefault="00D37905" w:rsidP="004D5597">
            <w:pPr>
              <w:rPr>
                <w:rFonts w:ascii="Arial" w:hAnsi="Arial" w:cs="Arial"/>
                <w:sz w:val="24"/>
                <w:szCs w:val="24"/>
              </w:rPr>
            </w:pPr>
          </w:p>
        </w:tc>
      </w:tr>
      <w:tr w:rsidR="00D37905" w:rsidRPr="00D142E1" w:rsidTr="004D5597">
        <w:trPr>
          <w:gridBefore w:val="1"/>
          <w:wBefore w:w="27" w:type="dxa"/>
        </w:trPr>
        <w:tc>
          <w:tcPr>
            <w:tcW w:w="562" w:type="dxa"/>
            <w:gridSpan w:val="2"/>
            <w:vMerge w:val="restart"/>
          </w:tcPr>
          <w:p w:rsidR="00D37905" w:rsidRPr="00D142E1" w:rsidRDefault="00D37905" w:rsidP="004D5597">
            <w:pPr>
              <w:rPr>
                <w:rFonts w:ascii="Arial" w:hAnsi="Arial" w:cs="Arial"/>
                <w:sz w:val="24"/>
                <w:szCs w:val="24"/>
              </w:rPr>
            </w:pPr>
            <w:r w:rsidRPr="00D142E1">
              <w:rPr>
                <w:rFonts w:ascii="Arial" w:hAnsi="Arial" w:cs="Arial"/>
                <w:sz w:val="24"/>
                <w:szCs w:val="24"/>
              </w:rPr>
              <w:t>1.13</w:t>
            </w:r>
          </w:p>
        </w:tc>
        <w:tc>
          <w:tcPr>
            <w:tcW w:w="3423" w:type="dxa"/>
            <w:vMerge w:val="restart"/>
          </w:tcPr>
          <w:p w:rsidR="00D37905" w:rsidRPr="00D142E1" w:rsidRDefault="00D37905" w:rsidP="004D5597">
            <w:pPr>
              <w:rPr>
                <w:rFonts w:ascii="Arial" w:hAnsi="Arial" w:cs="Arial"/>
                <w:sz w:val="24"/>
                <w:szCs w:val="24"/>
              </w:rPr>
            </w:pPr>
            <w:r w:rsidRPr="00D142E1">
              <w:rPr>
                <w:rFonts w:ascii="Arial" w:hAnsi="Arial" w:cs="Arial"/>
                <w:sz w:val="24"/>
                <w:szCs w:val="24"/>
              </w:rPr>
              <w:t>Капитальный ремонт муниципального жилищного фонда</w:t>
            </w:r>
            <w:r>
              <w:rPr>
                <w:rFonts w:ascii="Arial" w:hAnsi="Arial" w:cs="Arial"/>
                <w:sz w:val="24"/>
                <w:szCs w:val="24"/>
              </w:rPr>
              <w:t xml:space="preserve"> </w:t>
            </w:r>
            <w:r w:rsidRPr="00D142E1">
              <w:rPr>
                <w:rFonts w:ascii="Arial" w:hAnsi="Arial" w:cs="Arial"/>
                <w:sz w:val="24"/>
                <w:szCs w:val="24"/>
              </w:rPr>
              <w:t>Орловского сельского поселения</w:t>
            </w:r>
          </w:p>
          <w:p w:rsidR="00D37905" w:rsidRPr="00D142E1" w:rsidRDefault="00D37905" w:rsidP="004D5597">
            <w:pPr>
              <w:rPr>
                <w:rFonts w:ascii="Arial" w:hAnsi="Arial" w:cs="Arial"/>
                <w:sz w:val="24"/>
                <w:szCs w:val="24"/>
              </w:rPr>
            </w:pPr>
          </w:p>
        </w:tc>
        <w:tc>
          <w:tcPr>
            <w:tcW w:w="1284" w:type="dxa"/>
            <w:vAlign w:val="center"/>
          </w:tcPr>
          <w:p w:rsidR="00D37905" w:rsidRPr="00D142E1" w:rsidRDefault="00D37905" w:rsidP="004D5597">
            <w:pPr>
              <w:jc w:val="center"/>
              <w:rPr>
                <w:rFonts w:ascii="Arial" w:hAnsi="Arial" w:cs="Arial"/>
                <w:sz w:val="24"/>
                <w:szCs w:val="24"/>
              </w:rPr>
            </w:pPr>
            <w:r w:rsidRPr="00D142E1">
              <w:rPr>
                <w:rFonts w:ascii="Arial" w:hAnsi="Arial" w:cs="Arial"/>
                <w:sz w:val="24"/>
                <w:szCs w:val="24"/>
              </w:rPr>
              <w:t>2018-2021</w:t>
            </w:r>
          </w:p>
        </w:tc>
        <w:tc>
          <w:tcPr>
            <w:tcW w:w="109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159,6</w:t>
            </w:r>
          </w:p>
        </w:tc>
        <w:tc>
          <w:tcPr>
            <w:tcW w:w="874" w:type="dxa"/>
            <w:vAlign w:val="center"/>
          </w:tcPr>
          <w:p w:rsidR="00D37905" w:rsidRPr="007736CB" w:rsidRDefault="00D37905" w:rsidP="004D5597">
            <w:pPr>
              <w:jc w:val="right"/>
              <w:rPr>
                <w:rFonts w:ascii="Arial" w:hAnsi="Arial" w:cs="Arial"/>
                <w:sz w:val="24"/>
                <w:szCs w:val="24"/>
              </w:rPr>
            </w:pPr>
          </w:p>
        </w:tc>
        <w:tc>
          <w:tcPr>
            <w:tcW w:w="706" w:type="dxa"/>
            <w:vAlign w:val="center"/>
          </w:tcPr>
          <w:p w:rsidR="00D37905" w:rsidRPr="007736CB" w:rsidRDefault="00D37905" w:rsidP="004D5597">
            <w:pPr>
              <w:jc w:val="right"/>
              <w:rPr>
                <w:rFonts w:ascii="Arial" w:hAnsi="Arial" w:cs="Arial"/>
                <w:sz w:val="24"/>
                <w:szCs w:val="24"/>
              </w:rPr>
            </w:pPr>
          </w:p>
        </w:tc>
        <w:tc>
          <w:tcPr>
            <w:tcW w:w="830" w:type="dxa"/>
            <w:gridSpan w:val="2"/>
            <w:vAlign w:val="center"/>
          </w:tcPr>
          <w:p w:rsidR="00D37905" w:rsidRPr="007736CB" w:rsidRDefault="00D37905" w:rsidP="004D5597">
            <w:pPr>
              <w:jc w:val="right"/>
              <w:rPr>
                <w:rFonts w:ascii="Arial" w:hAnsi="Arial" w:cs="Arial"/>
                <w:sz w:val="24"/>
                <w:szCs w:val="24"/>
              </w:rPr>
            </w:pPr>
          </w:p>
        </w:tc>
        <w:tc>
          <w:tcPr>
            <w:tcW w:w="113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159,6</w:t>
            </w:r>
          </w:p>
        </w:tc>
        <w:tc>
          <w:tcPr>
            <w:tcW w:w="722" w:type="dxa"/>
          </w:tcPr>
          <w:p w:rsidR="00D37905" w:rsidRPr="00D142E1" w:rsidRDefault="00D37905" w:rsidP="004D5597">
            <w:pPr>
              <w:rPr>
                <w:rFonts w:ascii="Arial" w:hAnsi="Arial" w:cs="Arial"/>
                <w:sz w:val="24"/>
                <w:szCs w:val="24"/>
              </w:rPr>
            </w:pPr>
          </w:p>
        </w:tc>
        <w:tc>
          <w:tcPr>
            <w:tcW w:w="1969" w:type="dxa"/>
            <w:gridSpan w:val="2"/>
            <w:vMerge w:val="restart"/>
          </w:tcPr>
          <w:p w:rsidR="00D37905" w:rsidRPr="00D142E1" w:rsidRDefault="00D37905" w:rsidP="004D5597">
            <w:pPr>
              <w:jc w:val="center"/>
              <w:rPr>
                <w:rFonts w:ascii="Arial" w:hAnsi="Arial" w:cs="Arial"/>
                <w:sz w:val="24"/>
                <w:szCs w:val="24"/>
              </w:rPr>
            </w:pPr>
            <w:r w:rsidRPr="00D142E1">
              <w:rPr>
                <w:rFonts w:ascii="Arial" w:hAnsi="Arial" w:cs="Arial"/>
                <w:sz w:val="24"/>
                <w:szCs w:val="24"/>
              </w:rPr>
              <w:t>Администрация</w:t>
            </w:r>
          </w:p>
          <w:p w:rsidR="00D37905" w:rsidRPr="00D142E1" w:rsidRDefault="00D37905" w:rsidP="004D5597">
            <w:pPr>
              <w:jc w:val="center"/>
              <w:rPr>
                <w:rFonts w:ascii="Arial" w:hAnsi="Arial" w:cs="Arial"/>
                <w:sz w:val="24"/>
                <w:szCs w:val="24"/>
              </w:rPr>
            </w:pPr>
            <w:r w:rsidRPr="00D142E1">
              <w:rPr>
                <w:rFonts w:ascii="Arial" w:hAnsi="Arial" w:cs="Arial"/>
                <w:sz w:val="24"/>
                <w:szCs w:val="24"/>
              </w:rPr>
              <w:t>Орловского</w:t>
            </w:r>
          </w:p>
          <w:p w:rsidR="00D37905" w:rsidRPr="00D142E1" w:rsidRDefault="00D37905" w:rsidP="004D5597">
            <w:pPr>
              <w:jc w:val="center"/>
              <w:rPr>
                <w:rFonts w:ascii="Arial" w:hAnsi="Arial" w:cs="Arial"/>
                <w:sz w:val="24"/>
                <w:szCs w:val="24"/>
              </w:rPr>
            </w:pPr>
            <w:r w:rsidRPr="00D142E1">
              <w:rPr>
                <w:rFonts w:ascii="Arial" w:hAnsi="Arial" w:cs="Arial"/>
                <w:sz w:val="24"/>
                <w:szCs w:val="24"/>
              </w:rPr>
              <w:t>сельского</w:t>
            </w:r>
          </w:p>
          <w:p w:rsidR="00D37905" w:rsidRPr="00D142E1" w:rsidRDefault="00D37905" w:rsidP="004D5597">
            <w:pPr>
              <w:jc w:val="center"/>
              <w:rPr>
                <w:rFonts w:ascii="Arial" w:hAnsi="Arial" w:cs="Arial"/>
                <w:sz w:val="24"/>
                <w:szCs w:val="24"/>
              </w:rPr>
            </w:pPr>
            <w:r w:rsidRPr="00D142E1">
              <w:rPr>
                <w:rFonts w:ascii="Arial" w:hAnsi="Arial" w:cs="Arial"/>
                <w:sz w:val="24"/>
                <w:szCs w:val="24"/>
              </w:rPr>
              <w:t>поселения</w:t>
            </w:r>
          </w:p>
        </w:tc>
        <w:tc>
          <w:tcPr>
            <w:tcW w:w="2556" w:type="dxa"/>
          </w:tcPr>
          <w:p w:rsidR="00D37905" w:rsidRPr="00D142E1" w:rsidRDefault="00D37905" w:rsidP="004D5597">
            <w:pPr>
              <w:rPr>
                <w:rFonts w:ascii="Arial" w:hAnsi="Arial" w:cs="Arial"/>
                <w:sz w:val="24"/>
                <w:szCs w:val="24"/>
              </w:rPr>
            </w:pPr>
            <w:r w:rsidRPr="00D142E1">
              <w:rPr>
                <w:rFonts w:ascii="Arial" w:hAnsi="Arial" w:cs="Arial"/>
                <w:sz w:val="24"/>
                <w:szCs w:val="24"/>
              </w:rPr>
              <w:t>Количество отремонтированных квартир</w:t>
            </w:r>
          </w:p>
        </w:tc>
      </w:tr>
      <w:tr w:rsidR="00D37905" w:rsidRPr="00D142E1" w:rsidTr="004D5597">
        <w:trPr>
          <w:gridBefore w:val="1"/>
          <w:wBefore w:w="27" w:type="dxa"/>
        </w:trPr>
        <w:tc>
          <w:tcPr>
            <w:tcW w:w="562" w:type="dxa"/>
            <w:gridSpan w:val="2"/>
            <w:vMerge/>
          </w:tcPr>
          <w:p w:rsidR="00D37905" w:rsidRPr="00D142E1" w:rsidRDefault="00D37905" w:rsidP="004D5597">
            <w:pPr>
              <w:rPr>
                <w:rFonts w:ascii="Arial" w:hAnsi="Arial" w:cs="Arial"/>
                <w:sz w:val="24"/>
                <w:szCs w:val="24"/>
              </w:rPr>
            </w:pPr>
          </w:p>
        </w:tc>
        <w:tc>
          <w:tcPr>
            <w:tcW w:w="3423" w:type="dxa"/>
            <w:vMerge/>
          </w:tcPr>
          <w:p w:rsidR="00D37905" w:rsidRPr="00D142E1" w:rsidRDefault="00D37905" w:rsidP="004D5597">
            <w:pPr>
              <w:rPr>
                <w:rFonts w:ascii="Arial" w:hAnsi="Arial" w:cs="Arial"/>
                <w:sz w:val="24"/>
                <w:szCs w:val="24"/>
              </w:rPr>
            </w:pPr>
          </w:p>
        </w:tc>
        <w:tc>
          <w:tcPr>
            <w:tcW w:w="1284" w:type="dxa"/>
            <w:vAlign w:val="center"/>
          </w:tcPr>
          <w:p w:rsidR="00D37905" w:rsidRPr="00D142E1" w:rsidRDefault="00D37905" w:rsidP="004D5597">
            <w:pPr>
              <w:jc w:val="center"/>
              <w:rPr>
                <w:rFonts w:ascii="Arial" w:hAnsi="Arial" w:cs="Arial"/>
                <w:sz w:val="24"/>
                <w:szCs w:val="24"/>
              </w:rPr>
            </w:pPr>
            <w:r w:rsidRPr="00D142E1">
              <w:rPr>
                <w:rFonts w:ascii="Arial" w:hAnsi="Arial" w:cs="Arial"/>
                <w:sz w:val="24"/>
                <w:szCs w:val="24"/>
              </w:rPr>
              <w:t>2018</w:t>
            </w:r>
          </w:p>
        </w:tc>
        <w:tc>
          <w:tcPr>
            <w:tcW w:w="109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20,0</w:t>
            </w:r>
          </w:p>
        </w:tc>
        <w:tc>
          <w:tcPr>
            <w:tcW w:w="874" w:type="dxa"/>
            <w:vAlign w:val="center"/>
          </w:tcPr>
          <w:p w:rsidR="00D37905" w:rsidRPr="007736CB" w:rsidRDefault="00D37905" w:rsidP="004D5597">
            <w:pPr>
              <w:jc w:val="right"/>
              <w:rPr>
                <w:rFonts w:ascii="Arial" w:hAnsi="Arial" w:cs="Arial"/>
                <w:sz w:val="24"/>
                <w:szCs w:val="24"/>
              </w:rPr>
            </w:pPr>
          </w:p>
        </w:tc>
        <w:tc>
          <w:tcPr>
            <w:tcW w:w="706" w:type="dxa"/>
            <w:vAlign w:val="center"/>
          </w:tcPr>
          <w:p w:rsidR="00D37905" w:rsidRPr="007736CB" w:rsidRDefault="00D37905" w:rsidP="004D5597">
            <w:pPr>
              <w:jc w:val="right"/>
              <w:rPr>
                <w:rFonts w:ascii="Arial" w:hAnsi="Arial" w:cs="Arial"/>
                <w:sz w:val="24"/>
                <w:szCs w:val="24"/>
              </w:rPr>
            </w:pPr>
          </w:p>
        </w:tc>
        <w:tc>
          <w:tcPr>
            <w:tcW w:w="830" w:type="dxa"/>
            <w:gridSpan w:val="2"/>
            <w:vAlign w:val="center"/>
          </w:tcPr>
          <w:p w:rsidR="00D37905" w:rsidRPr="007736CB" w:rsidRDefault="00D37905" w:rsidP="004D5597">
            <w:pPr>
              <w:jc w:val="right"/>
              <w:rPr>
                <w:rFonts w:ascii="Arial" w:hAnsi="Arial" w:cs="Arial"/>
                <w:sz w:val="24"/>
                <w:szCs w:val="24"/>
              </w:rPr>
            </w:pPr>
          </w:p>
        </w:tc>
        <w:tc>
          <w:tcPr>
            <w:tcW w:w="113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20,0</w:t>
            </w:r>
          </w:p>
        </w:tc>
        <w:tc>
          <w:tcPr>
            <w:tcW w:w="722" w:type="dxa"/>
          </w:tcPr>
          <w:p w:rsidR="00D37905" w:rsidRPr="00D142E1" w:rsidRDefault="00D37905" w:rsidP="004D5597">
            <w:pPr>
              <w:rPr>
                <w:rFonts w:ascii="Arial" w:hAnsi="Arial" w:cs="Arial"/>
                <w:sz w:val="24"/>
                <w:szCs w:val="24"/>
              </w:rPr>
            </w:pPr>
          </w:p>
        </w:tc>
        <w:tc>
          <w:tcPr>
            <w:tcW w:w="1969" w:type="dxa"/>
            <w:gridSpan w:val="2"/>
            <w:vMerge/>
          </w:tcPr>
          <w:p w:rsidR="00D37905" w:rsidRPr="00D142E1" w:rsidRDefault="00D37905" w:rsidP="004D5597">
            <w:pPr>
              <w:jc w:val="center"/>
              <w:rPr>
                <w:rFonts w:ascii="Arial" w:hAnsi="Arial" w:cs="Arial"/>
                <w:sz w:val="24"/>
                <w:szCs w:val="24"/>
              </w:rPr>
            </w:pPr>
          </w:p>
        </w:tc>
        <w:tc>
          <w:tcPr>
            <w:tcW w:w="2556" w:type="dxa"/>
          </w:tcPr>
          <w:p w:rsidR="00D37905" w:rsidRPr="00D142E1" w:rsidRDefault="00D37905" w:rsidP="004D5597">
            <w:pPr>
              <w:rPr>
                <w:rFonts w:ascii="Arial" w:hAnsi="Arial" w:cs="Arial"/>
                <w:sz w:val="24"/>
                <w:szCs w:val="24"/>
              </w:rPr>
            </w:pPr>
            <w:r w:rsidRPr="00D142E1">
              <w:rPr>
                <w:rFonts w:ascii="Arial" w:hAnsi="Arial" w:cs="Arial"/>
                <w:sz w:val="24"/>
                <w:szCs w:val="24"/>
              </w:rPr>
              <w:t>4 квартиры</w:t>
            </w:r>
          </w:p>
        </w:tc>
      </w:tr>
      <w:tr w:rsidR="00D37905" w:rsidRPr="00D142E1" w:rsidTr="004D5597">
        <w:trPr>
          <w:gridBefore w:val="1"/>
          <w:wBefore w:w="27" w:type="dxa"/>
        </w:trPr>
        <w:tc>
          <w:tcPr>
            <w:tcW w:w="562" w:type="dxa"/>
            <w:gridSpan w:val="2"/>
            <w:vMerge/>
          </w:tcPr>
          <w:p w:rsidR="00D37905" w:rsidRPr="00D142E1" w:rsidRDefault="00D37905" w:rsidP="004D5597">
            <w:pPr>
              <w:rPr>
                <w:rFonts w:ascii="Arial" w:hAnsi="Arial" w:cs="Arial"/>
                <w:sz w:val="24"/>
                <w:szCs w:val="24"/>
              </w:rPr>
            </w:pPr>
          </w:p>
        </w:tc>
        <w:tc>
          <w:tcPr>
            <w:tcW w:w="3423" w:type="dxa"/>
            <w:vMerge/>
          </w:tcPr>
          <w:p w:rsidR="00D37905" w:rsidRPr="00D142E1" w:rsidRDefault="00D37905" w:rsidP="004D5597">
            <w:pPr>
              <w:rPr>
                <w:rFonts w:ascii="Arial" w:hAnsi="Arial" w:cs="Arial"/>
                <w:sz w:val="24"/>
                <w:szCs w:val="24"/>
              </w:rPr>
            </w:pPr>
          </w:p>
        </w:tc>
        <w:tc>
          <w:tcPr>
            <w:tcW w:w="1284" w:type="dxa"/>
            <w:vAlign w:val="center"/>
          </w:tcPr>
          <w:p w:rsidR="00D37905" w:rsidRPr="00D142E1" w:rsidRDefault="00D37905" w:rsidP="004D5597">
            <w:pPr>
              <w:jc w:val="center"/>
              <w:rPr>
                <w:rFonts w:ascii="Arial" w:hAnsi="Arial" w:cs="Arial"/>
                <w:sz w:val="24"/>
                <w:szCs w:val="24"/>
              </w:rPr>
            </w:pPr>
            <w:r w:rsidRPr="00D142E1">
              <w:rPr>
                <w:rFonts w:ascii="Arial" w:hAnsi="Arial" w:cs="Arial"/>
                <w:sz w:val="24"/>
                <w:szCs w:val="24"/>
              </w:rPr>
              <w:t>2019</w:t>
            </w:r>
          </w:p>
        </w:tc>
        <w:tc>
          <w:tcPr>
            <w:tcW w:w="109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50,0</w:t>
            </w:r>
          </w:p>
        </w:tc>
        <w:tc>
          <w:tcPr>
            <w:tcW w:w="874" w:type="dxa"/>
            <w:vAlign w:val="center"/>
          </w:tcPr>
          <w:p w:rsidR="00D37905" w:rsidRPr="007736CB" w:rsidRDefault="00D37905" w:rsidP="004D5597">
            <w:pPr>
              <w:jc w:val="right"/>
              <w:rPr>
                <w:rFonts w:ascii="Arial" w:hAnsi="Arial" w:cs="Arial"/>
                <w:sz w:val="24"/>
                <w:szCs w:val="24"/>
              </w:rPr>
            </w:pPr>
          </w:p>
        </w:tc>
        <w:tc>
          <w:tcPr>
            <w:tcW w:w="706" w:type="dxa"/>
            <w:vAlign w:val="center"/>
          </w:tcPr>
          <w:p w:rsidR="00D37905" w:rsidRPr="007736CB" w:rsidRDefault="00D37905" w:rsidP="004D5597">
            <w:pPr>
              <w:jc w:val="right"/>
              <w:rPr>
                <w:rFonts w:ascii="Arial" w:hAnsi="Arial" w:cs="Arial"/>
                <w:sz w:val="24"/>
                <w:szCs w:val="24"/>
              </w:rPr>
            </w:pPr>
          </w:p>
        </w:tc>
        <w:tc>
          <w:tcPr>
            <w:tcW w:w="830" w:type="dxa"/>
            <w:gridSpan w:val="2"/>
            <w:vAlign w:val="center"/>
          </w:tcPr>
          <w:p w:rsidR="00D37905" w:rsidRPr="007736CB" w:rsidRDefault="00D37905" w:rsidP="004D5597">
            <w:pPr>
              <w:jc w:val="right"/>
              <w:rPr>
                <w:rFonts w:ascii="Arial" w:hAnsi="Arial" w:cs="Arial"/>
                <w:sz w:val="24"/>
                <w:szCs w:val="24"/>
              </w:rPr>
            </w:pPr>
          </w:p>
        </w:tc>
        <w:tc>
          <w:tcPr>
            <w:tcW w:w="113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50,0</w:t>
            </w:r>
          </w:p>
        </w:tc>
        <w:tc>
          <w:tcPr>
            <w:tcW w:w="722" w:type="dxa"/>
          </w:tcPr>
          <w:p w:rsidR="00D37905" w:rsidRPr="00D142E1" w:rsidRDefault="00D37905" w:rsidP="004D5597">
            <w:pPr>
              <w:rPr>
                <w:rFonts w:ascii="Arial" w:hAnsi="Arial" w:cs="Arial"/>
                <w:sz w:val="24"/>
                <w:szCs w:val="24"/>
              </w:rPr>
            </w:pPr>
          </w:p>
        </w:tc>
        <w:tc>
          <w:tcPr>
            <w:tcW w:w="1969" w:type="dxa"/>
            <w:gridSpan w:val="2"/>
            <w:vMerge/>
          </w:tcPr>
          <w:p w:rsidR="00D37905" w:rsidRPr="00D142E1" w:rsidRDefault="00D37905" w:rsidP="004D5597">
            <w:pPr>
              <w:jc w:val="center"/>
              <w:rPr>
                <w:rFonts w:ascii="Arial" w:hAnsi="Arial" w:cs="Arial"/>
                <w:sz w:val="24"/>
                <w:szCs w:val="24"/>
              </w:rPr>
            </w:pPr>
          </w:p>
        </w:tc>
        <w:tc>
          <w:tcPr>
            <w:tcW w:w="2556" w:type="dxa"/>
          </w:tcPr>
          <w:p w:rsidR="00D37905" w:rsidRPr="00D142E1" w:rsidRDefault="00D37905" w:rsidP="004D5597">
            <w:pPr>
              <w:rPr>
                <w:rFonts w:ascii="Arial" w:hAnsi="Arial" w:cs="Arial"/>
                <w:sz w:val="24"/>
                <w:szCs w:val="24"/>
              </w:rPr>
            </w:pPr>
            <w:r w:rsidRPr="00D142E1">
              <w:rPr>
                <w:rFonts w:ascii="Arial" w:hAnsi="Arial" w:cs="Arial"/>
                <w:sz w:val="24"/>
                <w:szCs w:val="24"/>
              </w:rPr>
              <w:t>4 квартиры</w:t>
            </w:r>
          </w:p>
        </w:tc>
      </w:tr>
      <w:tr w:rsidR="00D37905" w:rsidRPr="00D142E1" w:rsidTr="004D5597">
        <w:trPr>
          <w:gridBefore w:val="1"/>
          <w:wBefore w:w="27" w:type="dxa"/>
        </w:trPr>
        <w:tc>
          <w:tcPr>
            <w:tcW w:w="562" w:type="dxa"/>
            <w:gridSpan w:val="2"/>
            <w:vMerge/>
          </w:tcPr>
          <w:p w:rsidR="00D37905" w:rsidRPr="00D142E1" w:rsidRDefault="00D37905" w:rsidP="004D5597">
            <w:pPr>
              <w:rPr>
                <w:rFonts w:ascii="Arial" w:hAnsi="Arial" w:cs="Arial"/>
                <w:sz w:val="24"/>
                <w:szCs w:val="24"/>
              </w:rPr>
            </w:pPr>
          </w:p>
        </w:tc>
        <w:tc>
          <w:tcPr>
            <w:tcW w:w="3423" w:type="dxa"/>
            <w:vMerge/>
          </w:tcPr>
          <w:p w:rsidR="00D37905" w:rsidRPr="00D142E1" w:rsidRDefault="00D37905" w:rsidP="004D5597">
            <w:pPr>
              <w:rPr>
                <w:rFonts w:ascii="Arial" w:hAnsi="Arial" w:cs="Arial"/>
                <w:sz w:val="24"/>
                <w:szCs w:val="24"/>
              </w:rPr>
            </w:pPr>
          </w:p>
        </w:tc>
        <w:tc>
          <w:tcPr>
            <w:tcW w:w="1284" w:type="dxa"/>
            <w:vAlign w:val="center"/>
          </w:tcPr>
          <w:p w:rsidR="00D37905" w:rsidRPr="00D142E1" w:rsidRDefault="00D37905" w:rsidP="004D5597">
            <w:pPr>
              <w:jc w:val="center"/>
              <w:rPr>
                <w:rFonts w:ascii="Arial" w:hAnsi="Arial" w:cs="Arial"/>
                <w:sz w:val="24"/>
                <w:szCs w:val="24"/>
              </w:rPr>
            </w:pPr>
            <w:r w:rsidRPr="00D142E1">
              <w:rPr>
                <w:rFonts w:ascii="Arial" w:hAnsi="Arial" w:cs="Arial"/>
                <w:sz w:val="24"/>
                <w:szCs w:val="24"/>
              </w:rPr>
              <w:t>2020</w:t>
            </w:r>
          </w:p>
        </w:tc>
        <w:tc>
          <w:tcPr>
            <w:tcW w:w="109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39,6</w:t>
            </w:r>
          </w:p>
        </w:tc>
        <w:tc>
          <w:tcPr>
            <w:tcW w:w="874" w:type="dxa"/>
            <w:vAlign w:val="center"/>
          </w:tcPr>
          <w:p w:rsidR="00D37905" w:rsidRPr="007736CB" w:rsidRDefault="00D37905" w:rsidP="004D5597">
            <w:pPr>
              <w:jc w:val="right"/>
              <w:rPr>
                <w:rFonts w:ascii="Arial" w:hAnsi="Arial" w:cs="Arial"/>
                <w:sz w:val="24"/>
                <w:szCs w:val="24"/>
              </w:rPr>
            </w:pPr>
          </w:p>
        </w:tc>
        <w:tc>
          <w:tcPr>
            <w:tcW w:w="706" w:type="dxa"/>
            <w:vAlign w:val="center"/>
          </w:tcPr>
          <w:p w:rsidR="00D37905" w:rsidRPr="007736CB" w:rsidRDefault="00D37905" w:rsidP="004D5597">
            <w:pPr>
              <w:jc w:val="right"/>
              <w:rPr>
                <w:rFonts w:ascii="Arial" w:hAnsi="Arial" w:cs="Arial"/>
                <w:sz w:val="24"/>
                <w:szCs w:val="24"/>
              </w:rPr>
            </w:pPr>
          </w:p>
        </w:tc>
        <w:tc>
          <w:tcPr>
            <w:tcW w:w="830" w:type="dxa"/>
            <w:gridSpan w:val="2"/>
            <w:vAlign w:val="center"/>
          </w:tcPr>
          <w:p w:rsidR="00D37905" w:rsidRPr="007736CB" w:rsidRDefault="00D37905" w:rsidP="004D5597">
            <w:pPr>
              <w:jc w:val="right"/>
              <w:rPr>
                <w:rFonts w:ascii="Arial" w:hAnsi="Arial" w:cs="Arial"/>
                <w:sz w:val="24"/>
                <w:szCs w:val="24"/>
              </w:rPr>
            </w:pPr>
          </w:p>
        </w:tc>
        <w:tc>
          <w:tcPr>
            <w:tcW w:w="113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39,6</w:t>
            </w:r>
          </w:p>
        </w:tc>
        <w:tc>
          <w:tcPr>
            <w:tcW w:w="722" w:type="dxa"/>
          </w:tcPr>
          <w:p w:rsidR="00D37905" w:rsidRPr="00D142E1" w:rsidRDefault="00D37905" w:rsidP="004D5597">
            <w:pPr>
              <w:rPr>
                <w:rFonts w:ascii="Arial" w:hAnsi="Arial" w:cs="Arial"/>
                <w:sz w:val="24"/>
                <w:szCs w:val="24"/>
              </w:rPr>
            </w:pPr>
          </w:p>
        </w:tc>
        <w:tc>
          <w:tcPr>
            <w:tcW w:w="1969" w:type="dxa"/>
            <w:gridSpan w:val="2"/>
            <w:vMerge/>
          </w:tcPr>
          <w:p w:rsidR="00D37905" w:rsidRPr="00D142E1" w:rsidRDefault="00D37905" w:rsidP="004D5597">
            <w:pPr>
              <w:jc w:val="center"/>
              <w:rPr>
                <w:rFonts w:ascii="Arial" w:hAnsi="Arial" w:cs="Arial"/>
                <w:sz w:val="24"/>
                <w:szCs w:val="24"/>
              </w:rPr>
            </w:pPr>
          </w:p>
        </w:tc>
        <w:tc>
          <w:tcPr>
            <w:tcW w:w="2556" w:type="dxa"/>
          </w:tcPr>
          <w:p w:rsidR="00D37905" w:rsidRPr="00D142E1" w:rsidRDefault="00D37905" w:rsidP="004D5597">
            <w:pPr>
              <w:rPr>
                <w:rFonts w:ascii="Arial" w:hAnsi="Arial" w:cs="Arial"/>
                <w:sz w:val="24"/>
                <w:szCs w:val="24"/>
              </w:rPr>
            </w:pPr>
            <w:r w:rsidRPr="00D142E1">
              <w:rPr>
                <w:rFonts w:ascii="Arial" w:hAnsi="Arial" w:cs="Arial"/>
                <w:sz w:val="24"/>
                <w:szCs w:val="24"/>
              </w:rPr>
              <w:t>2 квартиры</w:t>
            </w:r>
          </w:p>
        </w:tc>
      </w:tr>
      <w:tr w:rsidR="00D37905" w:rsidRPr="00D142E1" w:rsidTr="004D5597">
        <w:trPr>
          <w:gridBefore w:val="1"/>
          <w:wBefore w:w="27" w:type="dxa"/>
        </w:trPr>
        <w:tc>
          <w:tcPr>
            <w:tcW w:w="562" w:type="dxa"/>
            <w:gridSpan w:val="2"/>
            <w:vMerge/>
          </w:tcPr>
          <w:p w:rsidR="00D37905" w:rsidRPr="00D142E1" w:rsidRDefault="00D37905" w:rsidP="004D5597">
            <w:pPr>
              <w:rPr>
                <w:rFonts w:ascii="Arial" w:hAnsi="Arial" w:cs="Arial"/>
                <w:sz w:val="24"/>
                <w:szCs w:val="24"/>
              </w:rPr>
            </w:pPr>
          </w:p>
        </w:tc>
        <w:tc>
          <w:tcPr>
            <w:tcW w:w="3423" w:type="dxa"/>
            <w:vMerge/>
          </w:tcPr>
          <w:p w:rsidR="00D37905" w:rsidRPr="00D142E1" w:rsidRDefault="00D37905" w:rsidP="004D5597">
            <w:pPr>
              <w:rPr>
                <w:rFonts w:ascii="Arial" w:hAnsi="Arial" w:cs="Arial"/>
                <w:sz w:val="24"/>
                <w:szCs w:val="24"/>
              </w:rPr>
            </w:pPr>
          </w:p>
        </w:tc>
        <w:tc>
          <w:tcPr>
            <w:tcW w:w="1284" w:type="dxa"/>
            <w:vAlign w:val="center"/>
          </w:tcPr>
          <w:p w:rsidR="00D37905" w:rsidRPr="00D142E1" w:rsidRDefault="00D37905" w:rsidP="004D5597">
            <w:pPr>
              <w:jc w:val="center"/>
              <w:rPr>
                <w:rFonts w:ascii="Arial" w:hAnsi="Arial" w:cs="Arial"/>
                <w:sz w:val="24"/>
                <w:szCs w:val="24"/>
              </w:rPr>
            </w:pPr>
            <w:r w:rsidRPr="00D142E1">
              <w:rPr>
                <w:rFonts w:ascii="Arial" w:hAnsi="Arial" w:cs="Arial"/>
                <w:sz w:val="24"/>
                <w:szCs w:val="24"/>
              </w:rPr>
              <w:t>2021</w:t>
            </w:r>
          </w:p>
        </w:tc>
        <w:tc>
          <w:tcPr>
            <w:tcW w:w="109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50,0</w:t>
            </w:r>
          </w:p>
        </w:tc>
        <w:tc>
          <w:tcPr>
            <w:tcW w:w="874" w:type="dxa"/>
            <w:vAlign w:val="center"/>
          </w:tcPr>
          <w:p w:rsidR="00D37905" w:rsidRPr="007736CB" w:rsidRDefault="00D37905" w:rsidP="004D5597">
            <w:pPr>
              <w:jc w:val="right"/>
              <w:rPr>
                <w:rFonts w:ascii="Arial" w:hAnsi="Arial" w:cs="Arial"/>
                <w:sz w:val="24"/>
                <w:szCs w:val="24"/>
              </w:rPr>
            </w:pPr>
          </w:p>
        </w:tc>
        <w:tc>
          <w:tcPr>
            <w:tcW w:w="706" w:type="dxa"/>
            <w:vAlign w:val="center"/>
          </w:tcPr>
          <w:p w:rsidR="00D37905" w:rsidRPr="007736CB" w:rsidRDefault="00D37905" w:rsidP="004D5597">
            <w:pPr>
              <w:jc w:val="right"/>
              <w:rPr>
                <w:rFonts w:ascii="Arial" w:hAnsi="Arial" w:cs="Arial"/>
                <w:sz w:val="24"/>
                <w:szCs w:val="24"/>
              </w:rPr>
            </w:pPr>
          </w:p>
        </w:tc>
        <w:tc>
          <w:tcPr>
            <w:tcW w:w="830" w:type="dxa"/>
            <w:gridSpan w:val="2"/>
            <w:vAlign w:val="center"/>
          </w:tcPr>
          <w:p w:rsidR="00D37905" w:rsidRPr="007736CB" w:rsidRDefault="00D37905" w:rsidP="004D5597">
            <w:pPr>
              <w:jc w:val="right"/>
              <w:rPr>
                <w:rFonts w:ascii="Arial" w:hAnsi="Arial" w:cs="Arial"/>
                <w:sz w:val="24"/>
                <w:szCs w:val="24"/>
              </w:rPr>
            </w:pPr>
          </w:p>
        </w:tc>
        <w:tc>
          <w:tcPr>
            <w:tcW w:w="113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50,0</w:t>
            </w:r>
          </w:p>
        </w:tc>
        <w:tc>
          <w:tcPr>
            <w:tcW w:w="722" w:type="dxa"/>
          </w:tcPr>
          <w:p w:rsidR="00D37905" w:rsidRPr="00D142E1" w:rsidRDefault="00D37905" w:rsidP="004D5597">
            <w:pPr>
              <w:rPr>
                <w:rFonts w:ascii="Arial" w:hAnsi="Arial" w:cs="Arial"/>
                <w:sz w:val="24"/>
                <w:szCs w:val="24"/>
              </w:rPr>
            </w:pPr>
          </w:p>
        </w:tc>
        <w:tc>
          <w:tcPr>
            <w:tcW w:w="1969" w:type="dxa"/>
            <w:gridSpan w:val="2"/>
            <w:vMerge/>
          </w:tcPr>
          <w:p w:rsidR="00D37905" w:rsidRPr="00D142E1" w:rsidRDefault="00D37905" w:rsidP="004D5597">
            <w:pPr>
              <w:jc w:val="center"/>
              <w:rPr>
                <w:rFonts w:ascii="Arial" w:hAnsi="Arial" w:cs="Arial"/>
                <w:sz w:val="24"/>
                <w:szCs w:val="24"/>
              </w:rPr>
            </w:pPr>
          </w:p>
        </w:tc>
        <w:tc>
          <w:tcPr>
            <w:tcW w:w="2556" w:type="dxa"/>
          </w:tcPr>
          <w:p w:rsidR="00D37905" w:rsidRPr="00D142E1" w:rsidRDefault="00D37905" w:rsidP="004D5597">
            <w:pPr>
              <w:rPr>
                <w:rFonts w:ascii="Arial" w:hAnsi="Arial" w:cs="Arial"/>
                <w:sz w:val="24"/>
                <w:szCs w:val="24"/>
              </w:rPr>
            </w:pPr>
            <w:r w:rsidRPr="00D142E1">
              <w:rPr>
                <w:rFonts w:ascii="Arial" w:hAnsi="Arial" w:cs="Arial"/>
                <w:sz w:val="24"/>
                <w:szCs w:val="24"/>
              </w:rPr>
              <w:t>3 квартира</w:t>
            </w:r>
          </w:p>
        </w:tc>
      </w:tr>
      <w:tr w:rsidR="00D37905" w:rsidRPr="00D142E1" w:rsidTr="004D5597">
        <w:trPr>
          <w:gridBefore w:val="1"/>
          <w:wBefore w:w="27" w:type="dxa"/>
        </w:trPr>
        <w:tc>
          <w:tcPr>
            <w:tcW w:w="562" w:type="dxa"/>
            <w:gridSpan w:val="2"/>
            <w:vMerge w:val="restart"/>
          </w:tcPr>
          <w:p w:rsidR="00D37905" w:rsidRPr="00D142E1" w:rsidRDefault="00D37905" w:rsidP="004D5597">
            <w:pPr>
              <w:rPr>
                <w:rFonts w:ascii="Arial" w:hAnsi="Arial" w:cs="Arial"/>
                <w:sz w:val="24"/>
                <w:szCs w:val="24"/>
              </w:rPr>
            </w:pPr>
            <w:r w:rsidRPr="00D142E1">
              <w:rPr>
                <w:rFonts w:ascii="Arial" w:hAnsi="Arial" w:cs="Arial"/>
                <w:sz w:val="24"/>
                <w:szCs w:val="24"/>
              </w:rPr>
              <w:t>1.14</w:t>
            </w:r>
          </w:p>
        </w:tc>
        <w:tc>
          <w:tcPr>
            <w:tcW w:w="3423" w:type="dxa"/>
            <w:vMerge w:val="restart"/>
          </w:tcPr>
          <w:p w:rsidR="00D37905" w:rsidRPr="00D142E1" w:rsidRDefault="00D37905" w:rsidP="004D5597">
            <w:pPr>
              <w:rPr>
                <w:rFonts w:ascii="Arial" w:hAnsi="Arial" w:cs="Arial"/>
                <w:sz w:val="24"/>
                <w:szCs w:val="24"/>
              </w:rPr>
            </w:pPr>
            <w:r w:rsidRPr="00D142E1">
              <w:rPr>
                <w:rFonts w:ascii="Arial" w:hAnsi="Arial" w:cs="Arial"/>
                <w:sz w:val="24"/>
                <w:szCs w:val="24"/>
              </w:rPr>
              <w:t>Приобретение строительных материалов для капитального ремонта муниципального жилищного фонда Орловского сельского поселения</w:t>
            </w:r>
          </w:p>
        </w:tc>
        <w:tc>
          <w:tcPr>
            <w:tcW w:w="1284" w:type="dxa"/>
            <w:vAlign w:val="center"/>
          </w:tcPr>
          <w:p w:rsidR="00D37905" w:rsidRPr="00D142E1" w:rsidRDefault="00D37905" w:rsidP="004D5597">
            <w:pPr>
              <w:jc w:val="center"/>
              <w:rPr>
                <w:rFonts w:ascii="Arial" w:hAnsi="Arial" w:cs="Arial"/>
                <w:sz w:val="24"/>
                <w:szCs w:val="24"/>
              </w:rPr>
            </w:pPr>
            <w:r w:rsidRPr="00D142E1">
              <w:rPr>
                <w:rFonts w:ascii="Arial" w:hAnsi="Arial" w:cs="Arial"/>
                <w:sz w:val="24"/>
                <w:szCs w:val="24"/>
              </w:rPr>
              <w:t>2018-2021</w:t>
            </w:r>
          </w:p>
        </w:tc>
        <w:tc>
          <w:tcPr>
            <w:tcW w:w="109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80,0</w:t>
            </w:r>
          </w:p>
        </w:tc>
        <w:tc>
          <w:tcPr>
            <w:tcW w:w="874" w:type="dxa"/>
            <w:vAlign w:val="center"/>
          </w:tcPr>
          <w:p w:rsidR="00D37905" w:rsidRPr="007736CB" w:rsidRDefault="00D37905" w:rsidP="004D5597">
            <w:pPr>
              <w:jc w:val="right"/>
              <w:rPr>
                <w:rFonts w:ascii="Arial" w:hAnsi="Arial" w:cs="Arial"/>
                <w:sz w:val="24"/>
                <w:szCs w:val="24"/>
              </w:rPr>
            </w:pPr>
          </w:p>
        </w:tc>
        <w:tc>
          <w:tcPr>
            <w:tcW w:w="706" w:type="dxa"/>
            <w:vAlign w:val="center"/>
          </w:tcPr>
          <w:p w:rsidR="00D37905" w:rsidRPr="007736CB" w:rsidRDefault="00D37905" w:rsidP="004D5597">
            <w:pPr>
              <w:jc w:val="right"/>
              <w:rPr>
                <w:rFonts w:ascii="Arial" w:hAnsi="Arial" w:cs="Arial"/>
                <w:sz w:val="24"/>
                <w:szCs w:val="24"/>
              </w:rPr>
            </w:pPr>
          </w:p>
        </w:tc>
        <w:tc>
          <w:tcPr>
            <w:tcW w:w="830"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80,0</w:t>
            </w:r>
          </w:p>
        </w:tc>
        <w:tc>
          <w:tcPr>
            <w:tcW w:w="1134" w:type="dxa"/>
            <w:gridSpan w:val="2"/>
            <w:vAlign w:val="center"/>
          </w:tcPr>
          <w:p w:rsidR="00D37905" w:rsidRPr="007736CB" w:rsidRDefault="00D37905" w:rsidP="004D5597">
            <w:pPr>
              <w:jc w:val="right"/>
              <w:rPr>
                <w:rFonts w:ascii="Arial" w:hAnsi="Arial" w:cs="Arial"/>
                <w:sz w:val="24"/>
                <w:szCs w:val="24"/>
              </w:rPr>
            </w:pPr>
          </w:p>
        </w:tc>
        <w:tc>
          <w:tcPr>
            <w:tcW w:w="722" w:type="dxa"/>
          </w:tcPr>
          <w:p w:rsidR="00D37905" w:rsidRPr="00D142E1" w:rsidRDefault="00D37905" w:rsidP="004D5597">
            <w:pPr>
              <w:rPr>
                <w:rFonts w:ascii="Arial" w:hAnsi="Arial" w:cs="Arial"/>
                <w:sz w:val="24"/>
                <w:szCs w:val="24"/>
              </w:rPr>
            </w:pPr>
          </w:p>
        </w:tc>
        <w:tc>
          <w:tcPr>
            <w:tcW w:w="1969" w:type="dxa"/>
            <w:gridSpan w:val="2"/>
            <w:vMerge w:val="restart"/>
          </w:tcPr>
          <w:p w:rsidR="00D37905" w:rsidRPr="00D142E1" w:rsidRDefault="00D37905" w:rsidP="004D5597">
            <w:pPr>
              <w:jc w:val="center"/>
              <w:rPr>
                <w:rFonts w:ascii="Arial" w:hAnsi="Arial" w:cs="Arial"/>
                <w:sz w:val="24"/>
                <w:szCs w:val="24"/>
              </w:rPr>
            </w:pPr>
          </w:p>
        </w:tc>
        <w:tc>
          <w:tcPr>
            <w:tcW w:w="2556" w:type="dxa"/>
            <w:vMerge w:val="restart"/>
          </w:tcPr>
          <w:p w:rsidR="00D37905" w:rsidRPr="00D142E1" w:rsidRDefault="00D37905" w:rsidP="004D5597">
            <w:pPr>
              <w:rPr>
                <w:rFonts w:ascii="Arial" w:hAnsi="Arial" w:cs="Arial"/>
                <w:sz w:val="24"/>
                <w:szCs w:val="24"/>
              </w:rPr>
            </w:pPr>
            <w:r w:rsidRPr="00D142E1">
              <w:rPr>
                <w:rFonts w:ascii="Arial" w:hAnsi="Arial" w:cs="Arial"/>
                <w:sz w:val="24"/>
                <w:szCs w:val="24"/>
              </w:rPr>
              <w:t>Досрочный завоз строительных материалов</w:t>
            </w:r>
          </w:p>
        </w:tc>
      </w:tr>
      <w:tr w:rsidR="00D37905" w:rsidRPr="00D142E1" w:rsidTr="004D5597">
        <w:trPr>
          <w:gridBefore w:val="1"/>
          <w:wBefore w:w="27" w:type="dxa"/>
        </w:trPr>
        <w:tc>
          <w:tcPr>
            <w:tcW w:w="562" w:type="dxa"/>
            <w:gridSpan w:val="2"/>
            <w:vMerge/>
          </w:tcPr>
          <w:p w:rsidR="00D37905" w:rsidRPr="00D142E1" w:rsidRDefault="00D37905" w:rsidP="004D5597">
            <w:pPr>
              <w:rPr>
                <w:rFonts w:ascii="Arial" w:hAnsi="Arial" w:cs="Arial"/>
                <w:sz w:val="24"/>
                <w:szCs w:val="24"/>
              </w:rPr>
            </w:pPr>
          </w:p>
        </w:tc>
        <w:tc>
          <w:tcPr>
            <w:tcW w:w="3423" w:type="dxa"/>
            <w:vMerge/>
          </w:tcPr>
          <w:p w:rsidR="00D37905" w:rsidRPr="00D142E1" w:rsidRDefault="00D37905" w:rsidP="004D5597">
            <w:pPr>
              <w:rPr>
                <w:rFonts w:ascii="Arial" w:hAnsi="Arial" w:cs="Arial"/>
                <w:sz w:val="24"/>
                <w:szCs w:val="24"/>
              </w:rPr>
            </w:pPr>
          </w:p>
        </w:tc>
        <w:tc>
          <w:tcPr>
            <w:tcW w:w="1284" w:type="dxa"/>
            <w:vAlign w:val="center"/>
          </w:tcPr>
          <w:p w:rsidR="00D37905" w:rsidRPr="00D142E1" w:rsidRDefault="00D37905" w:rsidP="004D5597">
            <w:pPr>
              <w:jc w:val="center"/>
              <w:rPr>
                <w:rFonts w:ascii="Arial" w:hAnsi="Arial" w:cs="Arial"/>
                <w:sz w:val="24"/>
                <w:szCs w:val="24"/>
              </w:rPr>
            </w:pPr>
            <w:r w:rsidRPr="00D142E1">
              <w:rPr>
                <w:rFonts w:ascii="Arial" w:hAnsi="Arial" w:cs="Arial"/>
                <w:sz w:val="24"/>
                <w:szCs w:val="24"/>
              </w:rPr>
              <w:t>2018</w:t>
            </w:r>
          </w:p>
        </w:tc>
        <w:tc>
          <w:tcPr>
            <w:tcW w:w="109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20,0</w:t>
            </w:r>
          </w:p>
        </w:tc>
        <w:tc>
          <w:tcPr>
            <w:tcW w:w="874" w:type="dxa"/>
            <w:vAlign w:val="center"/>
          </w:tcPr>
          <w:p w:rsidR="00D37905" w:rsidRPr="007736CB" w:rsidRDefault="00D37905" w:rsidP="004D5597">
            <w:pPr>
              <w:jc w:val="right"/>
              <w:rPr>
                <w:rFonts w:ascii="Arial" w:hAnsi="Arial" w:cs="Arial"/>
                <w:sz w:val="24"/>
                <w:szCs w:val="24"/>
              </w:rPr>
            </w:pPr>
          </w:p>
        </w:tc>
        <w:tc>
          <w:tcPr>
            <w:tcW w:w="706" w:type="dxa"/>
            <w:vAlign w:val="center"/>
          </w:tcPr>
          <w:p w:rsidR="00D37905" w:rsidRPr="007736CB" w:rsidRDefault="00D37905" w:rsidP="004D5597">
            <w:pPr>
              <w:jc w:val="right"/>
              <w:rPr>
                <w:rFonts w:ascii="Arial" w:hAnsi="Arial" w:cs="Arial"/>
                <w:sz w:val="24"/>
                <w:szCs w:val="24"/>
              </w:rPr>
            </w:pPr>
          </w:p>
        </w:tc>
        <w:tc>
          <w:tcPr>
            <w:tcW w:w="830"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20,0</w:t>
            </w:r>
          </w:p>
        </w:tc>
        <w:tc>
          <w:tcPr>
            <w:tcW w:w="1134" w:type="dxa"/>
            <w:gridSpan w:val="2"/>
            <w:vAlign w:val="center"/>
          </w:tcPr>
          <w:p w:rsidR="00D37905" w:rsidRPr="007736CB" w:rsidRDefault="00D37905" w:rsidP="004D5597">
            <w:pPr>
              <w:jc w:val="right"/>
              <w:rPr>
                <w:rFonts w:ascii="Arial" w:hAnsi="Arial" w:cs="Arial"/>
                <w:sz w:val="24"/>
                <w:szCs w:val="24"/>
              </w:rPr>
            </w:pPr>
          </w:p>
        </w:tc>
        <w:tc>
          <w:tcPr>
            <w:tcW w:w="722" w:type="dxa"/>
          </w:tcPr>
          <w:p w:rsidR="00D37905" w:rsidRPr="00D142E1" w:rsidRDefault="00D37905" w:rsidP="004D5597">
            <w:pPr>
              <w:rPr>
                <w:rFonts w:ascii="Arial" w:hAnsi="Arial" w:cs="Arial"/>
                <w:sz w:val="24"/>
                <w:szCs w:val="24"/>
              </w:rPr>
            </w:pPr>
          </w:p>
        </w:tc>
        <w:tc>
          <w:tcPr>
            <w:tcW w:w="1969" w:type="dxa"/>
            <w:gridSpan w:val="2"/>
            <w:vMerge/>
          </w:tcPr>
          <w:p w:rsidR="00D37905" w:rsidRPr="00D142E1" w:rsidRDefault="00D37905" w:rsidP="004D5597">
            <w:pPr>
              <w:jc w:val="center"/>
              <w:rPr>
                <w:rFonts w:ascii="Arial" w:hAnsi="Arial" w:cs="Arial"/>
                <w:sz w:val="24"/>
                <w:szCs w:val="24"/>
              </w:rPr>
            </w:pPr>
          </w:p>
        </w:tc>
        <w:tc>
          <w:tcPr>
            <w:tcW w:w="2556" w:type="dxa"/>
            <w:vMerge/>
          </w:tcPr>
          <w:p w:rsidR="00D37905" w:rsidRPr="00D142E1" w:rsidRDefault="00D37905" w:rsidP="004D5597">
            <w:pPr>
              <w:rPr>
                <w:rFonts w:ascii="Arial" w:hAnsi="Arial" w:cs="Arial"/>
                <w:sz w:val="24"/>
                <w:szCs w:val="24"/>
              </w:rPr>
            </w:pPr>
          </w:p>
        </w:tc>
      </w:tr>
      <w:tr w:rsidR="00D37905" w:rsidRPr="00D142E1" w:rsidTr="004D5597">
        <w:trPr>
          <w:gridBefore w:val="1"/>
          <w:wBefore w:w="27" w:type="dxa"/>
        </w:trPr>
        <w:tc>
          <w:tcPr>
            <w:tcW w:w="562" w:type="dxa"/>
            <w:gridSpan w:val="2"/>
            <w:vMerge/>
          </w:tcPr>
          <w:p w:rsidR="00D37905" w:rsidRPr="00D142E1" w:rsidRDefault="00D37905" w:rsidP="004D5597">
            <w:pPr>
              <w:rPr>
                <w:rFonts w:ascii="Arial" w:hAnsi="Arial" w:cs="Arial"/>
                <w:sz w:val="24"/>
                <w:szCs w:val="24"/>
              </w:rPr>
            </w:pPr>
          </w:p>
        </w:tc>
        <w:tc>
          <w:tcPr>
            <w:tcW w:w="3423" w:type="dxa"/>
            <w:vMerge/>
          </w:tcPr>
          <w:p w:rsidR="00D37905" w:rsidRPr="00D142E1" w:rsidRDefault="00D37905" w:rsidP="004D5597">
            <w:pPr>
              <w:rPr>
                <w:rFonts w:ascii="Arial" w:hAnsi="Arial" w:cs="Arial"/>
                <w:sz w:val="24"/>
                <w:szCs w:val="24"/>
              </w:rPr>
            </w:pPr>
          </w:p>
        </w:tc>
        <w:tc>
          <w:tcPr>
            <w:tcW w:w="1284" w:type="dxa"/>
            <w:vAlign w:val="center"/>
          </w:tcPr>
          <w:p w:rsidR="00D37905" w:rsidRPr="00D142E1" w:rsidRDefault="00D37905" w:rsidP="004D5597">
            <w:pPr>
              <w:jc w:val="center"/>
              <w:rPr>
                <w:rFonts w:ascii="Arial" w:hAnsi="Arial" w:cs="Arial"/>
                <w:sz w:val="24"/>
                <w:szCs w:val="24"/>
              </w:rPr>
            </w:pPr>
            <w:r w:rsidRPr="00D142E1">
              <w:rPr>
                <w:rFonts w:ascii="Arial" w:hAnsi="Arial" w:cs="Arial"/>
                <w:sz w:val="24"/>
                <w:szCs w:val="24"/>
              </w:rPr>
              <w:t>2019</w:t>
            </w:r>
          </w:p>
        </w:tc>
        <w:tc>
          <w:tcPr>
            <w:tcW w:w="109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20,0</w:t>
            </w:r>
          </w:p>
        </w:tc>
        <w:tc>
          <w:tcPr>
            <w:tcW w:w="874" w:type="dxa"/>
            <w:vAlign w:val="center"/>
          </w:tcPr>
          <w:p w:rsidR="00D37905" w:rsidRPr="007736CB" w:rsidRDefault="00D37905" w:rsidP="004D5597">
            <w:pPr>
              <w:jc w:val="right"/>
              <w:rPr>
                <w:rFonts w:ascii="Arial" w:hAnsi="Arial" w:cs="Arial"/>
                <w:sz w:val="24"/>
                <w:szCs w:val="24"/>
              </w:rPr>
            </w:pPr>
          </w:p>
        </w:tc>
        <w:tc>
          <w:tcPr>
            <w:tcW w:w="706" w:type="dxa"/>
            <w:vAlign w:val="center"/>
          </w:tcPr>
          <w:p w:rsidR="00D37905" w:rsidRPr="007736CB" w:rsidRDefault="00D37905" w:rsidP="004D5597">
            <w:pPr>
              <w:jc w:val="right"/>
              <w:rPr>
                <w:rFonts w:ascii="Arial" w:hAnsi="Arial" w:cs="Arial"/>
                <w:sz w:val="24"/>
                <w:szCs w:val="24"/>
              </w:rPr>
            </w:pPr>
          </w:p>
        </w:tc>
        <w:tc>
          <w:tcPr>
            <w:tcW w:w="830"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20,0</w:t>
            </w:r>
          </w:p>
        </w:tc>
        <w:tc>
          <w:tcPr>
            <w:tcW w:w="1134" w:type="dxa"/>
            <w:gridSpan w:val="2"/>
            <w:vAlign w:val="center"/>
          </w:tcPr>
          <w:p w:rsidR="00D37905" w:rsidRPr="007736CB" w:rsidRDefault="00D37905" w:rsidP="004D5597">
            <w:pPr>
              <w:jc w:val="right"/>
              <w:rPr>
                <w:rFonts w:ascii="Arial" w:hAnsi="Arial" w:cs="Arial"/>
                <w:sz w:val="24"/>
                <w:szCs w:val="24"/>
              </w:rPr>
            </w:pPr>
          </w:p>
        </w:tc>
        <w:tc>
          <w:tcPr>
            <w:tcW w:w="722" w:type="dxa"/>
          </w:tcPr>
          <w:p w:rsidR="00D37905" w:rsidRPr="00D142E1" w:rsidRDefault="00D37905" w:rsidP="004D5597">
            <w:pPr>
              <w:rPr>
                <w:rFonts w:ascii="Arial" w:hAnsi="Arial" w:cs="Arial"/>
                <w:sz w:val="24"/>
                <w:szCs w:val="24"/>
              </w:rPr>
            </w:pPr>
          </w:p>
        </w:tc>
        <w:tc>
          <w:tcPr>
            <w:tcW w:w="1969" w:type="dxa"/>
            <w:gridSpan w:val="2"/>
            <w:vMerge/>
          </w:tcPr>
          <w:p w:rsidR="00D37905" w:rsidRPr="00D142E1" w:rsidRDefault="00D37905" w:rsidP="004D5597">
            <w:pPr>
              <w:jc w:val="center"/>
              <w:rPr>
                <w:rFonts w:ascii="Arial" w:hAnsi="Arial" w:cs="Arial"/>
                <w:sz w:val="24"/>
                <w:szCs w:val="24"/>
              </w:rPr>
            </w:pPr>
          </w:p>
        </w:tc>
        <w:tc>
          <w:tcPr>
            <w:tcW w:w="2556" w:type="dxa"/>
            <w:vMerge/>
          </w:tcPr>
          <w:p w:rsidR="00D37905" w:rsidRPr="00D142E1" w:rsidRDefault="00D37905" w:rsidP="004D5597">
            <w:pPr>
              <w:rPr>
                <w:rFonts w:ascii="Arial" w:hAnsi="Arial" w:cs="Arial"/>
                <w:sz w:val="24"/>
                <w:szCs w:val="24"/>
              </w:rPr>
            </w:pPr>
          </w:p>
        </w:tc>
      </w:tr>
      <w:tr w:rsidR="00D37905" w:rsidRPr="00D142E1" w:rsidTr="004D5597">
        <w:trPr>
          <w:gridBefore w:val="1"/>
          <w:wBefore w:w="27" w:type="dxa"/>
        </w:trPr>
        <w:tc>
          <w:tcPr>
            <w:tcW w:w="562" w:type="dxa"/>
            <w:gridSpan w:val="2"/>
            <w:vMerge/>
          </w:tcPr>
          <w:p w:rsidR="00D37905" w:rsidRPr="00D142E1" w:rsidRDefault="00D37905" w:rsidP="004D5597">
            <w:pPr>
              <w:rPr>
                <w:rFonts w:ascii="Arial" w:hAnsi="Arial" w:cs="Arial"/>
                <w:sz w:val="24"/>
                <w:szCs w:val="24"/>
              </w:rPr>
            </w:pPr>
          </w:p>
        </w:tc>
        <w:tc>
          <w:tcPr>
            <w:tcW w:w="3423" w:type="dxa"/>
            <w:vMerge/>
          </w:tcPr>
          <w:p w:rsidR="00D37905" w:rsidRPr="00D142E1" w:rsidRDefault="00D37905" w:rsidP="004D5597">
            <w:pPr>
              <w:rPr>
                <w:rFonts w:ascii="Arial" w:hAnsi="Arial" w:cs="Arial"/>
                <w:sz w:val="24"/>
                <w:szCs w:val="24"/>
              </w:rPr>
            </w:pPr>
          </w:p>
        </w:tc>
        <w:tc>
          <w:tcPr>
            <w:tcW w:w="1284" w:type="dxa"/>
            <w:vAlign w:val="center"/>
          </w:tcPr>
          <w:p w:rsidR="00D37905" w:rsidRPr="00D142E1" w:rsidRDefault="00D37905" w:rsidP="004D5597">
            <w:pPr>
              <w:jc w:val="center"/>
              <w:rPr>
                <w:rFonts w:ascii="Arial" w:hAnsi="Arial" w:cs="Arial"/>
                <w:sz w:val="24"/>
                <w:szCs w:val="24"/>
              </w:rPr>
            </w:pPr>
            <w:r w:rsidRPr="00D142E1">
              <w:rPr>
                <w:rFonts w:ascii="Arial" w:hAnsi="Arial" w:cs="Arial"/>
                <w:sz w:val="24"/>
                <w:szCs w:val="24"/>
              </w:rPr>
              <w:t>2020</w:t>
            </w:r>
          </w:p>
        </w:tc>
        <w:tc>
          <w:tcPr>
            <w:tcW w:w="109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20,0</w:t>
            </w:r>
          </w:p>
        </w:tc>
        <w:tc>
          <w:tcPr>
            <w:tcW w:w="874" w:type="dxa"/>
            <w:vAlign w:val="center"/>
          </w:tcPr>
          <w:p w:rsidR="00D37905" w:rsidRPr="007736CB" w:rsidRDefault="00D37905" w:rsidP="004D5597">
            <w:pPr>
              <w:jc w:val="right"/>
              <w:rPr>
                <w:rFonts w:ascii="Arial" w:hAnsi="Arial" w:cs="Arial"/>
                <w:sz w:val="24"/>
                <w:szCs w:val="24"/>
              </w:rPr>
            </w:pPr>
          </w:p>
        </w:tc>
        <w:tc>
          <w:tcPr>
            <w:tcW w:w="706" w:type="dxa"/>
            <w:vAlign w:val="center"/>
          </w:tcPr>
          <w:p w:rsidR="00D37905" w:rsidRPr="007736CB" w:rsidRDefault="00D37905" w:rsidP="004D5597">
            <w:pPr>
              <w:jc w:val="right"/>
              <w:rPr>
                <w:rFonts w:ascii="Arial" w:hAnsi="Arial" w:cs="Arial"/>
                <w:sz w:val="24"/>
                <w:szCs w:val="24"/>
              </w:rPr>
            </w:pPr>
          </w:p>
        </w:tc>
        <w:tc>
          <w:tcPr>
            <w:tcW w:w="830"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20,0</w:t>
            </w:r>
          </w:p>
        </w:tc>
        <w:tc>
          <w:tcPr>
            <w:tcW w:w="1134" w:type="dxa"/>
            <w:gridSpan w:val="2"/>
            <w:vAlign w:val="center"/>
          </w:tcPr>
          <w:p w:rsidR="00D37905" w:rsidRPr="007736CB" w:rsidRDefault="00D37905" w:rsidP="004D5597">
            <w:pPr>
              <w:jc w:val="right"/>
              <w:rPr>
                <w:rFonts w:ascii="Arial" w:hAnsi="Arial" w:cs="Arial"/>
                <w:sz w:val="24"/>
                <w:szCs w:val="24"/>
              </w:rPr>
            </w:pPr>
          </w:p>
        </w:tc>
        <w:tc>
          <w:tcPr>
            <w:tcW w:w="722" w:type="dxa"/>
          </w:tcPr>
          <w:p w:rsidR="00D37905" w:rsidRPr="00D142E1" w:rsidRDefault="00D37905" w:rsidP="004D5597">
            <w:pPr>
              <w:rPr>
                <w:rFonts w:ascii="Arial" w:hAnsi="Arial" w:cs="Arial"/>
                <w:sz w:val="24"/>
                <w:szCs w:val="24"/>
              </w:rPr>
            </w:pPr>
          </w:p>
        </w:tc>
        <w:tc>
          <w:tcPr>
            <w:tcW w:w="1969" w:type="dxa"/>
            <w:gridSpan w:val="2"/>
            <w:vMerge/>
          </w:tcPr>
          <w:p w:rsidR="00D37905" w:rsidRPr="00D142E1" w:rsidRDefault="00D37905" w:rsidP="004D5597">
            <w:pPr>
              <w:jc w:val="center"/>
              <w:rPr>
                <w:rFonts w:ascii="Arial" w:hAnsi="Arial" w:cs="Arial"/>
                <w:sz w:val="24"/>
                <w:szCs w:val="24"/>
              </w:rPr>
            </w:pPr>
          </w:p>
        </w:tc>
        <w:tc>
          <w:tcPr>
            <w:tcW w:w="2556" w:type="dxa"/>
            <w:vMerge/>
          </w:tcPr>
          <w:p w:rsidR="00D37905" w:rsidRPr="00D142E1" w:rsidRDefault="00D37905" w:rsidP="004D5597">
            <w:pPr>
              <w:rPr>
                <w:rFonts w:ascii="Arial" w:hAnsi="Arial" w:cs="Arial"/>
                <w:sz w:val="24"/>
                <w:szCs w:val="24"/>
              </w:rPr>
            </w:pPr>
          </w:p>
        </w:tc>
      </w:tr>
      <w:tr w:rsidR="00D37905" w:rsidRPr="00D142E1" w:rsidTr="004D5597">
        <w:trPr>
          <w:gridBefore w:val="1"/>
          <w:wBefore w:w="27" w:type="dxa"/>
        </w:trPr>
        <w:tc>
          <w:tcPr>
            <w:tcW w:w="562" w:type="dxa"/>
            <w:gridSpan w:val="2"/>
            <w:vMerge/>
          </w:tcPr>
          <w:p w:rsidR="00D37905" w:rsidRPr="00D142E1" w:rsidRDefault="00D37905" w:rsidP="004D5597">
            <w:pPr>
              <w:rPr>
                <w:rFonts w:ascii="Arial" w:hAnsi="Arial" w:cs="Arial"/>
                <w:sz w:val="24"/>
                <w:szCs w:val="24"/>
              </w:rPr>
            </w:pPr>
          </w:p>
        </w:tc>
        <w:tc>
          <w:tcPr>
            <w:tcW w:w="3423" w:type="dxa"/>
            <w:vMerge/>
          </w:tcPr>
          <w:p w:rsidR="00D37905" w:rsidRPr="00D142E1" w:rsidRDefault="00D37905" w:rsidP="004D5597">
            <w:pPr>
              <w:rPr>
                <w:rFonts w:ascii="Arial" w:hAnsi="Arial" w:cs="Arial"/>
                <w:sz w:val="24"/>
                <w:szCs w:val="24"/>
              </w:rPr>
            </w:pPr>
          </w:p>
        </w:tc>
        <w:tc>
          <w:tcPr>
            <w:tcW w:w="1284" w:type="dxa"/>
            <w:vAlign w:val="center"/>
          </w:tcPr>
          <w:p w:rsidR="00D37905" w:rsidRPr="00D142E1" w:rsidRDefault="00D37905" w:rsidP="004D5597">
            <w:pPr>
              <w:jc w:val="center"/>
              <w:rPr>
                <w:rFonts w:ascii="Arial" w:hAnsi="Arial" w:cs="Arial"/>
                <w:sz w:val="24"/>
                <w:szCs w:val="24"/>
              </w:rPr>
            </w:pPr>
            <w:r w:rsidRPr="00D142E1">
              <w:rPr>
                <w:rFonts w:ascii="Arial" w:hAnsi="Arial" w:cs="Arial"/>
                <w:sz w:val="24"/>
                <w:szCs w:val="24"/>
              </w:rPr>
              <w:t>2021</w:t>
            </w:r>
          </w:p>
        </w:tc>
        <w:tc>
          <w:tcPr>
            <w:tcW w:w="109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20,0</w:t>
            </w:r>
          </w:p>
        </w:tc>
        <w:tc>
          <w:tcPr>
            <w:tcW w:w="874" w:type="dxa"/>
            <w:vAlign w:val="center"/>
          </w:tcPr>
          <w:p w:rsidR="00D37905" w:rsidRPr="007736CB" w:rsidRDefault="00D37905" w:rsidP="004D5597">
            <w:pPr>
              <w:jc w:val="right"/>
              <w:rPr>
                <w:rFonts w:ascii="Arial" w:hAnsi="Arial" w:cs="Arial"/>
                <w:sz w:val="24"/>
                <w:szCs w:val="24"/>
              </w:rPr>
            </w:pPr>
          </w:p>
        </w:tc>
        <w:tc>
          <w:tcPr>
            <w:tcW w:w="706" w:type="dxa"/>
            <w:vAlign w:val="center"/>
          </w:tcPr>
          <w:p w:rsidR="00D37905" w:rsidRPr="007736CB" w:rsidRDefault="00D37905" w:rsidP="004D5597">
            <w:pPr>
              <w:jc w:val="right"/>
              <w:rPr>
                <w:rFonts w:ascii="Arial" w:hAnsi="Arial" w:cs="Arial"/>
                <w:sz w:val="24"/>
                <w:szCs w:val="24"/>
              </w:rPr>
            </w:pPr>
          </w:p>
        </w:tc>
        <w:tc>
          <w:tcPr>
            <w:tcW w:w="830"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20,0</w:t>
            </w:r>
          </w:p>
        </w:tc>
        <w:tc>
          <w:tcPr>
            <w:tcW w:w="1134" w:type="dxa"/>
            <w:gridSpan w:val="2"/>
            <w:vAlign w:val="center"/>
          </w:tcPr>
          <w:p w:rsidR="00D37905" w:rsidRPr="007736CB" w:rsidRDefault="00D37905" w:rsidP="004D5597">
            <w:pPr>
              <w:jc w:val="right"/>
              <w:rPr>
                <w:rFonts w:ascii="Arial" w:hAnsi="Arial" w:cs="Arial"/>
                <w:sz w:val="24"/>
                <w:szCs w:val="24"/>
              </w:rPr>
            </w:pPr>
          </w:p>
        </w:tc>
        <w:tc>
          <w:tcPr>
            <w:tcW w:w="722" w:type="dxa"/>
          </w:tcPr>
          <w:p w:rsidR="00D37905" w:rsidRPr="00D142E1" w:rsidRDefault="00D37905" w:rsidP="004D5597">
            <w:pPr>
              <w:rPr>
                <w:rFonts w:ascii="Arial" w:hAnsi="Arial" w:cs="Arial"/>
                <w:sz w:val="24"/>
                <w:szCs w:val="24"/>
              </w:rPr>
            </w:pPr>
          </w:p>
        </w:tc>
        <w:tc>
          <w:tcPr>
            <w:tcW w:w="1969" w:type="dxa"/>
            <w:gridSpan w:val="2"/>
            <w:vMerge/>
          </w:tcPr>
          <w:p w:rsidR="00D37905" w:rsidRPr="00D142E1" w:rsidRDefault="00D37905" w:rsidP="004D5597">
            <w:pPr>
              <w:jc w:val="center"/>
              <w:rPr>
                <w:rFonts w:ascii="Arial" w:hAnsi="Arial" w:cs="Arial"/>
                <w:sz w:val="24"/>
                <w:szCs w:val="24"/>
              </w:rPr>
            </w:pPr>
          </w:p>
        </w:tc>
        <w:tc>
          <w:tcPr>
            <w:tcW w:w="2556" w:type="dxa"/>
            <w:vMerge/>
          </w:tcPr>
          <w:p w:rsidR="00D37905" w:rsidRPr="00D142E1" w:rsidRDefault="00D37905" w:rsidP="004D5597">
            <w:pPr>
              <w:rPr>
                <w:rFonts w:ascii="Arial" w:hAnsi="Arial" w:cs="Arial"/>
                <w:sz w:val="24"/>
                <w:szCs w:val="24"/>
              </w:rPr>
            </w:pPr>
          </w:p>
        </w:tc>
      </w:tr>
      <w:tr w:rsidR="00D37905" w:rsidRPr="00D142E1" w:rsidTr="004D5597">
        <w:trPr>
          <w:gridBefore w:val="1"/>
          <w:wBefore w:w="27" w:type="dxa"/>
        </w:trPr>
        <w:tc>
          <w:tcPr>
            <w:tcW w:w="562" w:type="dxa"/>
            <w:gridSpan w:val="2"/>
            <w:vMerge w:val="restart"/>
          </w:tcPr>
          <w:p w:rsidR="00D37905" w:rsidRPr="00D142E1" w:rsidRDefault="00D37905" w:rsidP="004D5597">
            <w:pPr>
              <w:rPr>
                <w:rFonts w:ascii="Arial" w:hAnsi="Arial" w:cs="Arial"/>
                <w:sz w:val="24"/>
                <w:szCs w:val="24"/>
              </w:rPr>
            </w:pPr>
            <w:r w:rsidRPr="00D142E1">
              <w:rPr>
                <w:rFonts w:ascii="Arial" w:hAnsi="Arial" w:cs="Arial"/>
                <w:sz w:val="24"/>
                <w:szCs w:val="24"/>
              </w:rPr>
              <w:t>1.15</w:t>
            </w:r>
          </w:p>
        </w:tc>
        <w:tc>
          <w:tcPr>
            <w:tcW w:w="3423" w:type="dxa"/>
            <w:vMerge w:val="restart"/>
          </w:tcPr>
          <w:p w:rsidR="00D37905" w:rsidRPr="00D142E1" w:rsidRDefault="00D37905" w:rsidP="004D5597">
            <w:pPr>
              <w:rPr>
                <w:rFonts w:ascii="Arial" w:hAnsi="Arial" w:cs="Arial"/>
                <w:sz w:val="24"/>
                <w:szCs w:val="24"/>
              </w:rPr>
            </w:pPr>
            <w:r w:rsidRPr="00D142E1">
              <w:rPr>
                <w:rFonts w:ascii="Arial" w:hAnsi="Arial" w:cs="Arial"/>
                <w:sz w:val="24"/>
                <w:szCs w:val="24"/>
              </w:rPr>
              <w:t>Капитальный ремонт муниципального жилищного фонда</w:t>
            </w:r>
            <w:r>
              <w:rPr>
                <w:rFonts w:ascii="Arial" w:hAnsi="Arial" w:cs="Arial"/>
                <w:sz w:val="24"/>
                <w:szCs w:val="24"/>
              </w:rPr>
              <w:t xml:space="preserve"> </w:t>
            </w:r>
            <w:proofErr w:type="spellStart"/>
            <w:r w:rsidRPr="00D142E1">
              <w:rPr>
                <w:rFonts w:ascii="Arial" w:hAnsi="Arial" w:cs="Arial"/>
                <w:sz w:val="24"/>
                <w:szCs w:val="24"/>
              </w:rPr>
              <w:t>Степановского</w:t>
            </w:r>
            <w:proofErr w:type="spellEnd"/>
            <w:r w:rsidRPr="00D142E1">
              <w:rPr>
                <w:rFonts w:ascii="Arial" w:hAnsi="Arial" w:cs="Arial"/>
                <w:sz w:val="24"/>
                <w:szCs w:val="24"/>
              </w:rPr>
              <w:t xml:space="preserve"> сельского поселения</w:t>
            </w:r>
          </w:p>
          <w:p w:rsidR="00D37905" w:rsidRPr="00D142E1" w:rsidRDefault="00D37905" w:rsidP="004D5597">
            <w:pPr>
              <w:rPr>
                <w:rFonts w:ascii="Arial" w:hAnsi="Arial" w:cs="Arial"/>
                <w:sz w:val="24"/>
                <w:szCs w:val="24"/>
              </w:rPr>
            </w:pPr>
          </w:p>
        </w:tc>
        <w:tc>
          <w:tcPr>
            <w:tcW w:w="1284" w:type="dxa"/>
            <w:vAlign w:val="center"/>
          </w:tcPr>
          <w:p w:rsidR="00D37905" w:rsidRPr="00D142E1" w:rsidRDefault="00D37905" w:rsidP="004D5597">
            <w:pPr>
              <w:jc w:val="center"/>
              <w:rPr>
                <w:rFonts w:ascii="Arial" w:hAnsi="Arial" w:cs="Arial"/>
                <w:sz w:val="24"/>
                <w:szCs w:val="24"/>
              </w:rPr>
            </w:pPr>
            <w:r w:rsidRPr="00D142E1">
              <w:rPr>
                <w:rFonts w:ascii="Arial" w:hAnsi="Arial" w:cs="Arial"/>
                <w:sz w:val="24"/>
                <w:szCs w:val="24"/>
              </w:rPr>
              <w:t>2018-2021</w:t>
            </w:r>
          </w:p>
        </w:tc>
        <w:tc>
          <w:tcPr>
            <w:tcW w:w="109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1635,6</w:t>
            </w:r>
          </w:p>
        </w:tc>
        <w:tc>
          <w:tcPr>
            <w:tcW w:w="874" w:type="dxa"/>
            <w:vAlign w:val="center"/>
          </w:tcPr>
          <w:p w:rsidR="00D37905" w:rsidRPr="007736CB" w:rsidRDefault="00D37905" w:rsidP="004D5597">
            <w:pPr>
              <w:jc w:val="right"/>
              <w:rPr>
                <w:rFonts w:ascii="Arial" w:hAnsi="Arial" w:cs="Arial"/>
                <w:sz w:val="24"/>
                <w:szCs w:val="24"/>
              </w:rPr>
            </w:pPr>
          </w:p>
        </w:tc>
        <w:tc>
          <w:tcPr>
            <w:tcW w:w="706" w:type="dxa"/>
            <w:vAlign w:val="center"/>
          </w:tcPr>
          <w:p w:rsidR="00D37905" w:rsidRPr="007736CB" w:rsidRDefault="00D37905" w:rsidP="004D5597">
            <w:pPr>
              <w:jc w:val="right"/>
              <w:rPr>
                <w:rFonts w:ascii="Arial" w:hAnsi="Arial" w:cs="Arial"/>
                <w:sz w:val="24"/>
                <w:szCs w:val="24"/>
              </w:rPr>
            </w:pPr>
          </w:p>
        </w:tc>
        <w:tc>
          <w:tcPr>
            <w:tcW w:w="830" w:type="dxa"/>
            <w:gridSpan w:val="2"/>
            <w:vAlign w:val="center"/>
          </w:tcPr>
          <w:p w:rsidR="00D37905" w:rsidRPr="007736CB" w:rsidRDefault="00D37905" w:rsidP="004D5597">
            <w:pPr>
              <w:jc w:val="right"/>
              <w:rPr>
                <w:rFonts w:ascii="Arial" w:hAnsi="Arial" w:cs="Arial"/>
                <w:sz w:val="24"/>
                <w:szCs w:val="24"/>
              </w:rPr>
            </w:pPr>
          </w:p>
        </w:tc>
        <w:tc>
          <w:tcPr>
            <w:tcW w:w="113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1635,6</w:t>
            </w:r>
          </w:p>
        </w:tc>
        <w:tc>
          <w:tcPr>
            <w:tcW w:w="722" w:type="dxa"/>
          </w:tcPr>
          <w:p w:rsidR="00D37905" w:rsidRPr="00D142E1" w:rsidRDefault="00D37905" w:rsidP="004D5597">
            <w:pPr>
              <w:rPr>
                <w:rFonts w:ascii="Arial" w:hAnsi="Arial" w:cs="Arial"/>
                <w:sz w:val="24"/>
                <w:szCs w:val="24"/>
              </w:rPr>
            </w:pPr>
          </w:p>
        </w:tc>
        <w:tc>
          <w:tcPr>
            <w:tcW w:w="1969" w:type="dxa"/>
            <w:gridSpan w:val="2"/>
            <w:vMerge w:val="restart"/>
          </w:tcPr>
          <w:p w:rsidR="00D37905" w:rsidRPr="00D142E1" w:rsidRDefault="00D37905" w:rsidP="004D5597">
            <w:pPr>
              <w:jc w:val="center"/>
              <w:rPr>
                <w:rFonts w:ascii="Arial" w:hAnsi="Arial" w:cs="Arial"/>
                <w:sz w:val="24"/>
                <w:szCs w:val="24"/>
              </w:rPr>
            </w:pPr>
            <w:r w:rsidRPr="00D142E1">
              <w:rPr>
                <w:rFonts w:ascii="Arial" w:hAnsi="Arial" w:cs="Arial"/>
                <w:sz w:val="24"/>
                <w:szCs w:val="24"/>
              </w:rPr>
              <w:t>Администрация</w:t>
            </w:r>
          </w:p>
          <w:p w:rsidR="00D37905" w:rsidRPr="00D142E1" w:rsidRDefault="00D37905" w:rsidP="004D5597">
            <w:pPr>
              <w:jc w:val="center"/>
              <w:rPr>
                <w:rFonts w:ascii="Arial" w:hAnsi="Arial" w:cs="Arial"/>
                <w:sz w:val="24"/>
                <w:szCs w:val="24"/>
              </w:rPr>
            </w:pPr>
            <w:proofErr w:type="spellStart"/>
            <w:r w:rsidRPr="00D142E1">
              <w:rPr>
                <w:rFonts w:ascii="Arial" w:hAnsi="Arial" w:cs="Arial"/>
                <w:sz w:val="24"/>
                <w:szCs w:val="24"/>
              </w:rPr>
              <w:t>Степановского</w:t>
            </w:r>
            <w:proofErr w:type="spellEnd"/>
          </w:p>
          <w:p w:rsidR="00D37905" w:rsidRPr="00D142E1" w:rsidRDefault="00D37905" w:rsidP="004D5597">
            <w:pPr>
              <w:jc w:val="center"/>
              <w:rPr>
                <w:rFonts w:ascii="Arial" w:hAnsi="Arial" w:cs="Arial"/>
                <w:sz w:val="24"/>
                <w:szCs w:val="24"/>
              </w:rPr>
            </w:pPr>
            <w:r w:rsidRPr="00D142E1">
              <w:rPr>
                <w:rFonts w:ascii="Arial" w:hAnsi="Arial" w:cs="Arial"/>
                <w:sz w:val="24"/>
                <w:szCs w:val="24"/>
              </w:rPr>
              <w:t>сельского</w:t>
            </w:r>
          </w:p>
          <w:p w:rsidR="00D37905" w:rsidRPr="00D142E1" w:rsidRDefault="00D37905" w:rsidP="004D5597">
            <w:pPr>
              <w:jc w:val="center"/>
              <w:rPr>
                <w:rFonts w:ascii="Arial" w:hAnsi="Arial" w:cs="Arial"/>
                <w:sz w:val="24"/>
                <w:szCs w:val="24"/>
              </w:rPr>
            </w:pPr>
            <w:r w:rsidRPr="00D142E1">
              <w:rPr>
                <w:rFonts w:ascii="Arial" w:hAnsi="Arial" w:cs="Arial"/>
                <w:sz w:val="24"/>
                <w:szCs w:val="24"/>
              </w:rPr>
              <w:t>поселения</w:t>
            </w:r>
          </w:p>
        </w:tc>
        <w:tc>
          <w:tcPr>
            <w:tcW w:w="2556" w:type="dxa"/>
          </w:tcPr>
          <w:p w:rsidR="00D37905" w:rsidRPr="00D142E1" w:rsidRDefault="00D37905" w:rsidP="004D5597">
            <w:pPr>
              <w:rPr>
                <w:rFonts w:ascii="Arial" w:hAnsi="Arial" w:cs="Arial"/>
                <w:sz w:val="24"/>
                <w:szCs w:val="24"/>
              </w:rPr>
            </w:pPr>
            <w:r w:rsidRPr="00D142E1">
              <w:rPr>
                <w:rFonts w:ascii="Arial" w:hAnsi="Arial" w:cs="Arial"/>
                <w:sz w:val="24"/>
                <w:szCs w:val="24"/>
              </w:rPr>
              <w:t>Количество отремонтированных квартир</w:t>
            </w:r>
          </w:p>
        </w:tc>
      </w:tr>
      <w:tr w:rsidR="00D37905" w:rsidRPr="00D142E1" w:rsidTr="004D5597">
        <w:trPr>
          <w:gridBefore w:val="1"/>
          <w:wBefore w:w="27" w:type="dxa"/>
        </w:trPr>
        <w:tc>
          <w:tcPr>
            <w:tcW w:w="562" w:type="dxa"/>
            <w:gridSpan w:val="2"/>
            <w:vMerge/>
          </w:tcPr>
          <w:p w:rsidR="00D37905" w:rsidRPr="00D142E1" w:rsidRDefault="00D37905" w:rsidP="004D5597">
            <w:pPr>
              <w:rPr>
                <w:rFonts w:ascii="Arial" w:hAnsi="Arial" w:cs="Arial"/>
                <w:sz w:val="24"/>
                <w:szCs w:val="24"/>
              </w:rPr>
            </w:pPr>
          </w:p>
        </w:tc>
        <w:tc>
          <w:tcPr>
            <w:tcW w:w="3423" w:type="dxa"/>
            <w:vMerge/>
          </w:tcPr>
          <w:p w:rsidR="00D37905" w:rsidRPr="00D142E1" w:rsidRDefault="00D37905" w:rsidP="004D5597">
            <w:pPr>
              <w:rPr>
                <w:rFonts w:ascii="Arial" w:hAnsi="Arial" w:cs="Arial"/>
                <w:sz w:val="24"/>
                <w:szCs w:val="24"/>
              </w:rPr>
            </w:pPr>
          </w:p>
        </w:tc>
        <w:tc>
          <w:tcPr>
            <w:tcW w:w="1284" w:type="dxa"/>
            <w:vAlign w:val="center"/>
          </w:tcPr>
          <w:p w:rsidR="00D37905" w:rsidRPr="00D142E1" w:rsidRDefault="00D37905" w:rsidP="004D5597">
            <w:pPr>
              <w:jc w:val="center"/>
              <w:rPr>
                <w:rFonts w:ascii="Arial" w:hAnsi="Arial" w:cs="Arial"/>
                <w:sz w:val="24"/>
                <w:szCs w:val="24"/>
              </w:rPr>
            </w:pPr>
            <w:r w:rsidRPr="00D142E1">
              <w:rPr>
                <w:rFonts w:ascii="Arial" w:hAnsi="Arial" w:cs="Arial"/>
                <w:sz w:val="24"/>
                <w:szCs w:val="24"/>
              </w:rPr>
              <w:t>2018</w:t>
            </w:r>
          </w:p>
        </w:tc>
        <w:tc>
          <w:tcPr>
            <w:tcW w:w="109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350,0</w:t>
            </w:r>
          </w:p>
        </w:tc>
        <w:tc>
          <w:tcPr>
            <w:tcW w:w="874" w:type="dxa"/>
            <w:vAlign w:val="center"/>
          </w:tcPr>
          <w:p w:rsidR="00D37905" w:rsidRPr="007736CB" w:rsidRDefault="00D37905" w:rsidP="004D5597">
            <w:pPr>
              <w:jc w:val="right"/>
              <w:rPr>
                <w:rFonts w:ascii="Arial" w:hAnsi="Arial" w:cs="Arial"/>
                <w:sz w:val="24"/>
                <w:szCs w:val="24"/>
              </w:rPr>
            </w:pPr>
          </w:p>
        </w:tc>
        <w:tc>
          <w:tcPr>
            <w:tcW w:w="706" w:type="dxa"/>
            <w:vAlign w:val="center"/>
          </w:tcPr>
          <w:p w:rsidR="00D37905" w:rsidRPr="007736CB" w:rsidRDefault="00D37905" w:rsidP="004D5597">
            <w:pPr>
              <w:jc w:val="right"/>
              <w:rPr>
                <w:rFonts w:ascii="Arial" w:hAnsi="Arial" w:cs="Arial"/>
                <w:sz w:val="24"/>
                <w:szCs w:val="24"/>
              </w:rPr>
            </w:pPr>
          </w:p>
        </w:tc>
        <w:tc>
          <w:tcPr>
            <w:tcW w:w="830" w:type="dxa"/>
            <w:gridSpan w:val="2"/>
            <w:vAlign w:val="center"/>
          </w:tcPr>
          <w:p w:rsidR="00D37905" w:rsidRPr="007736CB" w:rsidRDefault="00D37905" w:rsidP="004D5597">
            <w:pPr>
              <w:jc w:val="right"/>
              <w:rPr>
                <w:rFonts w:ascii="Arial" w:hAnsi="Arial" w:cs="Arial"/>
                <w:sz w:val="24"/>
                <w:szCs w:val="24"/>
              </w:rPr>
            </w:pPr>
          </w:p>
        </w:tc>
        <w:tc>
          <w:tcPr>
            <w:tcW w:w="113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350,0</w:t>
            </w:r>
          </w:p>
        </w:tc>
        <w:tc>
          <w:tcPr>
            <w:tcW w:w="722" w:type="dxa"/>
          </w:tcPr>
          <w:p w:rsidR="00D37905" w:rsidRPr="00D142E1" w:rsidRDefault="00D37905" w:rsidP="004D5597">
            <w:pPr>
              <w:rPr>
                <w:rFonts w:ascii="Arial" w:hAnsi="Arial" w:cs="Arial"/>
                <w:sz w:val="24"/>
                <w:szCs w:val="24"/>
              </w:rPr>
            </w:pPr>
          </w:p>
        </w:tc>
        <w:tc>
          <w:tcPr>
            <w:tcW w:w="1969" w:type="dxa"/>
            <w:gridSpan w:val="2"/>
            <w:vMerge/>
          </w:tcPr>
          <w:p w:rsidR="00D37905" w:rsidRPr="00D142E1" w:rsidRDefault="00D37905" w:rsidP="004D5597">
            <w:pPr>
              <w:jc w:val="center"/>
              <w:rPr>
                <w:rFonts w:ascii="Arial" w:hAnsi="Arial" w:cs="Arial"/>
                <w:sz w:val="24"/>
                <w:szCs w:val="24"/>
              </w:rPr>
            </w:pPr>
          </w:p>
        </w:tc>
        <w:tc>
          <w:tcPr>
            <w:tcW w:w="2556" w:type="dxa"/>
          </w:tcPr>
          <w:p w:rsidR="00D37905" w:rsidRPr="00D142E1" w:rsidRDefault="00D37905" w:rsidP="004D5597">
            <w:pPr>
              <w:rPr>
                <w:rFonts w:ascii="Arial" w:hAnsi="Arial" w:cs="Arial"/>
                <w:sz w:val="24"/>
                <w:szCs w:val="24"/>
              </w:rPr>
            </w:pPr>
            <w:r w:rsidRPr="00D142E1">
              <w:rPr>
                <w:rFonts w:ascii="Arial" w:hAnsi="Arial" w:cs="Arial"/>
                <w:sz w:val="24"/>
                <w:szCs w:val="24"/>
              </w:rPr>
              <w:t>35 квартир</w:t>
            </w:r>
          </w:p>
        </w:tc>
      </w:tr>
      <w:tr w:rsidR="00D37905" w:rsidRPr="00D142E1" w:rsidTr="004D5597">
        <w:trPr>
          <w:gridBefore w:val="1"/>
          <w:wBefore w:w="27" w:type="dxa"/>
        </w:trPr>
        <w:tc>
          <w:tcPr>
            <w:tcW w:w="562" w:type="dxa"/>
            <w:gridSpan w:val="2"/>
            <w:vMerge/>
          </w:tcPr>
          <w:p w:rsidR="00D37905" w:rsidRPr="00D142E1" w:rsidRDefault="00D37905" w:rsidP="004D5597">
            <w:pPr>
              <w:rPr>
                <w:rFonts w:ascii="Arial" w:hAnsi="Arial" w:cs="Arial"/>
                <w:sz w:val="24"/>
                <w:szCs w:val="24"/>
              </w:rPr>
            </w:pPr>
          </w:p>
        </w:tc>
        <w:tc>
          <w:tcPr>
            <w:tcW w:w="3423" w:type="dxa"/>
            <w:vMerge/>
          </w:tcPr>
          <w:p w:rsidR="00D37905" w:rsidRPr="00D142E1" w:rsidRDefault="00D37905" w:rsidP="004D5597">
            <w:pPr>
              <w:rPr>
                <w:rFonts w:ascii="Arial" w:hAnsi="Arial" w:cs="Arial"/>
                <w:sz w:val="24"/>
                <w:szCs w:val="24"/>
              </w:rPr>
            </w:pPr>
          </w:p>
        </w:tc>
        <w:tc>
          <w:tcPr>
            <w:tcW w:w="1284" w:type="dxa"/>
            <w:vAlign w:val="center"/>
          </w:tcPr>
          <w:p w:rsidR="00D37905" w:rsidRPr="00D142E1" w:rsidRDefault="00D37905" w:rsidP="004D5597">
            <w:pPr>
              <w:jc w:val="center"/>
              <w:rPr>
                <w:rFonts w:ascii="Arial" w:hAnsi="Arial" w:cs="Arial"/>
                <w:sz w:val="24"/>
                <w:szCs w:val="24"/>
              </w:rPr>
            </w:pPr>
            <w:r w:rsidRPr="00D142E1">
              <w:rPr>
                <w:rFonts w:ascii="Arial" w:hAnsi="Arial" w:cs="Arial"/>
                <w:sz w:val="24"/>
                <w:szCs w:val="24"/>
              </w:rPr>
              <w:t>2019</w:t>
            </w:r>
          </w:p>
        </w:tc>
        <w:tc>
          <w:tcPr>
            <w:tcW w:w="109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390,6</w:t>
            </w:r>
          </w:p>
        </w:tc>
        <w:tc>
          <w:tcPr>
            <w:tcW w:w="874" w:type="dxa"/>
            <w:vAlign w:val="center"/>
          </w:tcPr>
          <w:p w:rsidR="00D37905" w:rsidRPr="007736CB" w:rsidRDefault="00D37905" w:rsidP="004D5597">
            <w:pPr>
              <w:jc w:val="right"/>
              <w:rPr>
                <w:rFonts w:ascii="Arial" w:hAnsi="Arial" w:cs="Arial"/>
                <w:sz w:val="24"/>
                <w:szCs w:val="24"/>
              </w:rPr>
            </w:pPr>
          </w:p>
        </w:tc>
        <w:tc>
          <w:tcPr>
            <w:tcW w:w="706" w:type="dxa"/>
            <w:vAlign w:val="center"/>
          </w:tcPr>
          <w:p w:rsidR="00D37905" w:rsidRPr="007736CB" w:rsidRDefault="00D37905" w:rsidP="004D5597">
            <w:pPr>
              <w:jc w:val="right"/>
              <w:rPr>
                <w:rFonts w:ascii="Arial" w:hAnsi="Arial" w:cs="Arial"/>
                <w:sz w:val="24"/>
                <w:szCs w:val="24"/>
              </w:rPr>
            </w:pPr>
          </w:p>
        </w:tc>
        <w:tc>
          <w:tcPr>
            <w:tcW w:w="830" w:type="dxa"/>
            <w:gridSpan w:val="2"/>
            <w:vAlign w:val="center"/>
          </w:tcPr>
          <w:p w:rsidR="00D37905" w:rsidRPr="007736CB" w:rsidRDefault="00D37905" w:rsidP="004D5597">
            <w:pPr>
              <w:jc w:val="right"/>
              <w:rPr>
                <w:rFonts w:ascii="Arial" w:hAnsi="Arial" w:cs="Arial"/>
                <w:sz w:val="24"/>
                <w:szCs w:val="24"/>
              </w:rPr>
            </w:pPr>
          </w:p>
        </w:tc>
        <w:tc>
          <w:tcPr>
            <w:tcW w:w="113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390,6</w:t>
            </w:r>
          </w:p>
        </w:tc>
        <w:tc>
          <w:tcPr>
            <w:tcW w:w="722" w:type="dxa"/>
          </w:tcPr>
          <w:p w:rsidR="00D37905" w:rsidRPr="00D142E1" w:rsidRDefault="00D37905" w:rsidP="004D5597">
            <w:pPr>
              <w:rPr>
                <w:rFonts w:ascii="Arial" w:hAnsi="Arial" w:cs="Arial"/>
                <w:sz w:val="24"/>
                <w:szCs w:val="24"/>
              </w:rPr>
            </w:pPr>
          </w:p>
        </w:tc>
        <w:tc>
          <w:tcPr>
            <w:tcW w:w="1969" w:type="dxa"/>
            <w:gridSpan w:val="2"/>
            <w:vMerge/>
          </w:tcPr>
          <w:p w:rsidR="00D37905" w:rsidRPr="00D142E1" w:rsidRDefault="00D37905" w:rsidP="004D5597">
            <w:pPr>
              <w:jc w:val="center"/>
              <w:rPr>
                <w:rFonts w:ascii="Arial" w:hAnsi="Arial" w:cs="Arial"/>
                <w:sz w:val="24"/>
                <w:szCs w:val="24"/>
              </w:rPr>
            </w:pPr>
          </w:p>
        </w:tc>
        <w:tc>
          <w:tcPr>
            <w:tcW w:w="2556" w:type="dxa"/>
          </w:tcPr>
          <w:p w:rsidR="00D37905" w:rsidRPr="00D142E1" w:rsidRDefault="00D37905" w:rsidP="004D5597">
            <w:pPr>
              <w:rPr>
                <w:rFonts w:ascii="Arial" w:hAnsi="Arial" w:cs="Arial"/>
                <w:sz w:val="24"/>
                <w:szCs w:val="24"/>
              </w:rPr>
            </w:pPr>
            <w:r w:rsidRPr="00D142E1">
              <w:rPr>
                <w:rFonts w:ascii="Arial" w:hAnsi="Arial" w:cs="Arial"/>
                <w:sz w:val="24"/>
                <w:szCs w:val="24"/>
              </w:rPr>
              <w:t>24 квартиры</w:t>
            </w:r>
          </w:p>
        </w:tc>
      </w:tr>
      <w:tr w:rsidR="00D37905" w:rsidRPr="00D142E1" w:rsidTr="004D5597">
        <w:trPr>
          <w:gridBefore w:val="1"/>
          <w:wBefore w:w="27" w:type="dxa"/>
        </w:trPr>
        <w:tc>
          <w:tcPr>
            <w:tcW w:w="562" w:type="dxa"/>
            <w:gridSpan w:val="2"/>
            <w:vMerge/>
          </w:tcPr>
          <w:p w:rsidR="00D37905" w:rsidRPr="00D142E1" w:rsidRDefault="00D37905" w:rsidP="004D5597">
            <w:pPr>
              <w:rPr>
                <w:rFonts w:ascii="Arial" w:hAnsi="Arial" w:cs="Arial"/>
                <w:sz w:val="24"/>
                <w:szCs w:val="24"/>
              </w:rPr>
            </w:pPr>
          </w:p>
        </w:tc>
        <w:tc>
          <w:tcPr>
            <w:tcW w:w="3423" w:type="dxa"/>
            <w:vMerge/>
          </w:tcPr>
          <w:p w:rsidR="00D37905" w:rsidRPr="00D142E1" w:rsidRDefault="00D37905" w:rsidP="004D5597">
            <w:pPr>
              <w:rPr>
                <w:rFonts w:ascii="Arial" w:hAnsi="Arial" w:cs="Arial"/>
                <w:sz w:val="24"/>
                <w:szCs w:val="24"/>
              </w:rPr>
            </w:pPr>
          </w:p>
        </w:tc>
        <w:tc>
          <w:tcPr>
            <w:tcW w:w="1284" w:type="dxa"/>
            <w:vAlign w:val="center"/>
          </w:tcPr>
          <w:p w:rsidR="00D37905" w:rsidRPr="00D142E1" w:rsidRDefault="00D37905" w:rsidP="004D5597">
            <w:pPr>
              <w:jc w:val="center"/>
              <w:rPr>
                <w:rFonts w:ascii="Arial" w:hAnsi="Arial" w:cs="Arial"/>
                <w:sz w:val="24"/>
                <w:szCs w:val="24"/>
              </w:rPr>
            </w:pPr>
            <w:r w:rsidRPr="00D142E1">
              <w:rPr>
                <w:rFonts w:ascii="Arial" w:hAnsi="Arial" w:cs="Arial"/>
                <w:sz w:val="24"/>
                <w:szCs w:val="24"/>
              </w:rPr>
              <w:t>2020</w:t>
            </w:r>
          </w:p>
        </w:tc>
        <w:tc>
          <w:tcPr>
            <w:tcW w:w="109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495,0</w:t>
            </w:r>
          </w:p>
        </w:tc>
        <w:tc>
          <w:tcPr>
            <w:tcW w:w="874" w:type="dxa"/>
            <w:vAlign w:val="center"/>
          </w:tcPr>
          <w:p w:rsidR="00D37905" w:rsidRPr="007736CB" w:rsidRDefault="00D37905" w:rsidP="004D5597">
            <w:pPr>
              <w:jc w:val="right"/>
              <w:rPr>
                <w:rFonts w:ascii="Arial" w:hAnsi="Arial" w:cs="Arial"/>
                <w:sz w:val="24"/>
                <w:szCs w:val="24"/>
              </w:rPr>
            </w:pPr>
          </w:p>
        </w:tc>
        <w:tc>
          <w:tcPr>
            <w:tcW w:w="706" w:type="dxa"/>
            <w:vAlign w:val="center"/>
          </w:tcPr>
          <w:p w:rsidR="00D37905" w:rsidRPr="007736CB" w:rsidRDefault="00D37905" w:rsidP="004D5597">
            <w:pPr>
              <w:jc w:val="right"/>
              <w:rPr>
                <w:rFonts w:ascii="Arial" w:hAnsi="Arial" w:cs="Arial"/>
                <w:sz w:val="24"/>
                <w:szCs w:val="24"/>
              </w:rPr>
            </w:pPr>
          </w:p>
        </w:tc>
        <w:tc>
          <w:tcPr>
            <w:tcW w:w="830" w:type="dxa"/>
            <w:gridSpan w:val="2"/>
            <w:vAlign w:val="center"/>
          </w:tcPr>
          <w:p w:rsidR="00D37905" w:rsidRPr="007736CB" w:rsidRDefault="00D37905" w:rsidP="004D5597">
            <w:pPr>
              <w:jc w:val="right"/>
              <w:rPr>
                <w:rFonts w:ascii="Arial" w:hAnsi="Arial" w:cs="Arial"/>
                <w:sz w:val="24"/>
                <w:szCs w:val="24"/>
              </w:rPr>
            </w:pPr>
          </w:p>
        </w:tc>
        <w:tc>
          <w:tcPr>
            <w:tcW w:w="113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495,0</w:t>
            </w:r>
          </w:p>
        </w:tc>
        <w:tc>
          <w:tcPr>
            <w:tcW w:w="722" w:type="dxa"/>
          </w:tcPr>
          <w:p w:rsidR="00D37905" w:rsidRPr="00D142E1" w:rsidRDefault="00D37905" w:rsidP="004D5597">
            <w:pPr>
              <w:rPr>
                <w:rFonts w:ascii="Arial" w:hAnsi="Arial" w:cs="Arial"/>
                <w:sz w:val="24"/>
                <w:szCs w:val="24"/>
              </w:rPr>
            </w:pPr>
          </w:p>
        </w:tc>
        <w:tc>
          <w:tcPr>
            <w:tcW w:w="1969" w:type="dxa"/>
            <w:gridSpan w:val="2"/>
            <w:vMerge/>
          </w:tcPr>
          <w:p w:rsidR="00D37905" w:rsidRPr="00D142E1" w:rsidRDefault="00D37905" w:rsidP="004D5597">
            <w:pPr>
              <w:jc w:val="center"/>
              <w:rPr>
                <w:rFonts w:ascii="Arial" w:hAnsi="Arial" w:cs="Arial"/>
                <w:sz w:val="24"/>
                <w:szCs w:val="24"/>
              </w:rPr>
            </w:pPr>
          </w:p>
        </w:tc>
        <w:tc>
          <w:tcPr>
            <w:tcW w:w="2556" w:type="dxa"/>
          </w:tcPr>
          <w:p w:rsidR="00D37905" w:rsidRPr="00D142E1" w:rsidRDefault="00D37905" w:rsidP="004D5597">
            <w:pPr>
              <w:rPr>
                <w:rFonts w:ascii="Arial" w:hAnsi="Arial" w:cs="Arial"/>
                <w:sz w:val="24"/>
                <w:szCs w:val="24"/>
              </w:rPr>
            </w:pPr>
            <w:r w:rsidRPr="00D142E1">
              <w:rPr>
                <w:rFonts w:ascii="Arial" w:hAnsi="Arial" w:cs="Arial"/>
                <w:sz w:val="24"/>
                <w:szCs w:val="24"/>
              </w:rPr>
              <w:t>13 квартир</w:t>
            </w:r>
          </w:p>
        </w:tc>
      </w:tr>
      <w:tr w:rsidR="00D37905" w:rsidRPr="00D142E1" w:rsidTr="004D5597">
        <w:trPr>
          <w:gridBefore w:val="1"/>
          <w:wBefore w:w="27" w:type="dxa"/>
        </w:trPr>
        <w:tc>
          <w:tcPr>
            <w:tcW w:w="562" w:type="dxa"/>
            <w:gridSpan w:val="2"/>
            <w:vMerge/>
          </w:tcPr>
          <w:p w:rsidR="00D37905" w:rsidRPr="00D142E1" w:rsidRDefault="00D37905" w:rsidP="004D5597">
            <w:pPr>
              <w:rPr>
                <w:rFonts w:ascii="Arial" w:hAnsi="Arial" w:cs="Arial"/>
                <w:sz w:val="24"/>
                <w:szCs w:val="24"/>
              </w:rPr>
            </w:pPr>
          </w:p>
        </w:tc>
        <w:tc>
          <w:tcPr>
            <w:tcW w:w="3423" w:type="dxa"/>
            <w:vMerge/>
          </w:tcPr>
          <w:p w:rsidR="00D37905" w:rsidRPr="00D142E1" w:rsidRDefault="00D37905" w:rsidP="004D5597">
            <w:pPr>
              <w:rPr>
                <w:rFonts w:ascii="Arial" w:hAnsi="Arial" w:cs="Arial"/>
                <w:sz w:val="24"/>
                <w:szCs w:val="24"/>
              </w:rPr>
            </w:pPr>
          </w:p>
        </w:tc>
        <w:tc>
          <w:tcPr>
            <w:tcW w:w="1284" w:type="dxa"/>
            <w:vAlign w:val="center"/>
          </w:tcPr>
          <w:p w:rsidR="00D37905" w:rsidRPr="00D142E1" w:rsidRDefault="00D37905" w:rsidP="004D5597">
            <w:pPr>
              <w:jc w:val="center"/>
              <w:rPr>
                <w:rFonts w:ascii="Arial" w:hAnsi="Arial" w:cs="Arial"/>
                <w:sz w:val="24"/>
                <w:szCs w:val="24"/>
              </w:rPr>
            </w:pPr>
            <w:r w:rsidRPr="00D142E1">
              <w:rPr>
                <w:rFonts w:ascii="Arial" w:hAnsi="Arial" w:cs="Arial"/>
                <w:sz w:val="24"/>
                <w:szCs w:val="24"/>
              </w:rPr>
              <w:t>2021</w:t>
            </w:r>
          </w:p>
        </w:tc>
        <w:tc>
          <w:tcPr>
            <w:tcW w:w="109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400,0</w:t>
            </w:r>
          </w:p>
        </w:tc>
        <w:tc>
          <w:tcPr>
            <w:tcW w:w="874" w:type="dxa"/>
            <w:vAlign w:val="center"/>
          </w:tcPr>
          <w:p w:rsidR="00D37905" w:rsidRPr="007736CB" w:rsidRDefault="00D37905" w:rsidP="004D5597">
            <w:pPr>
              <w:jc w:val="right"/>
              <w:rPr>
                <w:rFonts w:ascii="Arial" w:hAnsi="Arial" w:cs="Arial"/>
                <w:sz w:val="24"/>
                <w:szCs w:val="24"/>
              </w:rPr>
            </w:pPr>
          </w:p>
        </w:tc>
        <w:tc>
          <w:tcPr>
            <w:tcW w:w="706" w:type="dxa"/>
            <w:vAlign w:val="center"/>
          </w:tcPr>
          <w:p w:rsidR="00D37905" w:rsidRPr="007736CB" w:rsidRDefault="00D37905" w:rsidP="004D5597">
            <w:pPr>
              <w:jc w:val="right"/>
              <w:rPr>
                <w:rFonts w:ascii="Arial" w:hAnsi="Arial" w:cs="Arial"/>
                <w:sz w:val="24"/>
                <w:szCs w:val="24"/>
              </w:rPr>
            </w:pPr>
          </w:p>
        </w:tc>
        <w:tc>
          <w:tcPr>
            <w:tcW w:w="830" w:type="dxa"/>
            <w:gridSpan w:val="2"/>
            <w:vAlign w:val="center"/>
          </w:tcPr>
          <w:p w:rsidR="00D37905" w:rsidRPr="007736CB" w:rsidRDefault="00D37905" w:rsidP="004D5597">
            <w:pPr>
              <w:jc w:val="right"/>
              <w:rPr>
                <w:rFonts w:ascii="Arial" w:hAnsi="Arial" w:cs="Arial"/>
                <w:sz w:val="24"/>
                <w:szCs w:val="24"/>
              </w:rPr>
            </w:pPr>
          </w:p>
        </w:tc>
        <w:tc>
          <w:tcPr>
            <w:tcW w:w="113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400,0</w:t>
            </w:r>
          </w:p>
        </w:tc>
        <w:tc>
          <w:tcPr>
            <w:tcW w:w="722" w:type="dxa"/>
          </w:tcPr>
          <w:p w:rsidR="00D37905" w:rsidRPr="00D142E1" w:rsidRDefault="00D37905" w:rsidP="004D5597">
            <w:pPr>
              <w:rPr>
                <w:rFonts w:ascii="Arial" w:hAnsi="Arial" w:cs="Arial"/>
                <w:sz w:val="24"/>
                <w:szCs w:val="24"/>
              </w:rPr>
            </w:pPr>
          </w:p>
        </w:tc>
        <w:tc>
          <w:tcPr>
            <w:tcW w:w="1969" w:type="dxa"/>
            <w:gridSpan w:val="2"/>
            <w:vMerge/>
          </w:tcPr>
          <w:p w:rsidR="00D37905" w:rsidRPr="00D142E1" w:rsidRDefault="00D37905" w:rsidP="004D5597">
            <w:pPr>
              <w:jc w:val="center"/>
              <w:rPr>
                <w:rFonts w:ascii="Arial" w:hAnsi="Arial" w:cs="Arial"/>
                <w:sz w:val="24"/>
                <w:szCs w:val="24"/>
              </w:rPr>
            </w:pPr>
          </w:p>
        </w:tc>
        <w:tc>
          <w:tcPr>
            <w:tcW w:w="2556" w:type="dxa"/>
          </w:tcPr>
          <w:p w:rsidR="00D37905" w:rsidRPr="00D142E1" w:rsidRDefault="00D37905" w:rsidP="004D5597">
            <w:pPr>
              <w:rPr>
                <w:rFonts w:ascii="Arial" w:hAnsi="Arial" w:cs="Arial"/>
                <w:sz w:val="24"/>
                <w:szCs w:val="24"/>
              </w:rPr>
            </w:pPr>
            <w:r w:rsidRPr="00D142E1">
              <w:rPr>
                <w:rFonts w:ascii="Arial" w:hAnsi="Arial" w:cs="Arial"/>
                <w:sz w:val="24"/>
                <w:szCs w:val="24"/>
              </w:rPr>
              <w:t>11 квартир</w:t>
            </w:r>
          </w:p>
        </w:tc>
      </w:tr>
      <w:tr w:rsidR="00D37905" w:rsidRPr="00D142E1" w:rsidTr="004D5597">
        <w:trPr>
          <w:gridBefore w:val="1"/>
          <w:wBefore w:w="27" w:type="dxa"/>
        </w:trPr>
        <w:tc>
          <w:tcPr>
            <w:tcW w:w="562" w:type="dxa"/>
            <w:gridSpan w:val="2"/>
            <w:vMerge w:val="restart"/>
          </w:tcPr>
          <w:p w:rsidR="00D37905" w:rsidRPr="00D142E1" w:rsidRDefault="00D37905" w:rsidP="004D5597">
            <w:pPr>
              <w:rPr>
                <w:rFonts w:ascii="Arial" w:hAnsi="Arial" w:cs="Arial"/>
                <w:sz w:val="24"/>
                <w:szCs w:val="24"/>
              </w:rPr>
            </w:pPr>
            <w:r w:rsidRPr="00D142E1">
              <w:rPr>
                <w:rFonts w:ascii="Arial" w:hAnsi="Arial" w:cs="Arial"/>
                <w:sz w:val="24"/>
                <w:szCs w:val="24"/>
              </w:rPr>
              <w:t>1.16</w:t>
            </w:r>
          </w:p>
        </w:tc>
        <w:tc>
          <w:tcPr>
            <w:tcW w:w="3423" w:type="dxa"/>
            <w:vMerge w:val="restart"/>
          </w:tcPr>
          <w:p w:rsidR="00D37905" w:rsidRPr="00D142E1" w:rsidRDefault="00D37905" w:rsidP="004D5597">
            <w:pPr>
              <w:rPr>
                <w:rFonts w:ascii="Arial" w:hAnsi="Arial" w:cs="Arial"/>
                <w:sz w:val="24"/>
                <w:szCs w:val="24"/>
              </w:rPr>
            </w:pPr>
            <w:r w:rsidRPr="00D142E1">
              <w:rPr>
                <w:rFonts w:ascii="Arial" w:hAnsi="Arial" w:cs="Arial"/>
                <w:sz w:val="24"/>
                <w:szCs w:val="24"/>
              </w:rPr>
              <w:t xml:space="preserve">Приобретение строительных материалов для капитального ремонта муниципального жилищного фонда </w:t>
            </w:r>
            <w:proofErr w:type="spellStart"/>
            <w:r w:rsidRPr="00D142E1">
              <w:rPr>
                <w:rFonts w:ascii="Arial" w:hAnsi="Arial" w:cs="Arial"/>
                <w:sz w:val="24"/>
                <w:szCs w:val="24"/>
              </w:rPr>
              <w:t>Степановского</w:t>
            </w:r>
            <w:proofErr w:type="spellEnd"/>
            <w:r w:rsidRPr="00D142E1">
              <w:rPr>
                <w:rFonts w:ascii="Arial" w:hAnsi="Arial" w:cs="Arial"/>
                <w:sz w:val="24"/>
                <w:szCs w:val="24"/>
              </w:rPr>
              <w:t xml:space="preserve"> сельского поселения</w:t>
            </w:r>
          </w:p>
        </w:tc>
        <w:tc>
          <w:tcPr>
            <w:tcW w:w="1284" w:type="dxa"/>
            <w:vAlign w:val="center"/>
          </w:tcPr>
          <w:p w:rsidR="00D37905" w:rsidRPr="00D142E1" w:rsidRDefault="00D37905" w:rsidP="004D5597">
            <w:pPr>
              <w:jc w:val="center"/>
              <w:rPr>
                <w:rFonts w:ascii="Arial" w:hAnsi="Arial" w:cs="Arial"/>
                <w:sz w:val="24"/>
                <w:szCs w:val="24"/>
              </w:rPr>
            </w:pPr>
            <w:r w:rsidRPr="00D142E1">
              <w:rPr>
                <w:rFonts w:ascii="Arial" w:hAnsi="Arial" w:cs="Arial"/>
                <w:sz w:val="24"/>
                <w:szCs w:val="24"/>
              </w:rPr>
              <w:t>2018-2021</w:t>
            </w:r>
          </w:p>
        </w:tc>
        <w:tc>
          <w:tcPr>
            <w:tcW w:w="109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80,0</w:t>
            </w:r>
          </w:p>
        </w:tc>
        <w:tc>
          <w:tcPr>
            <w:tcW w:w="874" w:type="dxa"/>
            <w:vAlign w:val="center"/>
          </w:tcPr>
          <w:p w:rsidR="00D37905" w:rsidRPr="007736CB" w:rsidRDefault="00D37905" w:rsidP="004D5597">
            <w:pPr>
              <w:jc w:val="right"/>
              <w:rPr>
                <w:rFonts w:ascii="Arial" w:hAnsi="Arial" w:cs="Arial"/>
                <w:sz w:val="24"/>
                <w:szCs w:val="24"/>
              </w:rPr>
            </w:pPr>
          </w:p>
        </w:tc>
        <w:tc>
          <w:tcPr>
            <w:tcW w:w="706" w:type="dxa"/>
            <w:vAlign w:val="center"/>
          </w:tcPr>
          <w:p w:rsidR="00D37905" w:rsidRPr="007736CB" w:rsidRDefault="00D37905" w:rsidP="004D5597">
            <w:pPr>
              <w:jc w:val="right"/>
              <w:rPr>
                <w:rFonts w:ascii="Arial" w:hAnsi="Arial" w:cs="Arial"/>
                <w:sz w:val="24"/>
                <w:szCs w:val="24"/>
              </w:rPr>
            </w:pPr>
          </w:p>
        </w:tc>
        <w:tc>
          <w:tcPr>
            <w:tcW w:w="830"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80,0</w:t>
            </w:r>
          </w:p>
        </w:tc>
        <w:tc>
          <w:tcPr>
            <w:tcW w:w="1134" w:type="dxa"/>
            <w:gridSpan w:val="2"/>
            <w:vAlign w:val="center"/>
          </w:tcPr>
          <w:p w:rsidR="00D37905" w:rsidRPr="007736CB" w:rsidRDefault="00D37905" w:rsidP="004D5597">
            <w:pPr>
              <w:jc w:val="right"/>
              <w:rPr>
                <w:rFonts w:ascii="Arial" w:hAnsi="Arial" w:cs="Arial"/>
                <w:sz w:val="24"/>
                <w:szCs w:val="24"/>
              </w:rPr>
            </w:pPr>
          </w:p>
        </w:tc>
        <w:tc>
          <w:tcPr>
            <w:tcW w:w="722" w:type="dxa"/>
          </w:tcPr>
          <w:p w:rsidR="00D37905" w:rsidRPr="00D142E1" w:rsidRDefault="00D37905" w:rsidP="004D5597">
            <w:pPr>
              <w:rPr>
                <w:rFonts w:ascii="Arial" w:hAnsi="Arial" w:cs="Arial"/>
                <w:sz w:val="24"/>
                <w:szCs w:val="24"/>
              </w:rPr>
            </w:pPr>
          </w:p>
        </w:tc>
        <w:tc>
          <w:tcPr>
            <w:tcW w:w="1969" w:type="dxa"/>
            <w:gridSpan w:val="2"/>
            <w:vMerge/>
          </w:tcPr>
          <w:p w:rsidR="00D37905" w:rsidRPr="00D142E1" w:rsidRDefault="00D37905" w:rsidP="004D5597">
            <w:pPr>
              <w:jc w:val="center"/>
              <w:rPr>
                <w:rFonts w:ascii="Arial" w:hAnsi="Arial" w:cs="Arial"/>
                <w:sz w:val="24"/>
                <w:szCs w:val="24"/>
              </w:rPr>
            </w:pPr>
          </w:p>
        </w:tc>
        <w:tc>
          <w:tcPr>
            <w:tcW w:w="2556" w:type="dxa"/>
            <w:vMerge w:val="restart"/>
          </w:tcPr>
          <w:p w:rsidR="00D37905" w:rsidRPr="00D142E1" w:rsidRDefault="00D37905" w:rsidP="004D5597">
            <w:pPr>
              <w:rPr>
                <w:rFonts w:ascii="Arial" w:hAnsi="Arial" w:cs="Arial"/>
                <w:sz w:val="24"/>
                <w:szCs w:val="24"/>
              </w:rPr>
            </w:pPr>
            <w:r w:rsidRPr="00D142E1">
              <w:rPr>
                <w:rFonts w:ascii="Arial" w:hAnsi="Arial" w:cs="Arial"/>
                <w:sz w:val="24"/>
                <w:szCs w:val="24"/>
              </w:rPr>
              <w:t>Досрочный завоз строительных материалов</w:t>
            </w:r>
          </w:p>
        </w:tc>
      </w:tr>
      <w:tr w:rsidR="00D37905" w:rsidRPr="00D142E1" w:rsidTr="004D5597">
        <w:trPr>
          <w:gridBefore w:val="1"/>
          <w:wBefore w:w="27" w:type="dxa"/>
        </w:trPr>
        <w:tc>
          <w:tcPr>
            <w:tcW w:w="562" w:type="dxa"/>
            <w:gridSpan w:val="2"/>
            <w:vMerge/>
          </w:tcPr>
          <w:p w:rsidR="00D37905" w:rsidRPr="00D142E1" w:rsidRDefault="00D37905" w:rsidP="004D5597">
            <w:pPr>
              <w:rPr>
                <w:rFonts w:ascii="Arial" w:hAnsi="Arial" w:cs="Arial"/>
                <w:sz w:val="24"/>
                <w:szCs w:val="24"/>
              </w:rPr>
            </w:pPr>
          </w:p>
        </w:tc>
        <w:tc>
          <w:tcPr>
            <w:tcW w:w="3423" w:type="dxa"/>
            <w:vMerge/>
          </w:tcPr>
          <w:p w:rsidR="00D37905" w:rsidRPr="00D142E1" w:rsidRDefault="00D37905" w:rsidP="004D5597">
            <w:pPr>
              <w:rPr>
                <w:rFonts w:ascii="Arial" w:hAnsi="Arial" w:cs="Arial"/>
                <w:sz w:val="24"/>
                <w:szCs w:val="24"/>
              </w:rPr>
            </w:pPr>
          </w:p>
        </w:tc>
        <w:tc>
          <w:tcPr>
            <w:tcW w:w="1284" w:type="dxa"/>
            <w:vAlign w:val="center"/>
          </w:tcPr>
          <w:p w:rsidR="00D37905" w:rsidRPr="00D142E1" w:rsidRDefault="00D37905" w:rsidP="004D5597">
            <w:pPr>
              <w:jc w:val="center"/>
              <w:rPr>
                <w:rFonts w:ascii="Arial" w:hAnsi="Arial" w:cs="Arial"/>
                <w:sz w:val="24"/>
                <w:szCs w:val="24"/>
              </w:rPr>
            </w:pPr>
            <w:r w:rsidRPr="00D142E1">
              <w:rPr>
                <w:rFonts w:ascii="Arial" w:hAnsi="Arial" w:cs="Arial"/>
                <w:sz w:val="24"/>
                <w:szCs w:val="24"/>
              </w:rPr>
              <w:t>2018</w:t>
            </w:r>
          </w:p>
        </w:tc>
        <w:tc>
          <w:tcPr>
            <w:tcW w:w="109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20,0</w:t>
            </w:r>
          </w:p>
        </w:tc>
        <w:tc>
          <w:tcPr>
            <w:tcW w:w="874" w:type="dxa"/>
            <w:vAlign w:val="center"/>
          </w:tcPr>
          <w:p w:rsidR="00D37905" w:rsidRPr="007736CB" w:rsidRDefault="00D37905" w:rsidP="004D5597">
            <w:pPr>
              <w:jc w:val="right"/>
              <w:rPr>
                <w:rFonts w:ascii="Arial" w:hAnsi="Arial" w:cs="Arial"/>
                <w:sz w:val="24"/>
                <w:szCs w:val="24"/>
              </w:rPr>
            </w:pPr>
          </w:p>
        </w:tc>
        <w:tc>
          <w:tcPr>
            <w:tcW w:w="706" w:type="dxa"/>
            <w:vAlign w:val="center"/>
          </w:tcPr>
          <w:p w:rsidR="00D37905" w:rsidRPr="007736CB" w:rsidRDefault="00D37905" w:rsidP="004D5597">
            <w:pPr>
              <w:jc w:val="right"/>
              <w:rPr>
                <w:rFonts w:ascii="Arial" w:hAnsi="Arial" w:cs="Arial"/>
                <w:sz w:val="24"/>
                <w:szCs w:val="24"/>
              </w:rPr>
            </w:pPr>
          </w:p>
        </w:tc>
        <w:tc>
          <w:tcPr>
            <w:tcW w:w="830"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20,0</w:t>
            </w:r>
          </w:p>
        </w:tc>
        <w:tc>
          <w:tcPr>
            <w:tcW w:w="1134" w:type="dxa"/>
            <w:gridSpan w:val="2"/>
            <w:vAlign w:val="center"/>
          </w:tcPr>
          <w:p w:rsidR="00D37905" w:rsidRPr="007736CB" w:rsidRDefault="00D37905" w:rsidP="004D5597">
            <w:pPr>
              <w:jc w:val="right"/>
              <w:rPr>
                <w:rFonts w:ascii="Arial" w:hAnsi="Arial" w:cs="Arial"/>
                <w:sz w:val="24"/>
                <w:szCs w:val="24"/>
              </w:rPr>
            </w:pPr>
          </w:p>
        </w:tc>
        <w:tc>
          <w:tcPr>
            <w:tcW w:w="722" w:type="dxa"/>
          </w:tcPr>
          <w:p w:rsidR="00D37905" w:rsidRPr="00D142E1" w:rsidRDefault="00D37905" w:rsidP="004D5597">
            <w:pPr>
              <w:rPr>
                <w:rFonts w:ascii="Arial" w:hAnsi="Arial" w:cs="Arial"/>
                <w:sz w:val="24"/>
                <w:szCs w:val="24"/>
              </w:rPr>
            </w:pPr>
          </w:p>
        </w:tc>
        <w:tc>
          <w:tcPr>
            <w:tcW w:w="1969" w:type="dxa"/>
            <w:gridSpan w:val="2"/>
            <w:vMerge/>
          </w:tcPr>
          <w:p w:rsidR="00D37905" w:rsidRPr="00D142E1" w:rsidRDefault="00D37905" w:rsidP="004D5597">
            <w:pPr>
              <w:jc w:val="center"/>
              <w:rPr>
                <w:rFonts w:ascii="Arial" w:hAnsi="Arial" w:cs="Arial"/>
                <w:sz w:val="24"/>
                <w:szCs w:val="24"/>
              </w:rPr>
            </w:pPr>
          </w:p>
        </w:tc>
        <w:tc>
          <w:tcPr>
            <w:tcW w:w="2556" w:type="dxa"/>
            <w:vMerge/>
          </w:tcPr>
          <w:p w:rsidR="00D37905" w:rsidRPr="00D142E1" w:rsidRDefault="00D37905" w:rsidP="004D5597">
            <w:pPr>
              <w:rPr>
                <w:rFonts w:ascii="Arial" w:hAnsi="Arial" w:cs="Arial"/>
                <w:sz w:val="24"/>
                <w:szCs w:val="24"/>
              </w:rPr>
            </w:pPr>
          </w:p>
        </w:tc>
      </w:tr>
      <w:tr w:rsidR="00D37905" w:rsidRPr="00D142E1" w:rsidTr="004D5597">
        <w:trPr>
          <w:gridBefore w:val="1"/>
          <w:wBefore w:w="27" w:type="dxa"/>
        </w:trPr>
        <w:tc>
          <w:tcPr>
            <w:tcW w:w="562" w:type="dxa"/>
            <w:gridSpan w:val="2"/>
            <w:vMerge/>
          </w:tcPr>
          <w:p w:rsidR="00D37905" w:rsidRPr="00D142E1" w:rsidRDefault="00D37905" w:rsidP="004D5597">
            <w:pPr>
              <w:rPr>
                <w:rFonts w:ascii="Arial" w:hAnsi="Arial" w:cs="Arial"/>
                <w:sz w:val="24"/>
                <w:szCs w:val="24"/>
              </w:rPr>
            </w:pPr>
          </w:p>
        </w:tc>
        <w:tc>
          <w:tcPr>
            <w:tcW w:w="3423" w:type="dxa"/>
            <w:vMerge/>
          </w:tcPr>
          <w:p w:rsidR="00D37905" w:rsidRPr="00D142E1" w:rsidRDefault="00D37905" w:rsidP="004D5597">
            <w:pPr>
              <w:rPr>
                <w:rFonts w:ascii="Arial" w:hAnsi="Arial" w:cs="Arial"/>
                <w:sz w:val="24"/>
                <w:szCs w:val="24"/>
              </w:rPr>
            </w:pPr>
          </w:p>
        </w:tc>
        <w:tc>
          <w:tcPr>
            <w:tcW w:w="1284" w:type="dxa"/>
            <w:vAlign w:val="center"/>
          </w:tcPr>
          <w:p w:rsidR="00D37905" w:rsidRPr="00D142E1" w:rsidRDefault="00D37905" w:rsidP="004D5597">
            <w:pPr>
              <w:jc w:val="center"/>
              <w:rPr>
                <w:rFonts w:ascii="Arial" w:hAnsi="Arial" w:cs="Arial"/>
                <w:sz w:val="24"/>
                <w:szCs w:val="24"/>
              </w:rPr>
            </w:pPr>
            <w:r w:rsidRPr="00D142E1">
              <w:rPr>
                <w:rFonts w:ascii="Arial" w:hAnsi="Arial" w:cs="Arial"/>
                <w:sz w:val="24"/>
                <w:szCs w:val="24"/>
              </w:rPr>
              <w:t>2019</w:t>
            </w:r>
          </w:p>
        </w:tc>
        <w:tc>
          <w:tcPr>
            <w:tcW w:w="109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20,0</w:t>
            </w:r>
          </w:p>
        </w:tc>
        <w:tc>
          <w:tcPr>
            <w:tcW w:w="874" w:type="dxa"/>
            <w:vAlign w:val="center"/>
          </w:tcPr>
          <w:p w:rsidR="00D37905" w:rsidRPr="007736CB" w:rsidRDefault="00D37905" w:rsidP="004D5597">
            <w:pPr>
              <w:jc w:val="right"/>
              <w:rPr>
                <w:rFonts w:ascii="Arial" w:hAnsi="Arial" w:cs="Arial"/>
                <w:sz w:val="24"/>
                <w:szCs w:val="24"/>
              </w:rPr>
            </w:pPr>
          </w:p>
        </w:tc>
        <w:tc>
          <w:tcPr>
            <w:tcW w:w="706" w:type="dxa"/>
            <w:vAlign w:val="center"/>
          </w:tcPr>
          <w:p w:rsidR="00D37905" w:rsidRPr="007736CB" w:rsidRDefault="00D37905" w:rsidP="004D5597">
            <w:pPr>
              <w:jc w:val="right"/>
              <w:rPr>
                <w:rFonts w:ascii="Arial" w:hAnsi="Arial" w:cs="Arial"/>
                <w:sz w:val="24"/>
                <w:szCs w:val="24"/>
              </w:rPr>
            </w:pPr>
          </w:p>
        </w:tc>
        <w:tc>
          <w:tcPr>
            <w:tcW w:w="830"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20,0</w:t>
            </w:r>
          </w:p>
        </w:tc>
        <w:tc>
          <w:tcPr>
            <w:tcW w:w="1134" w:type="dxa"/>
            <w:gridSpan w:val="2"/>
            <w:vAlign w:val="center"/>
          </w:tcPr>
          <w:p w:rsidR="00D37905" w:rsidRPr="007736CB" w:rsidRDefault="00D37905" w:rsidP="004D5597">
            <w:pPr>
              <w:jc w:val="right"/>
              <w:rPr>
                <w:rFonts w:ascii="Arial" w:hAnsi="Arial" w:cs="Arial"/>
                <w:sz w:val="24"/>
                <w:szCs w:val="24"/>
              </w:rPr>
            </w:pPr>
          </w:p>
        </w:tc>
        <w:tc>
          <w:tcPr>
            <w:tcW w:w="722" w:type="dxa"/>
          </w:tcPr>
          <w:p w:rsidR="00D37905" w:rsidRPr="00D142E1" w:rsidRDefault="00D37905" w:rsidP="004D5597">
            <w:pPr>
              <w:rPr>
                <w:rFonts w:ascii="Arial" w:hAnsi="Arial" w:cs="Arial"/>
                <w:sz w:val="24"/>
                <w:szCs w:val="24"/>
              </w:rPr>
            </w:pPr>
          </w:p>
        </w:tc>
        <w:tc>
          <w:tcPr>
            <w:tcW w:w="1969" w:type="dxa"/>
            <w:gridSpan w:val="2"/>
            <w:vMerge/>
          </w:tcPr>
          <w:p w:rsidR="00D37905" w:rsidRPr="00D142E1" w:rsidRDefault="00D37905" w:rsidP="004D5597">
            <w:pPr>
              <w:jc w:val="center"/>
              <w:rPr>
                <w:rFonts w:ascii="Arial" w:hAnsi="Arial" w:cs="Arial"/>
                <w:sz w:val="24"/>
                <w:szCs w:val="24"/>
              </w:rPr>
            </w:pPr>
          </w:p>
        </w:tc>
        <w:tc>
          <w:tcPr>
            <w:tcW w:w="2556" w:type="dxa"/>
            <w:vMerge/>
          </w:tcPr>
          <w:p w:rsidR="00D37905" w:rsidRPr="00D142E1" w:rsidRDefault="00D37905" w:rsidP="004D5597">
            <w:pPr>
              <w:rPr>
                <w:rFonts w:ascii="Arial" w:hAnsi="Arial" w:cs="Arial"/>
                <w:sz w:val="24"/>
                <w:szCs w:val="24"/>
              </w:rPr>
            </w:pPr>
          </w:p>
        </w:tc>
      </w:tr>
      <w:tr w:rsidR="00D37905" w:rsidRPr="00D142E1" w:rsidTr="004D5597">
        <w:trPr>
          <w:gridBefore w:val="1"/>
          <w:wBefore w:w="27" w:type="dxa"/>
        </w:trPr>
        <w:tc>
          <w:tcPr>
            <w:tcW w:w="562" w:type="dxa"/>
            <w:gridSpan w:val="2"/>
            <w:vMerge/>
          </w:tcPr>
          <w:p w:rsidR="00D37905" w:rsidRPr="00D142E1" w:rsidRDefault="00D37905" w:rsidP="004D5597">
            <w:pPr>
              <w:rPr>
                <w:rFonts w:ascii="Arial" w:hAnsi="Arial" w:cs="Arial"/>
                <w:sz w:val="24"/>
                <w:szCs w:val="24"/>
              </w:rPr>
            </w:pPr>
          </w:p>
        </w:tc>
        <w:tc>
          <w:tcPr>
            <w:tcW w:w="3423" w:type="dxa"/>
            <w:vMerge/>
          </w:tcPr>
          <w:p w:rsidR="00D37905" w:rsidRPr="00D142E1" w:rsidRDefault="00D37905" w:rsidP="004D5597">
            <w:pPr>
              <w:rPr>
                <w:rFonts w:ascii="Arial" w:hAnsi="Arial" w:cs="Arial"/>
                <w:sz w:val="24"/>
                <w:szCs w:val="24"/>
              </w:rPr>
            </w:pPr>
          </w:p>
        </w:tc>
        <w:tc>
          <w:tcPr>
            <w:tcW w:w="1284" w:type="dxa"/>
            <w:vAlign w:val="center"/>
          </w:tcPr>
          <w:p w:rsidR="00D37905" w:rsidRPr="00D142E1" w:rsidRDefault="00D37905" w:rsidP="004D5597">
            <w:pPr>
              <w:jc w:val="center"/>
              <w:rPr>
                <w:rFonts w:ascii="Arial" w:hAnsi="Arial" w:cs="Arial"/>
                <w:sz w:val="24"/>
                <w:szCs w:val="24"/>
              </w:rPr>
            </w:pPr>
            <w:r w:rsidRPr="00D142E1">
              <w:rPr>
                <w:rFonts w:ascii="Arial" w:hAnsi="Arial" w:cs="Arial"/>
                <w:sz w:val="24"/>
                <w:szCs w:val="24"/>
              </w:rPr>
              <w:t>2020</w:t>
            </w:r>
          </w:p>
        </w:tc>
        <w:tc>
          <w:tcPr>
            <w:tcW w:w="109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20,0</w:t>
            </w:r>
          </w:p>
        </w:tc>
        <w:tc>
          <w:tcPr>
            <w:tcW w:w="874" w:type="dxa"/>
            <w:vAlign w:val="center"/>
          </w:tcPr>
          <w:p w:rsidR="00D37905" w:rsidRPr="007736CB" w:rsidRDefault="00D37905" w:rsidP="004D5597">
            <w:pPr>
              <w:jc w:val="right"/>
              <w:rPr>
                <w:rFonts w:ascii="Arial" w:hAnsi="Arial" w:cs="Arial"/>
                <w:sz w:val="24"/>
                <w:szCs w:val="24"/>
              </w:rPr>
            </w:pPr>
          </w:p>
        </w:tc>
        <w:tc>
          <w:tcPr>
            <w:tcW w:w="706" w:type="dxa"/>
            <w:vAlign w:val="center"/>
          </w:tcPr>
          <w:p w:rsidR="00D37905" w:rsidRPr="007736CB" w:rsidRDefault="00D37905" w:rsidP="004D5597">
            <w:pPr>
              <w:jc w:val="right"/>
              <w:rPr>
                <w:rFonts w:ascii="Arial" w:hAnsi="Arial" w:cs="Arial"/>
                <w:sz w:val="24"/>
                <w:szCs w:val="24"/>
              </w:rPr>
            </w:pPr>
          </w:p>
        </w:tc>
        <w:tc>
          <w:tcPr>
            <w:tcW w:w="830"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20,0</w:t>
            </w:r>
          </w:p>
        </w:tc>
        <w:tc>
          <w:tcPr>
            <w:tcW w:w="1134" w:type="dxa"/>
            <w:gridSpan w:val="2"/>
            <w:vAlign w:val="center"/>
          </w:tcPr>
          <w:p w:rsidR="00D37905" w:rsidRPr="007736CB" w:rsidRDefault="00D37905" w:rsidP="004D5597">
            <w:pPr>
              <w:jc w:val="right"/>
              <w:rPr>
                <w:rFonts w:ascii="Arial" w:hAnsi="Arial" w:cs="Arial"/>
                <w:sz w:val="24"/>
                <w:szCs w:val="24"/>
              </w:rPr>
            </w:pPr>
          </w:p>
        </w:tc>
        <w:tc>
          <w:tcPr>
            <w:tcW w:w="722" w:type="dxa"/>
          </w:tcPr>
          <w:p w:rsidR="00D37905" w:rsidRPr="00D142E1" w:rsidRDefault="00D37905" w:rsidP="004D5597">
            <w:pPr>
              <w:rPr>
                <w:rFonts w:ascii="Arial" w:hAnsi="Arial" w:cs="Arial"/>
                <w:sz w:val="24"/>
                <w:szCs w:val="24"/>
              </w:rPr>
            </w:pPr>
          </w:p>
        </w:tc>
        <w:tc>
          <w:tcPr>
            <w:tcW w:w="1969" w:type="dxa"/>
            <w:gridSpan w:val="2"/>
            <w:vMerge/>
          </w:tcPr>
          <w:p w:rsidR="00D37905" w:rsidRPr="00D142E1" w:rsidRDefault="00D37905" w:rsidP="004D5597">
            <w:pPr>
              <w:jc w:val="center"/>
              <w:rPr>
                <w:rFonts w:ascii="Arial" w:hAnsi="Arial" w:cs="Arial"/>
                <w:sz w:val="24"/>
                <w:szCs w:val="24"/>
              </w:rPr>
            </w:pPr>
          </w:p>
        </w:tc>
        <w:tc>
          <w:tcPr>
            <w:tcW w:w="2556" w:type="dxa"/>
            <w:vMerge/>
          </w:tcPr>
          <w:p w:rsidR="00D37905" w:rsidRPr="00D142E1" w:rsidRDefault="00D37905" w:rsidP="004D5597">
            <w:pPr>
              <w:rPr>
                <w:rFonts w:ascii="Arial" w:hAnsi="Arial" w:cs="Arial"/>
                <w:sz w:val="24"/>
                <w:szCs w:val="24"/>
              </w:rPr>
            </w:pPr>
          </w:p>
        </w:tc>
      </w:tr>
      <w:tr w:rsidR="00D37905" w:rsidRPr="00D142E1" w:rsidTr="004D5597">
        <w:trPr>
          <w:gridBefore w:val="1"/>
          <w:wBefore w:w="27" w:type="dxa"/>
        </w:trPr>
        <w:tc>
          <w:tcPr>
            <w:tcW w:w="562" w:type="dxa"/>
            <w:gridSpan w:val="2"/>
            <w:vMerge/>
          </w:tcPr>
          <w:p w:rsidR="00D37905" w:rsidRPr="00D142E1" w:rsidRDefault="00D37905" w:rsidP="004D5597">
            <w:pPr>
              <w:rPr>
                <w:rFonts w:ascii="Arial" w:hAnsi="Arial" w:cs="Arial"/>
                <w:sz w:val="24"/>
                <w:szCs w:val="24"/>
              </w:rPr>
            </w:pPr>
          </w:p>
        </w:tc>
        <w:tc>
          <w:tcPr>
            <w:tcW w:w="3423" w:type="dxa"/>
            <w:vMerge/>
          </w:tcPr>
          <w:p w:rsidR="00D37905" w:rsidRPr="00D142E1" w:rsidRDefault="00D37905" w:rsidP="004D5597">
            <w:pPr>
              <w:rPr>
                <w:rFonts w:ascii="Arial" w:hAnsi="Arial" w:cs="Arial"/>
                <w:sz w:val="24"/>
                <w:szCs w:val="24"/>
              </w:rPr>
            </w:pPr>
          </w:p>
        </w:tc>
        <w:tc>
          <w:tcPr>
            <w:tcW w:w="1284" w:type="dxa"/>
            <w:vAlign w:val="center"/>
          </w:tcPr>
          <w:p w:rsidR="00D37905" w:rsidRPr="00D142E1" w:rsidRDefault="00D37905" w:rsidP="004D5597">
            <w:pPr>
              <w:jc w:val="center"/>
              <w:rPr>
                <w:rFonts w:ascii="Arial" w:hAnsi="Arial" w:cs="Arial"/>
                <w:sz w:val="24"/>
                <w:szCs w:val="24"/>
              </w:rPr>
            </w:pPr>
            <w:r w:rsidRPr="00D142E1">
              <w:rPr>
                <w:rFonts w:ascii="Arial" w:hAnsi="Arial" w:cs="Arial"/>
                <w:sz w:val="24"/>
                <w:szCs w:val="24"/>
              </w:rPr>
              <w:t>2021</w:t>
            </w:r>
          </w:p>
        </w:tc>
        <w:tc>
          <w:tcPr>
            <w:tcW w:w="109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20,0</w:t>
            </w:r>
          </w:p>
        </w:tc>
        <w:tc>
          <w:tcPr>
            <w:tcW w:w="874" w:type="dxa"/>
            <w:vAlign w:val="center"/>
          </w:tcPr>
          <w:p w:rsidR="00D37905" w:rsidRPr="007736CB" w:rsidRDefault="00D37905" w:rsidP="004D5597">
            <w:pPr>
              <w:jc w:val="right"/>
              <w:rPr>
                <w:rFonts w:ascii="Arial" w:hAnsi="Arial" w:cs="Arial"/>
                <w:sz w:val="24"/>
                <w:szCs w:val="24"/>
              </w:rPr>
            </w:pPr>
          </w:p>
        </w:tc>
        <w:tc>
          <w:tcPr>
            <w:tcW w:w="706" w:type="dxa"/>
            <w:vAlign w:val="center"/>
          </w:tcPr>
          <w:p w:rsidR="00D37905" w:rsidRPr="007736CB" w:rsidRDefault="00D37905" w:rsidP="004D5597">
            <w:pPr>
              <w:jc w:val="right"/>
              <w:rPr>
                <w:rFonts w:ascii="Arial" w:hAnsi="Arial" w:cs="Arial"/>
                <w:sz w:val="24"/>
                <w:szCs w:val="24"/>
              </w:rPr>
            </w:pPr>
          </w:p>
        </w:tc>
        <w:tc>
          <w:tcPr>
            <w:tcW w:w="830"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20,0</w:t>
            </w:r>
          </w:p>
        </w:tc>
        <w:tc>
          <w:tcPr>
            <w:tcW w:w="1134" w:type="dxa"/>
            <w:gridSpan w:val="2"/>
            <w:vAlign w:val="center"/>
          </w:tcPr>
          <w:p w:rsidR="00D37905" w:rsidRPr="007736CB" w:rsidRDefault="00D37905" w:rsidP="004D5597">
            <w:pPr>
              <w:jc w:val="right"/>
              <w:rPr>
                <w:rFonts w:ascii="Arial" w:hAnsi="Arial" w:cs="Arial"/>
                <w:sz w:val="24"/>
                <w:szCs w:val="24"/>
              </w:rPr>
            </w:pPr>
          </w:p>
        </w:tc>
        <w:tc>
          <w:tcPr>
            <w:tcW w:w="722" w:type="dxa"/>
          </w:tcPr>
          <w:p w:rsidR="00D37905" w:rsidRPr="00D142E1" w:rsidRDefault="00D37905" w:rsidP="004D5597">
            <w:pPr>
              <w:rPr>
                <w:rFonts w:ascii="Arial" w:hAnsi="Arial" w:cs="Arial"/>
                <w:sz w:val="24"/>
                <w:szCs w:val="24"/>
              </w:rPr>
            </w:pPr>
          </w:p>
        </w:tc>
        <w:tc>
          <w:tcPr>
            <w:tcW w:w="1969" w:type="dxa"/>
            <w:gridSpan w:val="2"/>
            <w:vMerge/>
          </w:tcPr>
          <w:p w:rsidR="00D37905" w:rsidRPr="00D142E1" w:rsidRDefault="00D37905" w:rsidP="004D5597">
            <w:pPr>
              <w:jc w:val="center"/>
              <w:rPr>
                <w:rFonts w:ascii="Arial" w:hAnsi="Arial" w:cs="Arial"/>
                <w:sz w:val="24"/>
                <w:szCs w:val="24"/>
              </w:rPr>
            </w:pPr>
          </w:p>
        </w:tc>
        <w:tc>
          <w:tcPr>
            <w:tcW w:w="2556" w:type="dxa"/>
            <w:vMerge/>
          </w:tcPr>
          <w:p w:rsidR="00D37905" w:rsidRPr="00D142E1" w:rsidRDefault="00D37905" w:rsidP="004D5597">
            <w:pPr>
              <w:rPr>
                <w:rFonts w:ascii="Arial" w:hAnsi="Arial" w:cs="Arial"/>
                <w:sz w:val="24"/>
                <w:szCs w:val="24"/>
              </w:rPr>
            </w:pPr>
          </w:p>
        </w:tc>
      </w:tr>
      <w:tr w:rsidR="00D37905" w:rsidRPr="00D142E1" w:rsidTr="004D5597">
        <w:trPr>
          <w:gridBefore w:val="1"/>
          <w:wBefore w:w="27" w:type="dxa"/>
        </w:trPr>
        <w:tc>
          <w:tcPr>
            <w:tcW w:w="562" w:type="dxa"/>
            <w:gridSpan w:val="2"/>
            <w:vMerge w:val="restart"/>
          </w:tcPr>
          <w:p w:rsidR="00D37905" w:rsidRPr="00D142E1" w:rsidRDefault="00D37905" w:rsidP="004D5597">
            <w:pPr>
              <w:rPr>
                <w:rFonts w:ascii="Arial" w:hAnsi="Arial" w:cs="Arial"/>
                <w:sz w:val="24"/>
                <w:szCs w:val="24"/>
              </w:rPr>
            </w:pPr>
            <w:r w:rsidRPr="00D142E1">
              <w:rPr>
                <w:rFonts w:ascii="Arial" w:hAnsi="Arial" w:cs="Arial"/>
                <w:sz w:val="24"/>
                <w:szCs w:val="24"/>
              </w:rPr>
              <w:t>1.17</w:t>
            </w:r>
          </w:p>
        </w:tc>
        <w:tc>
          <w:tcPr>
            <w:tcW w:w="3423" w:type="dxa"/>
            <w:vMerge w:val="restart"/>
          </w:tcPr>
          <w:p w:rsidR="00D37905" w:rsidRPr="00D142E1" w:rsidRDefault="00D37905" w:rsidP="004D5597">
            <w:pPr>
              <w:rPr>
                <w:rFonts w:ascii="Arial" w:hAnsi="Arial" w:cs="Arial"/>
                <w:sz w:val="24"/>
                <w:szCs w:val="24"/>
              </w:rPr>
            </w:pPr>
            <w:r w:rsidRPr="00D142E1">
              <w:rPr>
                <w:rFonts w:ascii="Arial" w:hAnsi="Arial" w:cs="Arial"/>
                <w:sz w:val="24"/>
                <w:szCs w:val="24"/>
              </w:rPr>
              <w:t xml:space="preserve"> Капитальный ремонт муниципального жилищного фонда</w:t>
            </w:r>
            <w:r>
              <w:rPr>
                <w:rFonts w:ascii="Arial" w:hAnsi="Arial" w:cs="Arial"/>
                <w:sz w:val="24"/>
                <w:szCs w:val="24"/>
              </w:rPr>
              <w:t xml:space="preserve"> </w:t>
            </w:r>
            <w:proofErr w:type="spellStart"/>
            <w:r w:rsidRPr="00D142E1">
              <w:rPr>
                <w:rFonts w:ascii="Arial" w:hAnsi="Arial" w:cs="Arial"/>
                <w:sz w:val="24"/>
                <w:szCs w:val="24"/>
              </w:rPr>
              <w:t>Ягоднинского</w:t>
            </w:r>
            <w:proofErr w:type="spellEnd"/>
            <w:r w:rsidRPr="00D142E1">
              <w:rPr>
                <w:rFonts w:ascii="Arial" w:hAnsi="Arial" w:cs="Arial"/>
                <w:sz w:val="24"/>
                <w:szCs w:val="24"/>
              </w:rPr>
              <w:t xml:space="preserve"> </w:t>
            </w:r>
            <w:r w:rsidRPr="00D142E1">
              <w:rPr>
                <w:rFonts w:ascii="Arial" w:hAnsi="Arial" w:cs="Arial"/>
                <w:sz w:val="24"/>
                <w:szCs w:val="24"/>
              </w:rPr>
              <w:lastRenderedPageBreak/>
              <w:t>сельского поселения</w:t>
            </w:r>
          </w:p>
          <w:p w:rsidR="00D37905" w:rsidRPr="00D142E1" w:rsidRDefault="00D37905" w:rsidP="004D5597">
            <w:pPr>
              <w:rPr>
                <w:rFonts w:ascii="Arial" w:hAnsi="Arial" w:cs="Arial"/>
                <w:sz w:val="24"/>
                <w:szCs w:val="24"/>
              </w:rPr>
            </w:pPr>
          </w:p>
        </w:tc>
        <w:tc>
          <w:tcPr>
            <w:tcW w:w="1284" w:type="dxa"/>
            <w:vAlign w:val="center"/>
          </w:tcPr>
          <w:p w:rsidR="00D37905" w:rsidRPr="00D142E1" w:rsidRDefault="00D37905" w:rsidP="004D5597">
            <w:pPr>
              <w:jc w:val="center"/>
              <w:rPr>
                <w:rFonts w:ascii="Arial" w:hAnsi="Arial" w:cs="Arial"/>
                <w:sz w:val="24"/>
                <w:szCs w:val="24"/>
              </w:rPr>
            </w:pPr>
            <w:r w:rsidRPr="00D142E1">
              <w:rPr>
                <w:rFonts w:ascii="Arial" w:hAnsi="Arial" w:cs="Arial"/>
                <w:sz w:val="24"/>
                <w:szCs w:val="24"/>
              </w:rPr>
              <w:lastRenderedPageBreak/>
              <w:t>2018-2021</w:t>
            </w:r>
          </w:p>
        </w:tc>
        <w:tc>
          <w:tcPr>
            <w:tcW w:w="109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605,9</w:t>
            </w:r>
          </w:p>
        </w:tc>
        <w:tc>
          <w:tcPr>
            <w:tcW w:w="874" w:type="dxa"/>
            <w:vAlign w:val="center"/>
          </w:tcPr>
          <w:p w:rsidR="00D37905" w:rsidRPr="007736CB" w:rsidRDefault="00D37905" w:rsidP="004D5597">
            <w:pPr>
              <w:jc w:val="right"/>
              <w:rPr>
                <w:rFonts w:ascii="Arial" w:hAnsi="Arial" w:cs="Arial"/>
                <w:sz w:val="24"/>
                <w:szCs w:val="24"/>
              </w:rPr>
            </w:pPr>
          </w:p>
        </w:tc>
        <w:tc>
          <w:tcPr>
            <w:tcW w:w="706" w:type="dxa"/>
            <w:vAlign w:val="center"/>
          </w:tcPr>
          <w:p w:rsidR="00D37905" w:rsidRPr="007736CB" w:rsidRDefault="00D37905" w:rsidP="004D5597">
            <w:pPr>
              <w:jc w:val="right"/>
              <w:rPr>
                <w:rFonts w:ascii="Arial" w:hAnsi="Arial" w:cs="Arial"/>
                <w:sz w:val="24"/>
                <w:szCs w:val="24"/>
              </w:rPr>
            </w:pPr>
          </w:p>
        </w:tc>
        <w:tc>
          <w:tcPr>
            <w:tcW w:w="830" w:type="dxa"/>
            <w:gridSpan w:val="2"/>
            <w:vAlign w:val="center"/>
          </w:tcPr>
          <w:p w:rsidR="00D37905" w:rsidRPr="007736CB" w:rsidRDefault="00D37905" w:rsidP="004D5597">
            <w:pPr>
              <w:jc w:val="right"/>
              <w:rPr>
                <w:rFonts w:ascii="Arial" w:hAnsi="Arial" w:cs="Arial"/>
                <w:sz w:val="24"/>
                <w:szCs w:val="24"/>
              </w:rPr>
            </w:pPr>
          </w:p>
        </w:tc>
        <w:tc>
          <w:tcPr>
            <w:tcW w:w="113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605,9</w:t>
            </w:r>
          </w:p>
        </w:tc>
        <w:tc>
          <w:tcPr>
            <w:tcW w:w="722" w:type="dxa"/>
          </w:tcPr>
          <w:p w:rsidR="00D37905" w:rsidRPr="00D142E1" w:rsidRDefault="00D37905" w:rsidP="004D5597">
            <w:pPr>
              <w:rPr>
                <w:rFonts w:ascii="Arial" w:hAnsi="Arial" w:cs="Arial"/>
                <w:sz w:val="24"/>
                <w:szCs w:val="24"/>
              </w:rPr>
            </w:pPr>
          </w:p>
        </w:tc>
        <w:tc>
          <w:tcPr>
            <w:tcW w:w="1969" w:type="dxa"/>
            <w:gridSpan w:val="2"/>
            <w:vMerge w:val="restart"/>
          </w:tcPr>
          <w:p w:rsidR="00D37905" w:rsidRPr="00D142E1" w:rsidRDefault="00D37905" w:rsidP="004D5597">
            <w:pPr>
              <w:jc w:val="center"/>
              <w:rPr>
                <w:rFonts w:ascii="Arial" w:hAnsi="Arial" w:cs="Arial"/>
                <w:sz w:val="24"/>
                <w:szCs w:val="24"/>
              </w:rPr>
            </w:pPr>
            <w:r w:rsidRPr="00D142E1">
              <w:rPr>
                <w:rFonts w:ascii="Arial" w:hAnsi="Arial" w:cs="Arial"/>
                <w:sz w:val="24"/>
                <w:szCs w:val="24"/>
              </w:rPr>
              <w:t>Администрация</w:t>
            </w:r>
          </w:p>
          <w:p w:rsidR="00D37905" w:rsidRPr="00D142E1" w:rsidRDefault="00D37905" w:rsidP="004D5597">
            <w:pPr>
              <w:jc w:val="center"/>
              <w:rPr>
                <w:rFonts w:ascii="Arial" w:hAnsi="Arial" w:cs="Arial"/>
                <w:sz w:val="24"/>
                <w:szCs w:val="24"/>
              </w:rPr>
            </w:pPr>
            <w:proofErr w:type="spellStart"/>
            <w:r w:rsidRPr="00D142E1">
              <w:rPr>
                <w:rFonts w:ascii="Arial" w:hAnsi="Arial" w:cs="Arial"/>
                <w:sz w:val="24"/>
                <w:szCs w:val="24"/>
              </w:rPr>
              <w:t>Ягоднинского</w:t>
            </w:r>
            <w:proofErr w:type="spellEnd"/>
          </w:p>
          <w:p w:rsidR="00D37905" w:rsidRPr="00D142E1" w:rsidRDefault="00D37905" w:rsidP="004D5597">
            <w:pPr>
              <w:jc w:val="center"/>
              <w:rPr>
                <w:rFonts w:ascii="Arial" w:hAnsi="Arial" w:cs="Arial"/>
                <w:sz w:val="24"/>
                <w:szCs w:val="24"/>
              </w:rPr>
            </w:pPr>
            <w:r w:rsidRPr="00D142E1">
              <w:rPr>
                <w:rFonts w:ascii="Arial" w:hAnsi="Arial" w:cs="Arial"/>
                <w:sz w:val="24"/>
                <w:szCs w:val="24"/>
              </w:rPr>
              <w:t>сельского</w:t>
            </w:r>
          </w:p>
          <w:p w:rsidR="00D37905" w:rsidRPr="00D142E1" w:rsidRDefault="00D37905" w:rsidP="004D5597">
            <w:pPr>
              <w:jc w:val="center"/>
              <w:rPr>
                <w:rFonts w:ascii="Arial" w:hAnsi="Arial" w:cs="Arial"/>
                <w:sz w:val="24"/>
                <w:szCs w:val="24"/>
              </w:rPr>
            </w:pPr>
            <w:r w:rsidRPr="00D142E1">
              <w:rPr>
                <w:rFonts w:ascii="Arial" w:hAnsi="Arial" w:cs="Arial"/>
                <w:sz w:val="24"/>
                <w:szCs w:val="24"/>
              </w:rPr>
              <w:lastRenderedPageBreak/>
              <w:t>поселения</w:t>
            </w:r>
          </w:p>
        </w:tc>
        <w:tc>
          <w:tcPr>
            <w:tcW w:w="2556" w:type="dxa"/>
          </w:tcPr>
          <w:p w:rsidR="00D37905" w:rsidRPr="00D142E1" w:rsidRDefault="00D37905" w:rsidP="004D5597">
            <w:pPr>
              <w:rPr>
                <w:rFonts w:ascii="Arial" w:hAnsi="Arial" w:cs="Arial"/>
                <w:sz w:val="24"/>
                <w:szCs w:val="24"/>
              </w:rPr>
            </w:pPr>
            <w:r w:rsidRPr="00D142E1">
              <w:rPr>
                <w:rFonts w:ascii="Arial" w:hAnsi="Arial" w:cs="Arial"/>
                <w:sz w:val="24"/>
                <w:szCs w:val="24"/>
              </w:rPr>
              <w:lastRenderedPageBreak/>
              <w:t>Количество отремонтированных квартир</w:t>
            </w:r>
          </w:p>
        </w:tc>
      </w:tr>
      <w:tr w:rsidR="00D37905" w:rsidRPr="00D142E1" w:rsidTr="004D5597">
        <w:trPr>
          <w:gridBefore w:val="1"/>
          <w:wBefore w:w="27" w:type="dxa"/>
        </w:trPr>
        <w:tc>
          <w:tcPr>
            <w:tcW w:w="562" w:type="dxa"/>
            <w:gridSpan w:val="2"/>
            <w:vMerge/>
          </w:tcPr>
          <w:p w:rsidR="00D37905" w:rsidRPr="00D142E1" w:rsidRDefault="00D37905" w:rsidP="004D5597">
            <w:pPr>
              <w:rPr>
                <w:rFonts w:ascii="Arial" w:hAnsi="Arial" w:cs="Arial"/>
                <w:sz w:val="24"/>
                <w:szCs w:val="24"/>
              </w:rPr>
            </w:pPr>
          </w:p>
        </w:tc>
        <w:tc>
          <w:tcPr>
            <w:tcW w:w="3423" w:type="dxa"/>
            <w:vMerge/>
          </w:tcPr>
          <w:p w:rsidR="00D37905" w:rsidRPr="00D142E1" w:rsidRDefault="00D37905" w:rsidP="004D5597">
            <w:pPr>
              <w:rPr>
                <w:rFonts w:ascii="Arial" w:hAnsi="Arial" w:cs="Arial"/>
                <w:sz w:val="24"/>
                <w:szCs w:val="24"/>
              </w:rPr>
            </w:pPr>
          </w:p>
        </w:tc>
        <w:tc>
          <w:tcPr>
            <w:tcW w:w="1284" w:type="dxa"/>
            <w:vAlign w:val="center"/>
          </w:tcPr>
          <w:p w:rsidR="00D37905" w:rsidRPr="00D142E1" w:rsidRDefault="00D37905" w:rsidP="004D5597">
            <w:pPr>
              <w:jc w:val="center"/>
              <w:rPr>
                <w:rFonts w:ascii="Arial" w:hAnsi="Arial" w:cs="Arial"/>
                <w:sz w:val="24"/>
                <w:szCs w:val="24"/>
              </w:rPr>
            </w:pPr>
            <w:r w:rsidRPr="00D142E1">
              <w:rPr>
                <w:rFonts w:ascii="Arial" w:hAnsi="Arial" w:cs="Arial"/>
                <w:sz w:val="24"/>
                <w:szCs w:val="24"/>
              </w:rPr>
              <w:t>2018</w:t>
            </w:r>
          </w:p>
        </w:tc>
        <w:tc>
          <w:tcPr>
            <w:tcW w:w="109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104,6</w:t>
            </w:r>
          </w:p>
        </w:tc>
        <w:tc>
          <w:tcPr>
            <w:tcW w:w="874" w:type="dxa"/>
            <w:vAlign w:val="center"/>
          </w:tcPr>
          <w:p w:rsidR="00D37905" w:rsidRPr="007736CB" w:rsidRDefault="00D37905" w:rsidP="004D5597">
            <w:pPr>
              <w:jc w:val="right"/>
              <w:rPr>
                <w:rFonts w:ascii="Arial" w:hAnsi="Arial" w:cs="Arial"/>
                <w:sz w:val="24"/>
                <w:szCs w:val="24"/>
              </w:rPr>
            </w:pPr>
          </w:p>
        </w:tc>
        <w:tc>
          <w:tcPr>
            <w:tcW w:w="706" w:type="dxa"/>
            <w:vAlign w:val="center"/>
          </w:tcPr>
          <w:p w:rsidR="00D37905" w:rsidRPr="007736CB" w:rsidRDefault="00D37905" w:rsidP="004D5597">
            <w:pPr>
              <w:jc w:val="right"/>
              <w:rPr>
                <w:rFonts w:ascii="Arial" w:hAnsi="Arial" w:cs="Arial"/>
                <w:sz w:val="24"/>
                <w:szCs w:val="24"/>
              </w:rPr>
            </w:pPr>
          </w:p>
        </w:tc>
        <w:tc>
          <w:tcPr>
            <w:tcW w:w="830" w:type="dxa"/>
            <w:gridSpan w:val="2"/>
            <w:vAlign w:val="center"/>
          </w:tcPr>
          <w:p w:rsidR="00D37905" w:rsidRPr="007736CB" w:rsidRDefault="00D37905" w:rsidP="004D5597">
            <w:pPr>
              <w:jc w:val="right"/>
              <w:rPr>
                <w:rFonts w:ascii="Arial" w:hAnsi="Arial" w:cs="Arial"/>
                <w:sz w:val="24"/>
                <w:szCs w:val="24"/>
              </w:rPr>
            </w:pPr>
          </w:p>
        </w:tc>
        <w:tc>
          <w:tcPr>
            <w:tcW w:w="113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104,6</w:t>
            </w:r>
          </w:p>
        </w:tc>
        <w:tc>
          <w:tcPr>
            <w:tcW w:w="722" w:type="dxa"/>
          </w:tcPr>
          <w:p w:rsidR="00D37905" w:rsidRPr="00D142E1" w:rsidRDefault="00D37905" w:rsidP="004D5597">
            <w:pPr>
              <w:rPr>
                <w:rFonts w:ascii="Arial" w:hAnsi="Arial" w:cs="Arial"/>
                <w:sz w:val="24"/>
                <w:szCs w:val="24"/>
              </w:rPr>
            </w:pPr>
          </w:p>
        </w:tc>
        <w:tc>
          <w:tcPr>
            <w:tcW w:w="1969" w:type="dxa"/>
            <w:gridSpan w:val="2"/>
            <w:vMerge/>
          </w:tcPr>
          <w:p w:rsidR="00D37905" w:rsidRPr="00D142E1" w:rsidRDefault="00D37905" w:rsidP="004D5597">
            <w:pPr>
              <w:jc w:val="center"/>
              <w:rPr>
                <w:rFonts w:ascii="Arial" w:hAnsi="Arial" w:cs="Arial"/>
                <w:sz w:val="24"/>
                <w:szCs w:val="24"/>
              </w:rPr>
            </w:pPr>
          </w:p>
        </w:tc>
        <w:tc>
          <w:tcPr>
            <w:tcW w:w="2556" w:type="dxa"/>
          </w:tcPr>
          <w:p w:rsidR="00D37905" w:rsidRPr="00D142E1" w:rsidRDefault="00D37905" w:rsidP="004D5597">
            <w:pPr>
              <w:rPr>
                <w:rFonts w:ascii="Arial" w:hAnsi="Arial" w:cs="Arial"/>
                <w:sz w:val="24"/>
                <w:szCs w:val="24"/>
              </w:rPr>
            </w:pPr>
            <w:r w:rsidRPr="00D142E1">
              <w:rPr>
                <w:rFonts w:ascii="Arial" w:hAnsi="Arial" w:cs="Arial"/>
                <w:sz w:val="24"/>
                <w:szCs w:val="24"/>
              </w:rPr>
              <w:t>8 квартир</w:t>
            </w:r>
          </w:p>
        </w:tc>
      </w:tr>
      <w:tr w:rsidR="00D37905" w:rsidRPr="00D142E1" w:rsidTr="004D5597">
        <w:trPr>
          <w:gridBefore w:val="1"/>
          <w:wBefore w:w="27" w:type="dxa"/>
        </w:trPr>
        <w:tc>
          <w:tcPr>
            <w:tcW w:w="562" w:type="dxa"/>
            <w:gridSpan w:val="2"/>
            <w:vMerge/>
          </w:tcPr>
          <w:p w:rsidR="00D37905" w:rsidRPr="00D142E1" w:rsidRDefault="00D37905" w:rsidP="004D5597">
            <w:pPr>
              <w:rPr>
                <w:rFonts w:ascii="Arial" w:hAnsi="Arial" w:cs="Arial"/>
                <w:sz w:val="24"/>
                <w:szCs w:val="24"/>
              </w:rPr>
            </w:pPr>
          </w:p>
        </w:tc>
        <w:tc>
          <w:tcPr>
            <w:tcW w:w="3423" w:type="dxa"/>
            <w:vMerge/>
          </w:tcPr>
          <w:p w:rsidR="00D37905" w:rsidRPr="00D142E1" w:rsidRDefault="00D37905" w:rsidP="004D5597">
            <w:pPr>
              <w:rPr>
                <w:rFonts w:ascii="Arial" w:hAnsi="Arial" w:cs="Arial"/>
                <w:sz w:val="24"/>
                <w:szCs w:val="24"/>
              </w:rPr>
            </w:pPr>
          </w:p>
        </w:tc>
        <w:tc>
          <w:tcPr>
            <w:tcW w:w="1284" w:type="dxa"/>
            <w:vAlign w:val="center"/>
          </w:tcPr>
          <w:p w:rsidR="00D37905" w:rsidRPr="00D142E1" w:rsidRDefault="00D37905" w:rsidP="004D5597">
            <w:pPr>
              <w:jc w:val="center"/>
              <w:rPr>
                <w:rFonts w:ascii="Arial" w:hAnsi="Arial" w:cs="Arial"/>
                <w:sz w:val="24"/>
                <w:szCs w:val="24"/>
              </w:rPr>
            </w:pPr>
            <w:r w:rsidRPr="00D142E1">
              <w:rPr>
                <w:rFonts w:ascii="Arial" w:hAnsi="Arial" w:cs="Arial"/>
                <w:sz w:val="24"/>
                <w:szCs w:val="24"/>
              </w:rPr>
              <w:t>2019</w:t>
            </w:r>
          </w:p>
        </w:tc>
        <w:tc>
          <w:tcPr>
            <w:tcW w:w="109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74,6</w:t>
            </w:r>
          </w:p>
        </w:tc>
        <w:tc>
          <w:tcPr>
            <w:tcW w:w="874" w:type="dxa"/>
            <w:vAlign w:val="center"/>
          </w:tcPr>
          <w:p w:rsidR="00D37905" w:rsidRPr="007736CB" w:rsidRDefault="00D37905" w:rsidP="004D5597">
            <w:pPr>
              <w:jc w:val="right"/>
              <w:rPr>
                <w:rFonts w:ascii="Arial" w:hAnsi="Arial" w:cs="Arial"/>
                <w:sz w:val="24"/>
                <w:szCs w:val="24"/>
              </w:rPr>
            </w:pPr>
          </w:p>
        </w:tc>
        <w:tc>
          <w:tcPr>
            <w:tcW w:w="706" w:type="dxa"/>
            <w:vAlign w:val="center"/>
          </w:tcPr>
          <w:p w:rsidR="00D37905" w:rsidRPr="007736CB" w:rsidRDefault="00D37905" w:rsidP="004D5597">
            <w:pPr>
              <w:jc w:val="right"/>
              <w:rPr>
                <w:rFonts w:ascii="Arial" w:hAnsi="Arial" w:cs="Arial"/>
                <w:sz w:val="24"/>
                <w:szCs w:val="24"/>
              </w:rPr>
            </w:pPr>
          </w:p>
        </w:tc>
        <w:tc>
          <w:tcPr>
            <w:tcW w:w="830" w:type="dxa"/>
            <w:gridSpan w:val="2"/>
            <w:vAlign w:val="center"/>
          </w:tcPr>
          <w:p w:rsidR="00D37905" w:rsidRPr="007736CB" w:rsidRDefault="00D37905" w:rsidP="004D5597">
            <w:pPr>
              <w:jc w:val="right"/>
              <w:rPr>
                <w:rFonts w:ascii="Arial" w:hAnsi="Arial" w:cs="Arial"/>
                <w:sz w:val="24"/>
                <w:szCs w:val="24"/>
              </w:rPr>
            </w:pPr>
          </w:p>
        </w:tc>
        <w:tc>
          <w:tcPr>
            <w:tcW w:w="113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74,6</w:t>
            </w:r>
          </w:p>
        </w:tc>
        <w:tc>
          <w:tcPr>
            <w:tcW w:w="722" w:type="dxa"/>
          </w:tcPr>
          <w:p w:rsidR="00D37905" w:rsidRPr="00D142E1" w:rsidRDefault="00D37905" w:rsidP="004D5597">
            <w:pPr>
              <w:rPr>
                <w:rFonts w:ascii="Arial" w:hAnsi="Arial" w:cs="Arial"/>
                <w:sz w:val="24"/>
                <w:szCs w:val="24"/>
              </w:rPr>
            </w:pPr>
          </w:p>
        </w:tc>
        <w:tc>
          <w:tcPr>
            <w:tcW w:w="1969" w:type="dxa"/>
            <w:gridSpan w:val="2"/>
            <w:vMerge/>
          </w:tcPr>
          <w:p w:rsidR="00D37905" w:rsidRPr="00D142E1" w:rsidRDefault="00D37905" w:rsidP="004D5597">
            <w:pPr>
              <w:jc w:val="center"/>
              <w:rPr>
                <w:rFonts w:ascii="Arial" w:hAnsi="Arial" w:cs="Arial"/>
                <w:sz w:val="24"/>
                <w:szCs w:val="24"/>
              </w:rPr>
            </w:pPr>
          </w:p>
        </w:tc>
        <w:tc>
          <w:tcPr>
            <w:tcW w:w="2556" w:type="dxa"/>
          </w:tcPr>
          <w:p w:rsidR="00D37905" w:rsidRPr="00D142E1" w:rsidRDefault="00D37905" w:rsidP="004D5597">
            <w:pPr>
              <w:rPr>
                <w:rFonts w:ascii="Arial" w:hAnsi="Arial" w:cs="Arial"/>
                <w:sz w:val="24"/>
                <w:szCs w:val="24"/>
              </w:rPr>
            </w:pPr>
            <w:r w:rsidRPr="00D142E1">
              <w:rPr>
                <w:rFonts w:ascii="Arial" w:hAnsi="Arial" w:cs="Arial"/>
                <w:sz w:val="24"/>
                <w:szCs w:val="24"/>
              </w:rPr>
              <w:t>3 квартиры</w:t>
            </w:r>
          </w:p>
        </w:tc>
      </w:tr>
      <w:tr w:rsidR="00D37905" w:rsidRPr="00D142E1" w:rsidTr="004D5597">
        <w:trPr>
          <w:gridBefore w:val="1"/>
          <w:wBefore w:w="27" w:type="dxa"/>
        </w:trPr>
        <w:tc>
          <w:tcPr>
            <w:tcW w:w="562" w:type="dxa"/>
            <w:gridSpan w:val="2"/>
            <w:vMerge/>
          </w:tcPr>
          <w:p w:rsidR="00D37905" w:rsidRPr="00D142E1" w:rsidRDefault="00D37905" w:rsidP="004D5597">
            <w:pPr>
              <w:rPr>
                <w:rFonts w:ascii="Arial" w:hAnsi="Arial" w:cs="Arial"/>
                <w:sz w:val="24"/>
                <w:szCs w:val="24"/>
              </w:rPr>
            </w:pPr>
          </w:p>
        </w:tc>
        <w:tc>
          <w:tcPr>
            <w:tcW w:w="3423" w:type="dxa"/>
            <w:vMerge/>
          </w:tcPr>
          <w:p w:rsidR="00D37905" w:rsidRPr="00D142E1" w:rsidRDefault="00D37905" w:rsidP="004D5597">
            <w:pPr>
              <w:rPr>
                <w:rFonts w:ascii="Arial" w:hAnsi="Arial" w:cs="Arial"/>
                <w:sz w:val="24"/>
                <w:szCs w:val="24"/>
              </w:rPr>
            </w:pPr>
          </w:p>
        </w:tc>
        <w:tc>
          <w:tcPr>
            <w:tcW w:w="1284" w:type="dxa"/>
            <w:vAlign w:val="center"/>
          </w:tcPr>
          <w:p w:rsidR="00D37905" w:rsidRPr="00D142E1" w:rsidRDefault="00D37905" w:rsidP="004D5597">
            <w:pPr>
              <w:jc w:val="center"/>
              <w:rPr>
                <w:rFonts w:ascii="Arial" w:hAnsi="Arial" w:cs="Arial"/>
                <w:sz w:val="24"/>
                <w:szCs w:val="24"/>
              </w:rPr>
            </w:pPr>
            <w:r w:rsidRPr="00D142E1">
              <w:rPr>
                <w:rFonts w:ascii="Arial" w:hAnsi="Arial" w:cs="Arial"/>
                <w:sz w:val="24"/>
                <w:szCs w:val="24"/>
              </w:rPr>
              <w:t>2020</w:t>
            </w:r>
          </w:p>
        </w:tc>
        <w:tc>
          <w:tcPr>
            <w:tcW w:w="109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270,4</w:t>
            </w:r>
          </w:p>
        </w:tc>
        <w:tc>
          <w:tcPr>
            <w:tcW w:w="874" w:type="dxa"/>
            <w:vAlign w:val="center"/>
          </w:tcPr>
          <w:p w:rsidR="00D37905" w:rsidRPr="007736CB" w:rsidRDefault="00D37905" w:rsidP="004D5597">
            <w:pPr>
              <w:jc w:val="right"/>
              <w:rPr>
                <w:rFonts w:ascii="Arial" w:hAnsi="Arial" w:cs="Arial"/>
                <w:sz w:val="24"/>
                <w:szCs w:val="24"/>
              </w:rPr>
            </w:pPr>
          </w:p>
        </w:tc>
        <w:tc>
          <w:tcPr>
            <w:tcW w:w="706" w:type="dxa"/>
            <w:vAlign w:val="center"/>
          </w:tcPr>
          <w:p w:rsidR="00D37905" w:rsidRPr="007736CB" w:rsidRDefault="00D37905" w:rsidP="004D5597">
            <w:pPr>
              <w:jc w:val="right"/>
              <w:rPr>
                <w:rFonts w:ascii="Arial" w:hAnsi="Arial" w:cs="Arial"/>
                <w:sz w:val="24"/>
                <w:szCs w:val="24"/>
              </w:rPr>
            </w:pPr>
          </w:p>
        </w:tc>
        <w:tc>
          <w:tcPr>
            <w:tcW w:w="830" w:type="dxa"/>
            <w:gridSpan w:val="2"/>
            <w:vAlign w:val="center"/>
          </w:tcPr>
          <w:p w:rsidR="00D37905" w:rsidRPr="007736CB" w:rsidRDefault="00D37905" w:rsidP="004D5597">
            <w:pPr>
              <w:jc w:val="right"/>
              <w:rPr>
                <w:rFonts w:ascii="Arial" w:hAnsi="Arial" w:cs="Arial"/>
                <w:sz w:val="24"/>
                <w:szCs w:val="24"/>
              </w:rPr>
            </w:pPr>
          </w:p>
        </w:tc>
        <w:tc>
          <w:tcPr>
            <w:tcW w:w="113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270,4</w:t>
            </w:r>
          </w:p>
        </w:tc>
        <w:tc>
          <w:tcPr>
            <w:tcW w:w="722" w:type="dxa"/>
          </w:tcPr>
          <w:p w:rsidR="00D37905" w:rsidRPr="00D142E1" w:rsidRDefault="00D37905" w:rsidP="004D5597">
            <w:pPr>
              <w:rPr>
                <w:rFonts w:ascii="Arial" w:hAnsi="Arial" w:cs="Arial"/>
                <w:sz w:val="24"/>
                <w:szCs w:val="24"/>
              </w:rPr>
            </w:pPr>
          </w:p>
        </w:tc>
        <w:tc>
          <w:tcPr>
            <w:tcW w:w="1969" w:type="dxa"/>
            <w:gridSpan w:val="2"/>
            <w:vMerge/>
          </w:tcPr>
          <w:p w:rsidR="00D37905" w:rsidRPr="00D142E1" w:rsidRDefault="00D37905" w:rsidP="004D5597">
            <w:pPr>
              <w:jc w:val="center"/>
              <w:rPr>
                <w:rFonts w:ascii="Arial" w:hAnsi="Arial" w:cs="Arial"/>
                <w:sz w:val="24"/>
                <w:szCs w:val="24"/>
              </w:rPr>
            </w:pPr>
          </w:p>
        </w:tc>
        <w:tc>
          <w:tcPr>
            <w:tcW w:w="2556" w:type="dxa"/>
          </w:tcPr>
          <w:p w:rsidR="00D37905" w:rsidRPr="00D142E1" w:rsidRDefault="00D37905" w:rsidP="004D5597">
            <w:pPr>
              <w:rPr>
                <w:rFonts w:ascii="Arial" w:hAnsi="Arial" w:cs="Arial"/>
                <w:sz w:val="24"/>
                <w:szCs w:val="24"/>
              </w:rPr>
            </w:pPr>
            <w:r w:rsidRPr="00D142E1">
              <w:rPr>
                <w:rFonts w:ascii="Arial" w:hAnsi="Arial" w:cs="Arial"/>
                <w:sz w:val="24"/>
                <w:szCs w:val="24"/>
              </w:rPr>
              <w:t>2 квартиры</w:t>
            </w:r>
          </w:p>
        </w:tc>
      </w:tr>
      <w:tr w:rsidR="00D37905" w:rsidRPr="00D142E1" w:rsidTr="004D5597">
        <w:trPr>
          <w:gridBefore w:val="1"/>
          <w:wBefore w:w="27" w:type="dxa"/>
        </w:trPr>
        <w:tc>
          <w:tcPr>
            <w:tcW w:w="562" w:type="dxa"/>
            <w:gridSpan w:val="2"/>
            <w:vMerge/>
          </w:tcPr>
          <w:p w:rsidR="00D37905" w:rsidRPr="00D142E1" w:rsidRDefault="00D37905" w:rsidP="004D5597">
            <w:pPr>
              <w:rPr>
                <w:rFonts w:ascii="Arial" w:hAnsi="Arial" w:cs="Arial"/>
                <w:sz w:val="24"/>
                <w:szCs w:val="24"/>
              </w:rPr>
            </w:pPr>
          </w:p>
        </w:tc>
        <w:tc>
          <w:tcPr>
            <w:tcW w:w="3423" w:type="dxa"/>
            <w:vMerge/>
          </w:tcPr>
          <w:p w:rsidR="00D37905" w:rsidRPr="00D142E1" w:rsidRDefault="00D37905" w:rsidP="004D5597">
            <w:pPr>
              <w:rPr>
                <w:rFonts w:ascii="Arial" w:hAnsi="Arial" w:cs="Arial"/>
                <w:sz w:val="24"/>
                <w:szCs w:val="24"/>
              </w:rPr>
            </w:pPr>
          </w:p>
        </w:tc>
        <w:tc>
          <w:tcPr>
            <w:tcW w:w="1284" w:type="dxa"/>
            <w:vAlign w:val="center"/>
          </w:tcPr>
          <w:p w:rsidR="00D37905" w:rsidRPr="00D142E1" w:rsidRDefault="00D37905" w:rsidP="004D5597">
            <w:pPr>
              <w:jc w:val="center"/>
              <w:rPr>
                <w:rFonts w:ascii="Arial" w:hAnsi="Arial" w:cs="Arial"/>
                <w:sz w:val="24"/>
                <w:szCs w:val="24"/>
              </w:rPr>
            </w:pPr>
            <w:r w:rsidRPr="00D142E1">
              <w:rPr>
                <w:rFonts w:ascii="Arial" w:hAnsi="Arial" w:cs="Arial"/>
                <w:sz w:val="24"/>
                <w:szCs w:val="24"/>
              </w:rPr>
              <w:t>2021</w:t>
            </w:r>
          </w:p>
        </w:tc>
        <w:tc>
          <w:tcPr>
            <w:tcW w:w="109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156,3</w:t>
            </w:r>
          </w:p>
        </w:tc>
        <w:tc>
          <w:tcPr>
            <w:tcW w:w="874" w:type="dxa"/>
            <w:vAlign w:val="center"/>
          </w:tcPr>
          <w:p w:rsidR="00D37905" w:rsidRPr="007736CB" w:rsidRDefault="00D37905" w:rsidP="004D5597">
            <w:pPr>
              <w:jc w:val="right"/>
              <w:rPr>
                <w:rFonts w:ascii="Arial" w:hAnsi="Arial" w:cs="Arial"/>
                <w:sz w:val="24"/>
                <w:szCs w:val="24"/>
              </w:rPr>
            </w:pPr>
          </w:p>
        </w:tc>
        <w:tc>
          <w:tcPr>
            <w:tcW w:w="706" w:type="dxa"/>
            <w:vAlign w:val="center"/>
          </w:tcPr>
          <w:p w:rsidR="00D37905" w:rsidRPr="007736CB" w:rsidRDefault="00D37905" w:rsidP="004D5597">
            <w:pPr>
              <w:jc w:val="right"/>
              <w:rPr>
                <w:rFonts w:ascii="Arial" w:hAnsi="Arial" w:cs="Arial"/>
                <w:sz w:val="24"/>
                <w:szCs w:val="24"/>
              </w:rPr>
            </w:pPr>
          </w:p>
        </w:tc>
        <w:tc>
          <w:tcPr>
            <w:tcW w:w="830" w:type="dxa"/>
            <w:gridSpan w:val="2"/>
            <w:vAlign w:val="center"/>
          </w:tcPr>
          <w:p w:rsidR="00D37905" w:rsidRPr="007736CB" w:rsidRDefault="00D37905" w:rsidP="004D5597">
            <w:pPr>
              <w:jc w:val="right"/>
              <w:rPr>
                <w:rFonts w:ascii="Arial" w:hAnsi="Arial" w:cs="Arial"/>
                <w:sz w:val="24"/>
                <w:szCs w:val="24"/>
              </w:rPr>
            </w:pPr>
          </w:p>
        </w:tc>
        <w:tc>
          <w:tcPr>
            <w:tcW w:w="113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156,3</w:t>
            </w:r>
          </w:p>
        </w:tc>
        <w:tc>
          <w:tcPr>
            <w:tcW w:w="722" w:type="dxa"/>
          </w:tcPr>
          <w:p w:rsidR="00D37905" w:rsidRPr="00D142E1" w:rsidRDefault="00D37905" w:rsidP="004D5597">
            <w:pPr>
              <w:rPr>
                <w:rFonts w:ascii="Arial" w:hAnsi="Arial" w:cs="Arial"/>
                <w:sz w:val="24"/>
                <w:szCs w:val="24"/>
              </w:rPr>
            </w:pPr>
          </w:p>
        </w:tc>
        <w:tc>
          <w:tcPr>
            <w:tcW w:w="1969" w:type="dxa"/>
            <w:gridSpan w:val="2"/>
            <w:vMerge/>
          </w:tcPr>
          <w:p w:rsidR="00D37905" w:rsidRPr="00D142E1" w:rsidRDefault="00D37905" w:rsidP="004D5597">
            <w:pPr>
              <w:jc w:val="center"/>
              <w:rPr>
                <w:rFonts w:ascii="Arial" w:hAnsi="Arial" w:cs="Arial"/>
                <w:sz w:val="24"/>
                <w:szCs w:val="24"/>
              </w:rPr>
            </w:pPr>
          </w:p>
        </w:tc>
        <w:tc>
          <w:tcPr>
            <w:tcW w:w="2556" w:type="dxa"/>
          </w:tcPr>
          <w:p w:rsidR="00D37905" w:rsidRPr="00D142E1" w:rsidRDefault="00D37905" w:rsidP="004D5597">
            <w:pPr>
              <w:rPr>
                <w:rFonts w:ascii="Arial" w:hAnsi="Arial" w:cs="Arial"/>
                <w:sz w:val="24"/>
                <w:szCs w:val="24"/>
              </w:rPr>
            </w:pPr>
            <w:r w:rsidRPr="00D142E1">
              <w:rPr>
                <w:rFonts w:ascii="Arial" w:hAnsi="Arial" w:cs="Arial"/>
                <w:sz w:val="24"/>
                <w:szCs w:val="24"/>
              </w:rPr>
              <w:t>6 квартир</w:t>
            </w:r>
          </w:p>
        </w:tc>
      </w:tr>
      <w:tr w:rsidR="00D37905" w:rsidRPr="00D142E1" w:rsidTr="004D5597">
        <w:trPr>
          <w:gridBefore w:val="1"/>
          <w:wBefore w:w="27" w:type="dxa"/>
        </w:trPr>
        <w:tc>
          <w:tcPr>
            <w:tcW w:w="562" w:type="dxa"/>
            <w:gridSpan w:val="2"/>
            <w:vMerge w:val="restart"/>
          </w:tcPr>
          <w:p w:rsidR="00D37905" w:rsidRPr="00D142E1" w:rsidRDefault="00D37905" w:rsidP="004D5597">
            <w:pPr>
              <w:rPr>
                <w:rFonts w:ascii="Arial" w:hAnsi="Arial" w:cs="Arial"/>
                <w:sz w:val="24"/>
                <w:szCs w:val="24"/>
              </w:rPr>
            </w:pPr>
            <w:r w:rsidRPr="00D142E1">
              <w:rPr>
                <w:rFonts w:ascii="Arial" w:hAnsi="Arial" w:cs="Arial"/>
                <w:sz w:val="24"/>
                <w:szCs w:val="24"/>
              </w:rPr>
              <w:t>1.18</w:t>
            </w:r>
          </w:p>
        </w:tc>
        <w:tc>
          <w:tcPr>
            <w:tcW w:w="3423" w:type="dxa"/>
            <w:vMerge w:val="restart"/>
          </w:tcPr>
          <w:p w:rsidR="00D37905" w:rsidRPr="00D142E1" w:rsidRDefault="00D37905" w:rsidP="004D5597">
            <w:pPr>
              <w:rPr>
                <w:rFonts w:ascii="Arial" w:hAnsi="Arial" w:cs="Arial"/>
                <w:sz w:val="24"/>
                <w:szCs w:val="24"/>
              </w:rPr>
            </w:pPr>
            <w:r w:rsidRPr="00D142E1">
              <w:rPr>
                <w:rFonts w:ascii="Arial" w:hAnsi="Arial" w:cs="Arial"/>
                <w:sz w:val="24"/>
                <w:szCs w:val="24"/>
              </w:rPr>
              <w:t xml:space="preserve">Приобретение строительных материалов для капитального ремонта муниципального жилищного фонда </w:t>
            </w:r>
            <w:proofErr w:type="spellStart"/>
            <w:r w:rsidRPr="00D142E1">
              <w:rPr>
                <w:rFonts w:ascii="Arial" w:hAnsi="Arial" w:cs="Arial"/>
                <w:sz w:val="24"/>
                <w:szCs w:val="24"/>
              </w:rPr>
              <w:t>Ягоднинского</w:t>
            </w:r>
            <w:proofErr w:type="spellEnd"/>
            <w:r w:rsidRPr="00D142E1">
              <w:rPr>
                <w:rFonts w:ascii="Arial" w:hAnsi="Arial" w:cs="Arial"/>
                <w:sz w:val="24"/>
                <w:szCs w:val="24"/>
              </w:rPr>
              <w:t xml:space="preserve"> сельского поселения</w:t>
            </w:r>
          </w:p>
        </w:tc>
        <w:tc>
          <w:tcPr>
            <w:tcW w:w="1284" w:type="dxa"/>
            <w:vAlign w:val="center"/>
          </w:tcPr>
          <w:p w:rsidR="00D37905" w:rsidRPr="00D142E1" w:rsidRDefault="00D37905" w:rsidP="004D5597">
            <w:pPr>
              <w:jc w:val="center"/>
              <w:rPr>
                <w:rFonts w:ascii="Arial" w:hAnsi="Arial" w:cs="Arial"/>
                <w:sz w:val="24"/>
                <w:szCs w:val="24"/>
              </w:rPr>
            </w:pPr>
            <w:r w:rsidRPr="00D142E1">
              <w:rPr>
                <w:rFonts w:ascii="Arial" w:hAnsi="Arial" w:cs="Arial"/>
                <w:sz w:val="24"/>
                <w:szCs w:val="24"/>
              </w:rPr>
              <w:t>2018-2021</w:t>
            </w:r>
          </w:p>
        </w:tc>
        <w:tc>
          <w:tcPr>
            <w:tcW w:w="109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80,0</w:t>
            </w:r>
          </w:p>
        </w:tc>
        <w:tc>
          <w:tcPr>
            <w:tcW w:w="874" w:type="dxa"/>
            <w:vAlign w:val="center"/>
          </w:tcPr>
          <w:p w:rsidR="00D37905" w:rsidRPr="007736CB" w:rsidRDefault="00D37905" w:rsidP="004D5597">
            <w:pPr>
              <w:jc w:val="right"/>
              <w:rPr>
                <w:rFonts w:ascii="Arial" w:hAnsi="Arial" w:cs="Arial"/>
                <w:sz w:val="24"/>
                <w:szCs w:val="24"/>
              </w:rPr>
            </w:pPr>
          </w:p>
        </w:tc>
        <w:tc>
          <w:tcPr>
            <w:tcW w:w="706" w:type="dxa"/>
            <w:vAlign w:val="center"/>
          </w:tcPr>
          <w:p w:rsidR="00D37905" w:rsidRPr="007736CB" w:rsidRDefault="00D37905" w:rsidP="004D5597">
            <w:pPr>
              <w:jc w:val="right"/>
              <w:rPr>
                <w:rFonts w:ascii="Arial" w:hAnsi="Arial" w:cs="Arial"/>
                <w:sz w:val="24"/>
                <w:szCs w:val="24"/>
              </w:rPr>
            </w:pPr>
          </w:p>
        </w:tc>
        <w:tc>
          <w:tcPr>
            <w:tcW w:w="830"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80,0</w:t>
            </w:r>
          </w:p>
        </w:tc>
        <w:tc>
          <w:tcPr>
            <w:tcW w:w="1134" w:type="dxa"/>
            <w:gridSpan w:val="2"/>
            <w:vAlign w:val="center"/>
          </w:tcPr>
          <w:p w:rsidR="00D37905" w:rsidRPr="007736CB" w:rsidRDefault="00D37905" w:rsidP="004D5597">
            <w:pPr>
              <w:jc w:val="right"/>
              <w:rPr>
                <w:rFonts w:ascii="Arial" w:hAnsi="Arial" w:cs="Arial"/>
                <w:sz w:val="24"/>
                <w:szCs w:val="24"/>
              </w:rPr>
            </w:pPr>
          </w:p>
        </w:tc>
        <w:tc>
          <w:tcPr>
            <w:tcW w:w="722" w:type="dxa"/>
          </w:tcPr>
          <w:p w:rsidR="00D37905" w:rsidRPr="00D142E1" w:rsidRDefault="00D37905" w:rsidP="004D5597">
            <w:pPr>
              <w:rPr>
                <w:rFonts w:ascii="Arial" w:hAnsi="Arial" w:cs="Arial"/>
                <w:sz w:val="24"/>
                <w:szCs w:val="24"/>
              </w:rPr>
            </w:pPr>
          </w:p>
        </w:tc>
        <w:tc>
          <w:tcPr>
            <w:tcW w:w="1969" w:type="dxa"/>
            <w:gridSpan w:val="2"/>
            <w:vMerge/>
          </w:tcPr>
          <w:p w:rsidR="00D37905" w:rsidRPr="00D142E1" w:rsidRDefault="00D37905" w:rsidP="004D5597">
            <w:pPr>
              <w:jc w:val="center"/>
              <w:rPr>
                <w:rFonts w:ascii="Arial" w:hAnsi="Arial" w:cs="Arial"/>
                <w:sz w:val="24"/>
                <w:szCs w:val="24"/>
              </w:rPr>
            </w:pPr>
          </w:p>
        </w:tc>
        <w:tc>
          <w:tcPr>
            <w:tcW w:w="2556" w:type="dxa"/>
            <w:vMerge w:val="restart"/>
          </w:tcPr>
          <w:p w:rsidR="00D37905" w:rsidRPr="00D142E1" w:rsidRDefault="00D37905" w:rsidP="004D5597">
            <w:pPr>
              <w:rPr>
                <w:rFonts w:ascii="Arial" w:hAnsi="Arial" w:cs="Arial"/>
                <w:sz w:val="24"/>
                <w:szCs w:val="24"/>
              </w:rPr>
            </w:pPr>
            <w:r w:rsidRPr="00D142E1">
              <w:rPr>
                <w:rFonts w:ascii="Arial" w:hAnsi="Arial" w:cs="Arial"/>
                <w:sz w:val="24"/>
                <w:szCs w:val="24"/>
              </w:rPr>
              <w:t>Досрочный завоз строительных материалов</w:t>
            </w:r>
          </w:p>
        </w:tc>
      </w:tr>
      <w:tr w:rsidR="00D37905" w:rsidRPr="00D142E1" w:rsidTr="004D5597">
        <w:trPr>
          <w:gridBefore w:val="1"/>
          <w:wBefore w:w="27" w:type="dxa"/>
        </w:trPr>
        <w:tc>
          <w:tcPr>
            <w:tcW w:w="562" w:type="dxa"/>
            <w:gridSpan w:val="2"/>
            <w:vMerge/>
          </w:tcPr>
          <w:p w:rsidR="00D37905" w:rsidRPr="00D142E1" w:rsidRDefault="00D37905" w:rsidP="004D5597">
            <w:pPr>
              <w:rPr>
                <w:rFonts w:ascii="Arial" w:hAnsi="Arial" w:cs="Arial"/>
                <w:sz w:val="24"/>
                <w:szCs w:val="24"/>
              </w:rPr>
            </w:pPr>
          </w:p>
        </w:tc>
        <w:tc>
          <w:tcPr>
            <w:tcW w:w="3423" w:type="dxa"/>
            <w:vMerge/>
          </w:tcPr>
          <w:p w:rsidR="00D37905" w:rsidRPr="00D142E1" w:rsidRDefault="00D37905" w:rsidP="004D5597">
            <w:pPr>
              <w:rPr>
                <w:rFonts w:ascii="Arial" w:hAnsi="Arial" w:cs="Arial"/>
                <w:sz w:val="24"/>
                <w:szCs w:val="24"/>
              </w:rPr>
            </w:pPr>
          </w:p>
        </w:tc>
        <w:tc>
          <w:tcPr>
            <w:tcW w:w="1284" w:type="dxa"/>
            <w:vAlign w:val="center"/>
          </w:tcPr>
          <w:p w:rsidR="00D37905" w:rsidRPr="00D142E1" w:rsidRDefault="00D37905" w:rsidP="004D5597">
            <w:pPr>
              <w:jc w:val="center"/>
              <w:rPr>
                <w:rFonts w:ascii="Arial" w:hAnsi="Arial" w:cs="Arial"/>
                <w:sz w:val="24"/>
                <w:szCs w:val="24"/>
              </w:rPr>
            </w:pPr>
            <w:r w:rsidRPr="00D142E1">
              <w:rPr>
                <w:rFonts w:ascii="Arial" w:hAnsi="Arial" w:cs="Arial"/>
                <w:sz w:val="24"/>
                <w:szCs w:val="24"/>
              </w:rPr>
              <w:t>2018</w:t>
            </w:r>
          </w:p>
        </w:tc>
        <w:tc>
          <w:tcPr>
            <w:tcW w:w="109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20,0</w:t>
            </w:r>
          </w:p>
        </w:tc>
        <w:tc>
          <w:tcPr>
            <w:tcW w:w="874" w:type="dxa"/>
            <w:vAlign w:val="center"/>
          </w:tcPr>
          <w:p w:rsidR="00D37905" w:rsidRPr="007736CB" w:rsidRDefault="00D37905" w:rsidP="004D5597">
            <w:pPr>
              <w:jc w:val="right"/>
              <w:rPr>
                <w:rFonts w:ascii="Arial" w:hAnsi="Arial" w:cs="Arial"/>
                <w:sz w:val="24"/>
                <w:szCs w:val="24"/>
              </w:rPr>
            </w:pPr>
          </w:p>
        </w:tc>
        <w:tc>
          <w:tcPr>
            <w:tcW w:w="706" w:type="dxa"/>
            <w:vAlign w:val="center"/>
          </w:tcPr>
          <w:p w:rsidR="00D37905" w:rsidRPr="007736CB" w:rsidRDefault="00D37905" w:rsidP="004D5597">
            <w:pPr>
              <w:jc w:val="right"/>
              <w:rPr>
                <w:rFonts w:ascii="Arial" w:hAnsi="Arial" w:cs="Arial"/>
                <w:sz w:val="24"/>
                <w:szCs w:val="24"/>
              </w:rPr>
            </w:pPr>
          </w:p>
        </w:tc>
        <w:tc>
          <w:tcPr>
            <w:tcW w:w="830"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20,0</w:t>
            </w:r>
          </w:p>
        </w:tc>
        <w:tc>
          <w:tcPr>
            <w:tcW w:w="1134" w:type="dxa"/>
            <w:gridSpan w:val="2"/>
            <w:vAlign w:val="center"/>
          </w:tcPr>
          <w:p w:rsidR="00D37905" w:rsidRPr="007736CB" w:rsidRDefault="00D37905" w:rsidP="004D5597">
            <w:pPr>
              <w:jc w:val="right"/>
              <w:rPr>
                <w:rFonts w:ascii="Arial" w:hAnsi="Arial" w:cs="Arial"/>
                <w:sz w:val="24"/>
                <w:szCs w:val="24"/>
              </w:rPr>
            </w:pPr>
          </w:p>
        </w:tc>
        <w:tc>
          <w:tcPr>
            <w:tcW w:w="722" w:type="dxa"/>
          </w:tcPr>
          <w:p w:rsidR="00D37905" w:rsidRPr="00D142E1" w:rsidRDefault="00D37905" w:rsidP="004D5597">
            <w:pPr>
              <w:rPr>
                <w:rFonts w:ascii="Arial" w:hAnsi="Arial" w:cs="Arial"/>
                <w:sz w:val="24"/>
                <w:szCs w:val="24"/>
              </w:rPr>
            </w:pPr>
          </w:p>
        </w:tc>
        <w:tc>
          <w:tcPr>
            <w:tcW w:w="1969" w:type="dxa"/>
            <w:gridSpan w:val="2"/>
            <w:vMerge/>
          </w:tcPr>
          <w:p w:rsidR="00D37905" w:rsidRPr="00D142E1" w:rsidRDefault="00D37905" w:rsidP="004D5597">
            <w:pPr>
              <w:jc w:val="center"/>
              <w:rPr>
                <w:rFonts w:ascii="Arial" w:hAnsi="Arial" w:cs="Arial"/>
                <w:sz w:val="24"/>
                <w:szCs w:val="24"/>
              </w:rPr>
            </w:pPr>
          </w:p>
        </w:tc>
        <w:tc>
          <w:tcPr>
            <w:tcW w:w="2556" w:type="dxa"/>
            <w:vMerge/>
          </w:tcPr>
          <w:p w:rsidR="00D37905" w:rsidRPr="00D142E1" w:rsidRDefault="00D37905" w:rsidP="004D5597">
            <w:pPr>
              <w:rPr>
                <w:rFonts w:ascii="Arial" w:hAnsi="Arial" w:cs="Arial"/>
                <w:sz w:val="24"/>
                <w:szCs w:val="24"/>
              </w:rPr>
            </w:pPr>
          </w:p>
        </w:tc>
      </w:tr>
      <w:tr w:rsidR="00D37905" w:rsidRPr="00D142E1" w:rsidTr="004D5597">
        <w:trPr>
          <w:gridBefore w:val="1"/>
          <w:wBefore w:w="27" w:type="dxa"/>
        </w:trPr>
        <w:tc>
          <w:tcPr>
            <w:tcW w:w="562" w:type="dxa"/>
            <w:gridSpan w:val="2"/>
            <w:vMerge/>
          </w:tcPr>
          <w:p w:rsidR="00D37905" w:rsidRPr="00D142E1" w:rsidRDefault="00D37905" w:rsidP="004D5597">
            <w:pPr>
              <w:rPr>
                <w:rFonts w:ascii="Arial" w:hAnsi="Arial" w:cs="Arial"/>
                <w:sz w:val="24"/>
                <w:szCs w:val="24"/>
              </w:rPr>
            </w:pPr>
          </w:p>
        </w:tc>
        <w:tc>
          <w:tcPr>
            <w:tcW w:w="3423" w:type="dxa"/>
            <w:vMerge/>
          </w:tcPr>
          <w:p w:rsidR="00D37905" w:rsidRPr="00D142E1" w:rsidRDefault="00D37905" w:rsidP="004D5597">
            <w:pPr>
              <w:rPr>
                <w:rFonts w:ascii="Arial" w:hAnsi="Arial" w:cs="Arial"/>
                <w:sz w:val="24"/>
                <w:szCs w:val="24"/>
              </w:rPr>
            </w:pPr>
          </w:p>
        </w:tc>
        <w:tc>
          <w:tcPr>
            <w:tcW w:w="1284" w:type="dxa"/>
            <w:vAlign w:val="center"/>
          </w:tcPr>
          <w:p w:rsidR="00D37905" w:rsidRPr="00D142E1" w:rsidRDefault="00D37905" w:rsidP="004D5597">
            <w:pPr>
              <w:jc w:val="center"/>
              <w:rPr>
                <w:rFonts w:ascii="Arial" w:hAnsi="Arial" w:cs="Arial"/>
                <w:sz w:val="24"/>
                <w:szCs w:val="24"/>
              </w:rPr>
            </w:pPr>
            <w:r w:rsidRPr="00D142E1">
              <w:rPr>
                <w:rFonts w:ascii="Arial" w:hAnsi="Arial" w:cs="Arial"/>
                <w:sz w:val="24"/>
                <w:szCs w:val="24"/>
              </w:rPr>
              <w:t>2019</w:t>
            </w:r>
          </w:p>
        </w:tc>
        <w:tc>
          <w:tcPr>
            <w:tcW w:w="109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20,0</w:t>
            </w:r>
          </w:p>
        </w:tc>
        <w:tc>
          <w:tcPr>
            <w:tcW w:w="874" w:type="dxa"/>
            <w:vAlign w:val="center"/>
          </w:tcPr>
          <w:p w:rsidR="00D37905" w:rsidRPr="007736CB" w:rsidRDefault="00D37905" w:rsidP="004D5597">
            <w:pPr>
              <w:jc w:val="right"/>
              <w:rPr>
                <w:rFonts w:ascii="Arial" w:hAnsi="Arial" w:cs="Arial"/>
                <w:sz w:val="24"/>
                <w:szCs w:val="24"/>
              </w:rPr>
            </w:pPr>
          </w:p>
        </w:tc>
        <w:tc>
          <w:tcPr>
            <w:tcW w:w="706" w:type="dxa"/>
            <w:vAlign w:val="center"/>
          </w:tcPr>
          <w:p w:rsidR="00D37905" w:rsidRPr="007736CB" w:rsidRDefault="00D37905" w:rsidP="004D5597">
            <w:pPr>
              <w:jc w:val="right"/>
              <w:rPr>
                <w:rFonts w:ascii="Arial" w:hAnsi="Arial" w:cs="Arial"/>
                <w:sz w:val="24"/>
                <w:szCs w:val="24"/>
              </w:rPr>
            </w:pPr>
          </w:p>
        </w:tc>
        <w:tc>
          <w:tcPr>
            <w:tcW w:w="830"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20,0</w:t>
            </w:r>
          </w:p>
        </w:tc>
        <w:tc>
          <w:tcPr>
            <w:tcW w:w="1134" w:type="dxa"/>
            <w:gridSpan w:val="2"/>
            <w:vAlign w:val="center"/>
          </w:tcPr>
          <w:p w:rsidR="00D37905" w:rsidRPr="007736CB" w:rsidRDefault="00D37905" w:rsidP="004D5597">
            <w:pPr>
              <w:jc w:val="right"/>
              <w:rPr>
                <w:rFonts w:ascii="Arial" w:hAnsi="Arial" w:cs="Arial"/>
                <w:sz w:val="24"/>
                <w:szCs w:val="24"/>
              </w:rPr>
            </w:pPr>
          </w:p>
        </w:tc>
        <w:tc>
          <w:tcPr>
            <w:tcW w:w="722" w:type="dxa"/>
          </w:tcPr>
          <w:p w:rsidR="00D37905" w:rsidRPr="00D142E1" w:rsidRDefault="00D37905" w:rsidP="004D5597">
            <w:pPr>
              <w:rPr>
                <w:rFonts w:ascii="Arial" w:hAnsi="Arial" w:cs="Arial"/>
                <w:sz w:val="24"/>
                <w:szCs w:val="24"/>
              </w:rPr>
            </w:pPr>
          </w:p>
        </w:tc>
        <w:tc>
          <w:tcPr>
            <w:tcW w:w="1969" w:type="dxa"/>
            <w:gridSpan w:val="2"/>
            <w:vMerge/>
          </w:tcPr>
          <w:p w:rsidR="00D37905" w:rsidRPr="00D142E1" w:rsidRDefault="00D37905" w:rsidP="004D5597">
            <w:pPr>
              <w:jc w:val="center"/>
              <w:rPr>
                <w:rFonts w:ascii="Arial" w:hAnsi="Arial" w:cs="Arial"/>
                <w:sz w:val="24"/>
                <w:szCs w:val="24"/>
              </w:rPr>
            </w:pPr>
          </w:p>
        </w:tc>
        <w:tc>
          <w:tcPr>
            <w:tcW w:w="2556" w:type="dxa"/>
            <w:vMerge/>
          </w:tcPr>
          <w:p w:rsidR="00D37905" w:rsidRPr="00D142E1" w:rsidRDefault="00D37905" w:rsidP="004D5597">
            <w:pPr>
              <w:rPr>
                <w:rFonts w:ascii="Arial" w:hAnsi="Arial" w:cs="Arial"/>
                <w:sz w:val="24"/>
                <w:szCs w:val="24"/>
              </w:rPr>
            </w:pPr>
          </w:p>
        </w:tc>
      </w:tr>
      <w:tr w:rsidR="00D37905" w:rsidRPr="00D142E1" w:rsidTr="004D5597">
        <w:trPr>
          <w:gridBefore w:val="1"/>
          <w:wBefore w:w="27" w:type="dxa"/>
        </w:trPr>
        <w:tc>
          <w:tcPr>
            <w:tcW w:w="562" w:type="dxa"/>
            <w:gridSpan w:val="2"/>
            <w:vMerge/>
          </w:tcPr>
          <w:p w:rsidR="00D37905" w:rsidRPr="00D142E1" w:rsidRDefault="00D37905" w:rsidP="004D5597">
            <w:pPr>
              <w:rPr>
                <w:rFonts w:ascii="Arial" w:hAnsi="Arial" w:cs="Arial"/>
                <w:sz w:val="24"/>
                <w:szCs w:val="24"/>
              </w:rPr>
            </w:pPr>
          </w:p>
        </w:tc>
        <w:tc>
          <w:tcPr>
            <w:tcW w:w="3423" w:type="dxa"/>
            <w:vMerge/>
          </w:tcPr>
          <w:p w:rsidR="00D37905" w:rsidRPr="00D142E1" w:rsidRDefault="00D37905" w:rsidP="004D5597">
            <w:pPr>
              <w:rPr>
                <w:rFonts w:ascii="Arial" w:hAnsi="Arial" w:cs="Arial"/>
                <w:sz w:val="24"/>
                <w:szCs w:val="24"/>
              </w:rPr>
            </w:pPr>
          </w:p>
        </w:tc>
        <w:tc>
          <w:tcPr>
            <w:tcW w:w="1284" w:type="dxa"/>
            <w:vAlign w:val="center"/>
          </w:tcPr>
          <w:p w:rsidR="00D37905" w:rsidRPr="00D142E1" w:rsidRDefault="00D37905" w:rsidP="004D5597">
            <w:pPr>
              <w:jc w:val="center"/>
              <w:rPr>
                <w:rFonts w:ascii="Arial" w:hAnsi="Arial" w:cs="Arial"/>
                <w:sz w:val="24"/>
                <w:szCs w:val="24"/>
              </w:rPr>
            </w:pPr>
            <w:r w:rsidRPr="00D142E1">
              <w:rPr>
                <w:rFonts w:ascii="Arial" w:hAnsi="Arial" w:cs="Arial"/>
                <w:sz w:val="24"/>
                <w:szCs w:val="24"/>
              </w:rPr>
              <w:t>2020</w:t>
            </w:r>
          </w:p>
        </w:tc>
        <w:tc>
          <w:tcPr>
            <w:tcW w:w="109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20,0</w:t>
            </w:r>
          </w:p>
        </w:tc>
        <w:tc>
          <w:tcPr>
            <w:tcW w:w="874" w:type="dxa"/>
            <w:vAlign w:val="center"/>
          </w:tcPr>
          <w:p w:rsidR="00D37905" w:rsidRPr="007736CB" w:rsidRDefault="00D37905" w:rsidP="004D5597">
            <w:pPr>
              <w:jc w:val="right"/>
              <w:rPr>
                <w:rFonts w:ascii="Arial" w:hAnsi="Arial" w:cs="Arial"/>
                <w:sz w:val="24"/>
                <w:szCs w:val="24"/>
              </w:rPr>
            </w:pPr>
          </w:p>
        </w:tc>
        <w:tc>
          <w:tcPr>
            <w:tcW w:w="706" w:type="dxa"/>
            <w:vAlign w:val="center"/>
          </w:tcPr>
          <w:p w:rsidR="00D37905" w:rsidRPr="007736CB" w:rsidRDefault="00D37905" w:rsidP="004D5597">
            <w:pPr>
              <w:jc w:val="right"/>
              <w:rPr>
                <w:rFonts w:ascii="Arial" w:hAnsi="Arial" w:cs="Arial"/>
                <w:sz w:val="24"/>
                <w:szCs w:val="24"/>
              </w:rPr>
            </w:pPr>
          </w:p>
        </w:tc>
        <w:tc>
          <w:tcPr>
            <w:tcW w:w="830"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20,0</w:t>
            </w:r>
          </w:p>
        </w:tc>
        <w:tc>
          <w:tcPr>
            <w:tcW w:w="1134" w:type="dxa"/>
            <w:gridSpan w:val="2"/>
            <w:vAlign w:val="center"/>
          </w:tcPr>
          <w:p w:rsidR="00D37905" w:rsidRPr="007736CB" w:rsidRDefault="00D37905" w:rsidP="004D5597">
            <w:pPr>
              <w:jc w:val="right"/>
              <w:rPr>
                <w:rFonts w:ascii="Arial" w:hAnsi="Arial" w:cs="Arial"/>
                <w:sz w:val="24"/>
                <w:szCs w:val="24"/>
              </w:rPr>
            </w:pPr>
          </w:p>
        </w:tc>
        <w:tc>
          <w:tcPr>
            <w:tcW w:w="722" w:type="dxa"/>
          </w:tcPr>
          <w:p w:rsidR="00D37905" w:rsidRPr="00D142E1" w:rsidRDefault="00D37905" w:rsidP="004D5597">
            <w:pPr>
              <w:rPr>
                <w:rFonts w:ascii="Arial" w:hAnsi="Arial" w:cs="Arial"/>
                <w:sz w:val="24"/>
                <w:szCs w:val="24"/>
              </w:rPr>
            </w:pPr>
          </w:p>
        </w:tc>
        <w:tc>
          <w:tcPr>
            <w:tcW w:w="1969" w:type="dxa"/>
            <w:gridSpan w:val="2"/>
            <w:vMerge/>
          </w:tcPr>
          <w:p w:rsidR="00D37905" w:rsidRPr="00D142E1" w:rsidRDefault="00D37905" w:rsidP="004D5597">
            <w:pPr>
              <w:jc w:val="center"/>
              <w:rPr>
                <w:rFonts w:ascii="Arial" w:hAnsi="Arial" w:cs="Arial"/>
                <w:sz w:val="24"/>
                <w:szCs w:val="24"/>
              </w:rPr>
            </w:pPr>
          </w:p>
        </w:tc>
        <w:tc>
          <w:tcPr>
            <w:tcW w:w="2556" w:type="dxa"/>
            <w:vMerge/>
          </w:tcPr>
          <w:p w:rsidR="00D37905" w:rsidRPr="00D142E1" w:rsidRDefault="00D37905" w:rsidP="004D5597">
            <w:pPr>
              <w:rPr>
                <w:rFonts w:ascii="Arial" w:hAnsi="Arial" w:cs="Arial"/>
                <w:sz w:val="24"/>
                <w:szCs w:val="24"/>
              </w:rPr>
            </w:pPr>
          </w:p>
        </w:tc>
      </w:tr>
      <w:tr w:rsidR="00D37905" w:rsidRPr="00D142E1" w:rsidTr="004D5597">
        <w:trPr>
          <w:gridBefore w:val="1"/>
          <w:wBefore w:w="27" w:type="dxa"/>
        </w:trPr>
        <w:tc>
          <w:tcPr>
            <w:tcW w:w="562" w:type="dxa"/>
            <w:gridSpan w:val="2"/>
            <w:vMerge/>
          </w:tcPr>
          <w:p w:rsidR="00D37905" w:rsidRPr="00D142E1" w:rsidRDefault="00D37905" w:rsidP="004D5597">
            <w:pPr>
              <w:rPr>
                <w:rFonts w:ascii="Arial" w:hAnsi="Arial" w:cs="Arial"/>
                <w:sz w:val="24"/>
                <w:szCs w:val="24"/>
              </w:rPr>
            </w:pPr>
          </w:p>
        </w:tc>
        <w:tc>
          <w:tcPr>
            <w:tcW w:w="3423" w:type="dxa"/>
            <w:vMerge/>
          </w:tcPr>
          <w:p w:rsidR="00D37905" w:rsidRPr="00D142E1" w:rsidRDefault="00D37905" w:rsidP="004D5597">
            <w:pPr>
              <w:rPr>
                <w:rFonts w:ascii="Arial" w:hAnsi="Arial" w:cs="Arial"/>
                <w:sz w:val="24"/>
                <w:szCs w:val="24"/>
              </w:rPr>
            </w:pPr>
          </w:p>
        </w:tc>
        <w:tc>
          <w:tcPr>
            <w:tcW w:w="1284" w:type="dxa"/>
            <w:vAlign w:val="center"/>
          </w:tcPr>
          <w:p w:rsidR="00D37905" w:rsidRPr="00D142E1" w:rsidRDefault="00D37905" w:rsidP="004D5597">
            <w:pPr>
              <w:jc w:val="center"/>
              <w:rPr>
                <w:rFonts w:ascii="Arial" w:hAnsi="Arial" w:cs="Arial"/>
                <w:sz w:val="24"/>
                <w:szCs w:val="24"/>
              </w:rPr>
            </w:pPr>
            <w:r w:rsidRPr="00D142E1">
              <w:rPr>
                <w:rFonts w:ascii="Arial" w:hAnsi="Arial" w:cs="Arial"/>
                <w:sz w:val="24"/>
                <w:szCs w:val="24"/>
              </w:rPr>
              <w:t>2021</w:t>
            </w:r>
          </w:p>
        </w:tc>
        <w:tc>
          <w:tcPr>
            <w:tcW w:w="1094"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20,0</w:t>
            </w:r>
          </w:p>
        </w:tc>
        <w:tc>
          <w:tcPr>
            <w:tcW w:w="874" w:type="dxa"/>
            <w:vAlign w:val="center"/>
          </w:tcPr>
          <w:p w:rsidR="00D37905" w:rsidRPr="007736CB" w:rsidRDefault="00D37905" w:rsidP="004D5597">
            <w:pPr>
              <w:jc w:val="right"/>
              <w:rPr>
                <w:rFonts w:ascii="Arial" w:hAnsi="Arial" w:cs="Arial"/>
                <w:sz w:val="24"/>
                <w:szCs w:val="24"/>
              </w:rPr>
            </w:pPr>
          </w:p>
        </w:tc>
        <w:tc>
          <w:tcPr>
            <w:tcW w:w="706" w:type="dxa"/>
            <w:vAlign w:val="center"/>
          </w:tcPr>
          <w:p w:rsidR="00D37905" w:rsidRPr="007736CB" w:rsidRDefault="00D37905" w:rsidP="004D5597">
            <w:pPr>
              <w:jc w:val="right"/>
              <w:rPr>
                <w:rFonts w:ascii="Arial" w:hAnsi="Arial" w:cs="Arial"/>
                <w:sz w:val="24"/>
                <w:szCs w:val="24"/>
              </w:rPr>
            </w:pPr>
          </w:p>
        </w:tc>
        <w:tc>
          <w:tcPr>
            <w:tcW w:w="830" w:type="dxa"/>
            <w:gridSpan w:val="2"/>
            <w:vAlign w:val="center"/>
          </w:tcPr>
          <w:p w:rsidR="00D37905" w:rsidRPr="007736CB" w:rsidRDefault="00D37905" w:rsidP="004D5597">
            <w:pPr>
              <w:jc w:val="right"/>
              <w:rPr>
                <w:rFonts w:ascii="Arial" w:hAnsi="Arial" w:cs="Arial"/>
                <w:sz w:val="24"/>
                <w:szCs w:val="24"/>
              </w:rPr>
            </w:pPr>
            <w:r w:rsidRPr="007736CB">
              <w:rPr>
                <w:rFonts w:ascii="Arial" w:hAnsi="Arial" w:cs="Arial"/>
                <w:sz w:val="24"/>
                <w:szCs w:val="24"/>
              </w:rPr>
              <w:t>20,0</w:t>
            </w:r>
          </w:p>
        </w:tc>
        <w:tc>
          <w:tcPr>
            <w:tcW w:w="1134" w:type="dxa"/>
            <w:gridSpan w:val="2"/>
            <w:vAlign w:val="center"/>
          </w:tcPr>
          <w:p w:rsidR="00D37905" w:rsidRPr="007736CB" w:rsidRDefault="00D37905" w:rsidP="004D5597">
            <w:pPr>
              <w:jc w:val="right"/>
              <w:rPr>
                <w:rFonts w:ascii="Arial" w:hAnsi="Arial" w:cs="Arial"/>
                <w:sz w:val="24"/>
                <w:szCs w:val="24"/>
              </w:rPr>
            </w:pPr>
          </w:p>
        </w:tc>
        <w:tc>
          <w:tcPr>
            <w:tcW w:w="722" w:type="dxa"/>
          </w:tcPr>
          <w:p w:rsidR="00D37905" w:rsidRPr="00D142E1" w:rsidRDefault="00D37905" w:rsidP="004D5597">
            <w:pPr>
              <w:rPr>
                <w:rFonts w:ascii="Arial" w:hAnsi="Arial" w:cs="Arial"/>
                <w:sz w:val="24"/>
                <w:szCs w:val="24"/>
              </w:rPr>
            </w:pPr>
          </w:p>
        </w:tc>
        <w:tc>
          <w:tcPr>
            <w:tcW w:w="1969" w:type="dxa"/>
            <w:gridSpan w:val="2"/>
            <w:vMerge/>
          </w:tcPr>
          <w:p w:rsidR="00D37905" w:rsidRPr="00D142E1" w:rsidRDefault="00D37905" w:rsidP="004D5597">
            <w:pPr>
              <w:jc w:val="center"/>
              <w:rPr>
                <w:rFonts w:ascii="Arial" w:hAnsi="Arial" w:cs="Arial"/>
                <w:sz w:val="24"/>
                <w:szCs w:val="24"/>
              </w:rPr>
            </w:pPr>
          </w:p>
        </w:tc>
        <w:tc>
          <w:tcPr>
            <w:tcW w:w="2556" w:type="dxa"/>
            <w:vMerge/>
          </w:tcPr>
          <w:p w:rsidR="00D37905" w:rsidRPr="00D142E1" w:rsidRDefault="00D37905" w:rsidP="004D5597">
            <w:pPr>
              <w:rPr>
                <w:rFonts w:ascii="Arial" w:hAnsi="Arial" w:cs="Arial"/>
                <w:sz w:val="24"/>
                <w:szCs w:val="24"/>
              </w:rPr>
            </w:pPr>
          </w:p>
        </w:tc>
      </w:tr>
      <w:tr w:rsidR="00D37905" w:rsidRPr="00D142E1" w:rsidTr="004D5597">
        <w:trPr>
          <w:gridBefore w:val="1"/>
          <w:wBefore w:w="27" w:type="dxa"/>
        </w:trPr>
        <w:tc>
          <w:tcPr>
            <w:tcW w:w="562" w:type="dxa"/>
            <w:gridSpan w:val="2"/>
            <w:vMerge w:val="restart"/>
          </w:tcPr>
          <w:p w:rsidR="00D37905" w:rsidRPr="00D142E1" w:rsidRDefault="00D37905" w:rsidP="004D5597">
            <w:pPr>
              <w:rPr>
                <w:rFonts w:ascii="Arial" w:hAnsi="Arial" w:cs="Arial"/>
                <w:sz w:val="24"/>
                <w:szCs w:val="24"/>
              </w:rPr>
            </w:pPr>
          </w:p>
        </w:tc>
        <w:tc>
          <w:tcPr>
            <w:tcW w:w="3423" w:type="dxa"/>
            <w:vMerge w:val="restart"/>
          </w:tcPr>
          <w:p w:rsidR="00D37905" w:rsidRPr="00D142E1" w:rsidRDefault="00D37905" w:rsidP="004D5597">
            <w:pPr>
              <w:rPr>
                <w:rFonts w:ascii="Arial" w:hAnsi="Arial" w:cs="Arial"/>
                <w:sz w:val="24"/>
                <w:szCs w:val="24"/>
              </w:rPr>
            </w:pPr>
            <w:r w:rsidRPr="00D142E1">
              <w:rPr>
                <w:rFonts w:ascii="Arial" w:hAnsi="Arial" w:cs="Arial"/>
                <w:sz w:val="24"/>
                <w:szCs w:val="24"/>
              </w:rPr>
              <w:t>Итого по задаче</w:t>
            </w:r>
          </w:p>
        </w:tc>
        <w:tc>
          <w:tcPr>
            <w:tcW w:w="1284" w:type="dxa"/>
            <w:vAlign w:val="center"/>
          </w:tcPr>
          <w:p w:rsidR="00D37905" w:rsidRPr="00D142E1" w:rsidRDefault="00D37905" w:rsidP="004D5597">
            <w:pPr>
              <w:jc w:val="center"/>
              <w:rPr>
                <w:rFonts w:ascii="Arial" w:hAnsi="Arial" w:cs="Arial"/>
                <w:sz w:val="24"/>
                <w:szCs w:val="24"/>
              </w:rPr>
            </w:pPr>
            <w:r w:rsidRPr="00D142E1">
              <w:rPr>
                <w:rFonts w:ascii="Arial" w:hAnsi="Arial" w:cs="Arial"/>
                <w:sz w:val="24"/>
                <w:szCs w:val="24"/>
              </w:rPr>
              <w:t>2018-2021</w:t>
            </w:r>
          </w:p>
        </w:tc>
        <w:tc>
          <w:tcPr>
            <w:tcW w:w="1094" w:type="dxa"/>
            <w:gridSpan w:val="2"/>
            <w:vAlign w:val="center"/>
          </w:tcPr>
          <w:p w:rsidR="00D37905" w:rsidRPr="007736CB" w:rsidRDefault="00D37905" w:rsidP="004D5597">
            <w:pPr>
              <w:jc w:val="right"/>
              <w:rPr>
                <w:rFonts w:ascii="Arial" w:hAnsi="Arial" w:cs="Arial"/>
                <w:b/>
                <w:sz w:val="24"/>
                <w:szCs w:val="24"/>
              </w:rPr>
            </w:pPr>
            <w:r w:rsidRPr="007736CB">
              <w:rPr>
                <w:rFonts w:ascii="Arial" w:hAnsi="Arial" w:cs="Arial"/>
                <w:b/>
                <w:sz w:val="24"/>
                <w:szCs w:val="24"/>
              </w:rPr>
              <w:t>8929,42</w:t>
            </w:r>
          </w:p>
        </w:tc>
        <w:tc>
          <w:tcPr>
            <w:tcW w:w="874" w:type="dxa"/>
            <w:vAlign w:val="center"/>
          </w:tcPr>
          <w:p w:rsidR="00D37905" w:rsidRPr="007736CB" w:rsidRDefault="00D37905" w:rsidP="004D5597">
            <w:pPr>
              <w:jc w:val="right"/>
              <w:rPr>
                <w:rFonts w:ascii="Arial" w:hAnsi="Arial" w:cs="Arial"/>
                <w:b/>
                <w:sz w:val="24"/>
                <w:szCs w:val="24"/>
              </w:rPr>
            </w:pPr>
          </w:p>
        </w:tc>
        <w:tc>
          <w:tcPr>
            <w:tcW w:w="706" w:type="dxa"/>
            <w:vAlign w:val="center"/>
          </w:tcPr>
          <w:p w:rsidR="00D37905" w:rsidRPr="007736CB" w:rsidRDefault="00D37905" w:rsidP="004D5597">
            <w:pPr>
              <w:jc w:val="right"/>
              <w:rPr>
                <w:rFonts w:ascii="Arial" w:hAnsi="Arial" w:cs="Arial"/>
                <w:b/>
                <w:sz w:val="24"/>
                <w:szCs w:val="24"/>
              </w:rPr>
            </w:pPr>
          </w:p>
        </w:tc>
        <w:tc>
          <w:tcPr>
            <w:tcW w:w="830" w:type="dxa"/>
            <w:gridSpan w:val="2"/>
            <w:vAlign w:val="center"/>
          </w:tcPr>
          <w:p w:rsidR="00D37905" w:rsidRPr="007736CB" w:rsidRDefault="00D37905" w:rsidP="004D5597">
            <w:pPr>
              <w:jc w:val="right"/>
              <w:rPr>
                <w:rFonts w:ascii="Arial" w:hAnsi="Arial" w:cs="Arial"/>
                <w:b/>
                <w:sz w:val="24"/>
                <w:szCs w:val="24"/>
              </w:rPr>
            </w:pPr>
            <w:r w:rsidRPr="007736CB">
              <w:rPr>
                <w:rFonts w:ascii="Arial" w:hAnsi="Arial" w:cs="Arial"/>
                <w:b/>
                <w:sz w:val="24"/>
                <w:szCs w:val="24"/>
              </w:rPr>
              <w:t>725,0</w:t>
            </w:r>
          </w:p>
        </w:tc>
        <w:tc>
          <w:tcPr>
            <w:tcW w:w="1134" w:type="dxa"/>
            <w:gridSpan w:val="2"/>
            <w:vAlign w:val="center"/>
          </w:tcPr>
          <w:p w:rsidR="00D37905" w:rsidRPr="007736CB" w:rsidRDefault="00D37905" w:rsidP="004D5597">
            <w:pPr>
              <w:jc w:val="right"/>
              <w:rPr>
                <w:rFonts w:ascii="Arial" w:hAnsi="Arial" w:cs="Arial"/>
                <w:b/>
                <w:sz w:val="24"/>
                <w:szCs w:val="24"/>
              </w:rPr>
            </w:pPr>
            <w:r w:rsidRPr="007736CB">
              <w:rPr>
                <w:rFonts w:ascii="Arial" w:hAnsi="Arial" w:cs="Arial"/>
                <w:b/>
                <w:sz w:val="24"/>
                <w:szCs w:val="24"/>
              </w:rPr>
              <w:t>8204,42</w:t>
            </w:r>
          </w:p>
        </w:tc>
        <w:tc>
          <w:tcPr>
            <w:tcW w:w="722" w:type="dxa"/>
          </w:tcPr>
          <w:p w:rsidR="00D37905" w:rsidRPr="00D142E1" w:rsidRDefault="00D37905" w:rsidP="004D5597">
            <w:pPr>
              <w:rPr>
                <w:rFonts w:ascii="Arial" w:hAnsi="Arial" w:cs="Arial"/>
                <w:sz w:val="24"/>
                <w:szCs w:val="24"/>
              </w:rPr>
            </w:pPr>
          </w:p>
        </w:tc>
        <w:tc>
          <w:tcPr>
            <w:tcW w:w="1969" w:type="dxa"/>
            <w:gridSpan w:val="2"/>
          </w:tcPr>
          <w:p w:rsidR="00D37905" w:rsidRPr="00D142E1" w:rsidRDefault="00D37905" w:rsidP="004D5597">
            <w:pPr>
              <w:jc w:val="center"/>
              <w:rPr>
                <w:rFonts w:ascii="Arial" w:hAnsi="Arial" w:cs="Arial"/>
                <w:sz w:val="24"/>
                <w:szCs w:val="24"/>
              </w:rPr>
            </w:pPr>
          </w:p>
        </w:tc>
        <w:tc>
          <w:tcPr>
            <w:tcW w:w="2556" w:type="dxa"/>
          </w:tcPr>
          <w:p w:rsidR="00D37905" w:rsidRPr="00D142E1" w:rsidRDefault="00D37905" w:rsidP="004D5597">
            <w:pPr>
              <w:rPr>
                <w:rFonts w:ascii="Arial" w:hAnsi="Arial" w:cs="Arial"/>
                <w:sz w:val="24"/>
                <w:szCs w:val="24"/>
              </w:rPr>
            </w:pPr>
          </w:p>
        </w:tc>
      </w:tr>
      <w:tr w:rsidR="00D37905" w:rsidRPr="00D142E1" w:rsidTr="004D5597">
        <w:trPr>
          <w:gridBefore w:val="1"/>
          <w:wBefore w:w="27" w:type="dxa"/>
        </w:trPr>
        <w:tc>
          <w:tcPr>
            <w:tcW w:w="562" w:type="dxa"/>
            <w:gridSpan w:val="2"/>
            <w:vMerge/>
          </w:tcPr>
          <w:p w:rsidR="00D37905" w:rsidRPr="00D142E1" w:rsidRDefault="00D37905" w:rsidP="004D5597">
            <w:pPr>
              <w:rPr>
                <w:rFonts w:ascii="Arial" w:hAnsi="Arial" w:cs="Arial"/>
                <w:sz w:val="24"/>
                <w:szCs w:val="24"/>
              </w:rPr>
            </w:pPr>
          </w:p>
        </w:tc>
        <w:tc>
          <w:tcPr>
            <w:tcW w:w="3423" w:type="dxa"/>
            <w:vMerge/>
          </w:tcPr>
          <w:p w:rsidR="00D37905" w:rsidRPr="00D142E1" w:rsidRDefault="00D37905" w:rsidP="004D5597">
            <w:pPr>
              <w:rPr>
                <w:rFonts w:ascii="Arial" w:hAnsi="Arial" w:cs="Arial"/>
                <w:sz w:val="24"/>
                <w:szCs w:val="24"/>
              </w:rPr>
            </w:pPr>
          </w:p>
        </w:tc>
        <w:tc>
          <w:tcPr>
            <w:tcW w:w="1284" w:type="dxa"/>
            <w:vAlign w:val="center"/>
          </w:tcPr>
          <w:p w:rsidR="00D37905" w:rsidRPr="00D142E1" w:rsidRDefault="00D37905" w:rsidP="004D5597">
            <w:pPr>
              <w:jc w:val="center"/>
              <w:rPr>
                <w:rFonts w:ascii="Arial" w:hAnsi="Arial" w:cs="Arial"/>
                <w:sz w:val="24"/>
                <w:szCs w:val="24"/>
              </w:rPr>
            </w:pPr>
            <w:r w:rsidRPr="00D142E1">
              <w:rPr>
                <w:rFonts w:ascii="Arial" w:hAnsi="Arial" w:cs="Arial"/>
                <w:sz w:val="24"/>
                <w:szCs w:val="24"/>
              </w:rPr>
              <w:t>2018</w:t>
            </w:r>
          </w:p>
        </w:tc>
        <w:tc>
          <w:tcPr>
            <w:tcW w:w="1094" w:type="dxa"/>
            <w:gridSpan w:val="2"/>
            <w:vAlign w:val="center"/>
          </w:tcPr>
          <w:p w:rsidR="00D37905" w:rsidRPr="007736CB" w:rsidRDefault="00D37905" w:rsidP="004D5597">
            <w:pPr>
              <w:jc w:val="right"/>
              <w:rPr>
                <w:rFonts w:ascii="Arial" w:hAnsi="Arial" w:cs="Arial"/>
                <w:b/>
                <w:sz w:val="24"/>
                <w:szCs w:val="24"/>
              </w:rPr>
            </w:pPr>
            <w:r w:rsidRPr="007736CB">
              <w:rPr>
                <w:rFonts w:ascii="Arial" w:hAnsi="Arial" w:cs="Arial"/>
                <w:b/>
                <w:sz w:val="24"/>
                <w:szCs w:val="24"/>
              </w:rPr>
              <w:t>2074,0</w:t>
            </w:r>
          </w:p>
        </w:tc>
        <w:tc>
          <w:tcPr>
            <w:tcW w:w="874" w:type="dxa"/>
            <w:vAlign w:val="center"/>
          </w:tcPr>
          <w:p w:rsidR="00D37905" w:rsidRPr="007736CB" w:rsidRDefault="00D37905" w:rsidP="004D5597">
            <w:pPr>
              <w:jc w:val="right"/>
              <w:rPr>
                <w:rFonts w:ascii="Arial" w:hAnsi="Arial" w:cs="Arial"/>
                <w:b/>
                <w:sz w:val="24"/>
                <w:szCs w:val="24"/>
              </w:rPr>
            </w:pPr>
          </w:p>
        </w:tc>
        <w:tc>
          <w:tcPr>
            <w:tcW w:w="706" w:type="dxa"/>
            <w:vAlign w:val="center"/>
          </w:tcPr>
          <w:p w:rsidR="00D37905" w:rsidRPr="007736CB" w:rsidRDefault="00D37905" w:rsidP="004D5597">
            <w:pPr>
              <w:jc w:val="right"/>
              <w:rPr>
                <w:rFonts w:ascii="Arial" w:hAnsi="Arial" w:cs="Arial"/>
                <w:b/>
                <w:sz w:val="24"/>
                <w:szCs w:val="24"/>
              </w:rPr>
            </w:pPr>
          </w:p>
        </w:tc>
        <w:tc>
          <w:tcPr>
            <w:tcW w:w="830" w:type="dxa"/>
            <w:gridSpan w:val="2"/>
            <w:vAlign w:val="center"/>
          </w:tcPr>
          <w:p w:rsidR="00D37905" w:rsidRPr="007736CB" w:rsidRDefault="00D37905" w:rsidP="004D5597">
            <w:pPr>
              <w:jc w:val="right"/>
              <w:rPr>
                <w:rFonts w:ascii="Arial" w:hAnsi="Arial" w:cs="Arial"/>
                <w:b/>
                <w:sz w:val="24"/>
                <w:szCs w:val="24"/>
              </w:rPr>
            </w:pPr>
            <w:r w:rsidRPr="007736CB">
              <w:rPr>
                <w:rFonts w:ascii="Arial" w:hAnsi="Arial" w:cs="Arial"/>
                <w:b/>
                <w:sz w:val="24"/>
                <w:szCs w:val="24"/>
              </w:rPr>
              <w:t>295,0</w:t>
            </w:r>
          </w:p>
        </w:tc>
        <w:tc>
          <w:tcPr>
            <w:tcW w:w="1134" w:type="dxa"/>
            <w:gridSpan w:val="2"/>
            <w:vAlign w:val="center"/>
          </w:tcPr>
          <w:p w:rsidR="00D37905" w:rsidRPr="007736CB" w:rsidRDefault="00D37905" w:rsidP="004D5597">
            <w:pPr>
              <w:jc w:val="right"/>
              <w:rPr>
                <w:rFonts w:ascii="Arial" w:hAnsi="Arial" w:cs="Arial"/>
                <w:b/>
                <w:sz w:val="24"/>
                <w:szCs w:val="24"/>
              </w:rPr>
            </w:pPr>
            <w:r w:rsidRPr="007736CB">
              <w:rPr>
                <w:rFonts w:ascii="Arial" w:hAnsi="Arial" w:cs="Arial"/>
                <w:b/>
                <w:sz w:val="24"/>
                <w:szCs w:val="24"/>
              </w:rPr>
              <w:t>1779,0</w:t>
            </w:r>
          </w:p>
        </w:tc>
        <w:tc>
          <w:tcPr>
            <w:tcW w:w="722" w:type="dxa"/>
          </w:tcPr>
          <w:p w:rsidR="00D37905" w:rsidRPr="00D142E1" w:rsidRDefault="00D37905" w:rsidP="004D5597">
            <w:pPr>
              <w:rPr>
                <w:rFonts w:ascii="Arial" w:hAnsi="Arial" w:cs="Arial"/>
                <w:sz w:val="24"/>
                <w:szCs w:val="24"/>
              </w:rPr>
            </w:pPr>
          </w:p>
        </w:tc>
        <w:tc>
          <w:tcPr>
            <w:tcW w:w="1969" w:type="dxa"/>
            <w:gridSpan w:val="2"/>
          </w:tcPr>
          <w:p w:rsidR="00D37905" w:rsidRPr="00D142E1" w:rsidRDefault="00D37905" w:rsidP="004D5597">
            <w:pPr>
              <w:jc w:val="center"/>
              <w:rPr>
                <w:rFonts w:ascii="Arial" w:hAnsi="Arial" w:cs="Arial"/>
                <w:sz w:val="24"/>
                <w:szCs w:val="24"/>
              </w:rPr>
            </w:pPr>
          </w:p>
        </w:tc>
        <w:tc>
          <w:tcPr>
            <w:tcW w:w="2556" w:type="dxa"/>
          </w:tcPr>
          <w:p w:rsidR="00D37905" w:rsidRPr="00D142E1" w:rsidRDefault="00D37905" w:rsidP="004D5597">
            <w:pPr>
              <w:rPr>
                <w:rFonts w:ascii="Arial" w:hAnsi="Arial" w:cs="Arial"/>
                <w:sz w:val="24"/>
                <w:szCs w:val="24"/>
              </w:rPr>
            </w:pPr>
          </w:p>
        </w:tc>
      </w:tr>
      <w:tr w:rsidR="00D37905" w:rsidRPr="00D142E1" w:rsidTr="004D5597">
        <w:trPr>
          <w:gridBefore w:val="1"/>
          <w:wBefore w:w="27" w:type="dxa"/>
        </w:trPr>
        <w:tc>
          <w:tcPr>
            <w:tcW w:w="562" w:type="dxa"/>
            <w:gridSpan w:val="2"/>
            <w:vMerge/>
          </w:tcPr>
          <w:p w:rsidR="00D37905" w:rsidRPr="00D142E1" w:rsidRDefault="00D37905" w:rsidP="004D5597">
            <w:pPr>
              <w:rPr>
                <w:rFonts w:ascii="Arial" w:hAnsi="Arial" w:cs="Arial"/>
                <w:sz w:val="24"/>
                <w:szCs w:val="24"/>
              </w:rPr>
            </w:pPr>
          </w:p>
        </w:tc>
        <w:tc>
          <w:tcPr>
            <w:tcW w:w="3423" w:type="dxa"/>
            <w:vMerge/>
          </w:tcPr>
          <w:p w:rsidR="00D37905" w:rsidRPr="00D142E1" w:rsidRDefault="00D37905" w:rsidP="004D5597">
            <w:pPr>
              <w:rPr>
                <w:rFonts w:ascii="Arial" w:hAnsi="Arial" w:cs="Arial"/>
                <w:sz w:val="24"/>
                <w:szCs w:val="24"/>
              </w:rPr>
            </w:pPr>
          </w:p>
        </w:tc>
        <w:tc>
          <w:tcPr>
            <w:tcW w:w="1284" w:type="dxa"/>
            <w:vAlign w:val="center"/>
          </w:tcPr>
          <w:p w:rsidR="00D37905" w:rsidRPr="00D142E1" w:rsidRDefault="00D37905" w:rsidP="004D5597">
            <w:pPr>
              <w:jc w:val="center"/>
              <w:rPr>
                <w:rFonts w:ascii="Arial" w:hAnsi="Arial" w:cs="Arial"/>
                <w:sz w:val="24"/>
                <w:szCs w:val="24"/>
              </w:rPr>
            </w:pPr>
            <w:r w:rsidRPr="00D142E1">
              <w:rPr>
                <w:rFonts w:ascii="Arial" w:hAnsi="Arial" w:cs="Arial"/>
                <w:sz w:val="24"/>
                <w:szCs w:val="24"/>
              </w:rPr>
              <w:t>2019</w:t>
            </w:r>
          </w:p>
        </w:tc>
        <w:tc>
          <w:tcPr>
            <w:tcW w:w="1094" w:type="dxa"/>
            <w:gridSpan w:val="2"/>
            <w:vAlign w:val="center"/>
          </w:tcPr>
          <w:p w:rsidR="00D37905" w:rsidRPr="007736CB" w:rsidRDefault="00D37905" w:rsidP="004D5597">
            <w:pPr>
              <w:jc w:val="right"/>
              <w:rPr>
                <w:rFonts w:ascii="Arial" w:hAnsi="Arial" w:cs="Arial"/>
                <w:b/>
                <w:sz w:val="24"/>
                <w:szCs w:val="24"/>
              </w:rPr>
            </w:pPr>
            <w:r w:rsidRPr="007736CB">
              <w:rPr>
                <w:rFonts w:ascii="Arial" w:hAnsi="Arial" w:cs="Arial"/>
                <w:b/>
                <w:sz w:val="24"/>
                <w:szCs w:val="24"/>
              </w:rPr>
              <w:t>2018,4</w:t>
            </w:r>
          </w:p>
        </w:tc>
        <w:tc>
          <w:tcPr>
            <w:tcW w:w="874" w:type="dxa"/>
            <w:vAlign w:val="center"/>
          </w:tcPr>
          <w:p w:rsidR="00D37905" w:rsidRPr="007736CB" w:rsidRDefault="00D37905" w:rsidP="004D5597">
            <w:pPr>
              <w:jc w:val="right"/>
              <w:rPr>
                <w:rFonts w:ascii="Arial" w:hAnsi="Arial" w:cs="Arial"/>
                <w:b/>
                <w:sz w:val="24"/>
                <w:szCs w:val="24"/>
              </w:rPr>
            </w:pPr>
          </w:p>
        </w:tc>
        <w:tc>
          <w:tcPr>
            <w:tcW w:w="706" w:type="dxa"/>
            <w:vAlign w:val="center"/>
          </w:tcPr>
          <w:p w:rsidR="00D37905" w:rsidRPr="007736CB" w:rsidRDefault="00D37905" w:rsidP="004D5597">
            <w:pPr>
              <w:jc w:val="right"/>
              <w:rPr>
                <w:rFonts w:ascii="Arial" w:hAnsi="Arial" w:cs="Arial"/>
                <w:b/>
                <w:sz w:val="24"/>
                <w:szCs w:val="24"/>
              </w:rPr>
            </w:pPr>
          </w:p>
        </w:tc>
        <w:tc>
          <w:tcPr>
            <w:tcW w:w="830" w:type="dxa"/>
            <w:gridSpan w:val="2"/>
            <w:vAlign w:val="center"/>
          </w:tcPr>
          <w:p w:rsidR="00D37905" w:rsidRPr="007736CB" w:rsidRDefault="00D37905" w:rsidP="004D5597">
            <w:pPr>
              <w:jc w:val="right"/>
              <w:rPr>
                <w:rFonts w:ascii="Arial" w:hAnsi="Arial" w:cs="Arial"/>
                <w:b/>
                <w:sz w:val="24"/>
                <w:szCs w:val="24"/>
              </w:rPr>
            </w:pPr>
            <w:r w:rsidRPr="007736CB">
              <w:rPr>
                <w:rFonts w:ascii="Arial" w:hAnsi="Arial" w:cs="Arial"/>
                <w:b/>
                <w:sz w:val="24"/>
                <w:szCs w:val="24"/>
              </w:rPr>
              <w:t>130,0</w:t>
            </w:r>
          </w:p>
        </w:tc>
        <w:tc>
          <w:tcPr>
            <w:tcW w:w="1134" w:type="dxa"/>
            <w:gridSpan w:val="2"/>
            <w:vAlign w:val="center"/>
          </w:tcPr>
          <w:p w:rsidR="00D37905" w:rsidRPr="007736CB" w:rsidRDefault="00D37905" w:rsidP="004D5597">
            <w:pPr>
              <w:jc w:val="right"/>
              <w:rPr>
                <w:rFonts w:ascii="Arial" w:hAnsi="Arial" w:cs="Arial"/>
                <w:b/>
                <w:sz w:val="24"/>
                <w:szCs w:val="24"/>
              </w:rPr>
            </w:pPr>
            <w:r w:rsidRPr="007736CB">
              <w:rPr>
                <w:rFonts w:ascii="Arial" w:hAnsi="Arial" w:cs="Arial"/>
                <w:b/>
                <w:sz w:val="24"/>
                <w:szCs w:val="24"/>
              </w:rPr>
              <w:t>1888,4</w:t>
            </w:r>
          </w:p>
        </w:tc>
        <w:tc>
          <w:tcPr>
            <w:tcW w:w="722" w:type="dxa"/>
          </w:tcPr>
          <w:p w:rsidR="00D37905" w:rsidRPr="00D142E1" w:rsidRDefault="00D37905" w:rsidP="004D5597">
            <w:pPr>
              <w:rPr>
                <w:rFonts w:ascii="Arial" w:hAnsi="Arial" w:cs="Arial"/>
                <w:sz w:val="24"/>
                <w:szCs w:val="24"/>
              </w:rPr>
            </w:pPr>
          </w:p>
        </w:tc>
        <w:tc>
          <w:tcPr>
            <w:tcW w:w="1969" w:type="dxa"/>
            <w:gridSpan w:val="2"/>
          </w:tcPr>
          <w:p w:rsidR="00D37905" w:rsidRPr="00D142E1" w:rsidRDefault="00D37905" w:rsidP="004D5597">
            <w:pPr>
              <w:jc w:val="center"/>
              <w:rPr>
                <w:rFonts w:ascii="Arial" w:hAnsi="Arial" w:cs="Arial"/>
                <w:sz w:val="24"/>
                <w:szCs w:val="24"/>
              </w:rPr>
            </w:pPr>
          </w:p>
        </w:tc>
        <w:tc>
          <w:tcPr>
            <w:tcW w:w="2556" w:type="dxa"/>
          </w:tcPr>
          <w:p w:rsidR="00D37905" w:rsidRPr="00D142E1" w:rsidRDefault="00D37905" w:rsidP="004D5597">
            <w:pPr>
              <w:rPr>
                <w:rFonts w:ascii="Arial" w:hAnsi="Arial" w:cs="Arial"/>
                <w:sz w:val="24"/>
                <w:szCs w:val="24"/>
              </w:rPr>
            </w:pPr>
          </w:p>
        </w:tc>
      </w:tr>
      <w:tr w:rsidR="00D37905" w:rsidRPr="00D142E1" w:rsidTr="004D5597">
        <w:trPr>
          <w:gridBefore w:val="1"/>
          <w:wBefore w:w="27" w:type="dxa"/>
        </w:trPr>
        <w:tc>
          <w:tcPr>
            <w:tcW w:w="562" w:type="dxa"/>
            <w:gridSpan w:val="2"/>
            <w:vMerge/>
          </w:tcPr>
          <w:p w:rsidR="00D37905" w:rsidRPr="00D142E1" w:rsidRDefault="00D37905" w:rsidP="004D5597">
            <w:pPr>
              <w:rPr>
                <w:rFonts w:ascii="Arial" w:hAnsi="Arial" w:cs="Arial"/>
                <w:sz w:val="24"/>
                <w:szCs w:val="24"/>
              </w:rPr>
            </w:pPr>
          </w:p>
        </w:tc>
        <w:tc>
          <w:tcPr>
            <w:tcW w:w="3423" w:type="dxa"/>
            <w:vMerge/>
          </w:tcPr>
          <w:p w:rsidR="00D37905" w:rsidRPr="00D142E1" w:rsidRDefault="00D37905" w:rsidP="004D5597">
            <w:pPr>
              <w:rPr>
                <w:rFonts w:ascii="Arial" w:hAnsi="Arial" w:cs="Arial"/>
                <w:sz w:val="24"/>
                <w:szCs w:val="24"/>
              </w:rPr>
            </w:pPr>
          </w:p>
        </w:tc>
        <w:tc>
          <w:tcPr>
            <w:tcW w:w="1284" w:type="dxa"/>
            <w:vAlign w:val="center"/>
          </w:tcPr>
          <w:p w:rsidR="00D37905" w:rsidRPr="00D142E1" w:rsidRDefault="00D37905" w:rsidP="004D5597">
            <w:pPr>
              <w:jc w:val="center"/>
              <w:rPr>
                <w:rFonts w:ascii="Arial" w:hAnsi="Arial" w:cs="Arial"/>
                <w:sz w:val="24"/>
                <w:szCs w:val="24"/>
              </w:rPr>
            </w:pPr>
            <w:r w:rsidRPr="00D142E1">
              <w:rPr>
                <w:rFonts w:ascii="Arial" w:hAnsi="Arial" w:cs="Arial"/>
                <w:sz w:val="24"/>
                <w:szCs w:val="24"/>
              </w:rPr>
              <w:t>2020</w:t>
            </w:r>
          </w:p>
        </w:tc>
        <w:tc>
          <w:tcPr>
            <w:tcW w:w="1094" w:type="dxa"/>
            <w:gridSpan w:val="2"/>
            <w:vAlign w:val="center"/>
          </w:tcPr>
          <w:p w:rsidR="00D37905" w:rsidRPr="007736CB" w:rsidRDefault="00D37905" w:rsidP="004D5597">
            <w:pPr>
              <w:jc w:val="right"/>
              <w:rPr>
                <w:rFonts w:ascii="Arial" w:hAnsi="Arial" w:cs="Arial"/>
                <w:b/>
                <w:sz w:val="24"/>
                <w:szCs w:val="24"/>
              </w:rPr>
            </w:pPr>
            <w:r w:rsidRPr="007736CB">
              <w:rPr>
                <w:rFonts w:ascii="Arial" w:hAnsi="Arial" w:cs="Arial"/>
                <w:b/>
                <w:sz w:val="24"/>
                <w:szCs w:val="24"/>
              </w:rPr>
              <w:t>2440,3</w:t>
            </w:r>
          </w:p>
        </w:tc>
        <w:tc>
          <w:tcPr>
            <w:tcW w:w="874" w:type="dxa"/>
            <w:vAlign w:val="center"/>
          </w:tcPr>
          <w:p w:rsidR="00D37905" w:rsidRPr="007736CB" w:rsidRDefault="00D37905" w:rsidP="004D5597">
            <w:pPr>
              <w:jc w:val="right"/>
              <w:rPr>
                <w:rFonts w:ascii="Arial" w:hAnsi="Arial" w:cs="Arial"/>
                <w:b/>
                <w:sz w:val="24"/>
                <w:szCs w:val="24"/>
              </w:rPr>
            </w:pPr>
          </w:p>
        </w:tc>
        <w:tc>
          <w:tcPr>
            <w:tcW w:w="706" w:type="dxa"/>
            <w:vAlign w:val="center"/>
          </w:tcPr>
          <w:p w:rsidR="00D37905" w:rsidRPr="007736CB" w:rsidRDefault="00D37905" w:rsidP="004D5597">
            <w:pPr>
              <w:jc w:val="right"/>
              <w:rPr>
                <w:rFonts w:ascii="Arial" w:hAnsi="Arial" w:cs="Arial"/>
                <w:b/>
                <w:sz w:val="24"/>
                <w:szCs w:val="24"/>
              </w:rPr>
            </w:pPr>
          </w:p>
        </w:tc>
        <w:tc>
          <w:tcPr>
            <w:tcW w:w="830" w:type="dxa"/>
            <w:gridSpan w:val="2"/>
            <w:vAlign w:val="center"/>
          </w:tcPr>
          <w:p w:rsidR="00D37905" w:rsidRPr="007736CB" w:rsidRDefault="00D37905" w:rsidP="004D5597">
            <w:pPr>
              <w:jc w:val="right"/>
              <w:rPr>
                <w:rFonts w:ascii="Arial" w:hAnsi="Arial" w:cs="Arial"/>
                <w:b/>
                <w:sz w:val="24"/>
                <w:szCs w:val="24"/>
              </w:rPr>
            </w:pPr>
            <w:r w:rsidRPr="007736CB">
              <w:rPr>
                <w:rFonts w:ascii="Arial" w:hAnsi="Arial" w:cs="Arial"/>
                <w:b/>
                <w:sz w:val="24"/>
                <w:szCs w:val="24"/>
              </w:rPr>
              <w:t>150,0</w:t>
            </w:r>
          </w:p>
        </w:tc>
        <w:tc>
          <w:tcPr>
            <w:tcW w:w="1134" w:type="dxa"/>
            <w:gridSpan w:val="2"/>
            <w:vAlign w:val="center"/>
          </w:tcPr>
          <w:p w:rsidR="00D37905" w:rsidRPr="007736CB" w:rsidRDefault="00D37905" w:rsidP="004D5597">
            <w:pPr>
              <w:jc w:val="right"/>
              <w:rPr>
                <w:rFonts w:ascii="Arial" w:hAnsi="Arial" w:cs="Arial"/>
                <w:b/>
                <w:sz w:val="24"/>
                <w:szCs w:val="24"/>
              </w:rPr>
            </w:pPr>
            <w:r w:rsidRPr="007736CB">
              <w:rPr>
                <w:rFonts w:ascii="Arial" w:hAnsi="Arial" w:cs="Arial"/>
                <w:b/>
                <w:sz w:val="24"/>
                <w:szCs w:val="24"/>
              </w:rPr>
              <w:t>2290,3</w:t>
            </w:r>
          </w:p>
        </w:tc>
        <w:tc>
          <w:tcPr>
            <w:tcW w:w="722" w:type="dxa"/>
          </w:tcPr>
          <w:p w:rsidR="00D37905" w:rsidRPr="00D142E1" w:rsidRDefault="00D37905" w:rsidP="004D5597">
            <w:pPr>
              <w:rPr>
                <w:rFonts w:ascii="Arial" w:hAnsi="Arial" w:cs="Arial"/>
                <w:sz w:val="24"/>
                <w:szCs w:val="24"/>
              </w:rPr>
            </w:pPr>
          </w:p>
        </w:tc>
        <w:tc>
          <w:tcPr>
            <w:tcW w:w="1969" w:type="dxa"/>
            <w:gridSpan w:val="2"/>
          </w:tcPr>
          <w:p w:rsidR="00D37905" w:rsidRPr="00D142E1" w:rsidRDefault="00D37905" w:rsidP="004D5597">
            <w:pPr>
              <w:jc w:val="center"/>
              <w:rPr>
                <w:rFonts w:ascii="Arial" w:hAnsi="Arial" w:cs="Arial"/>
                <w:sz w:val="24"/>
                <w:szCs w:val="24"/>
              </w:rPr>
            </w:pPr>
          </w:p>
        </w:tc>
        <w:tc>
          <w:tcPr>
            <w:tcW w:w="2556" w:type="dxa"/>
          </w:tcPr>
          <w:p w:rsidR="00D37905" w:rsidRPr="00D142E1" w:rsidRDefault="00D37905" w:rsidP="004D5597">
            <w:pPr>
              <w:rPr>
                <w:rFonts w:ascii="Arial" w:hAnsi="Arial" w:cs="Arial"/>
                <w:sz w:val="24"/>
                <w:szCs w:val="24"/>
              </w:rPr>
            </w:pPr>
          </w:p>
        </w:tc>
      </w:tr>
      <w:tr w:rsidR="00D37905" w:rsidRPr="00D142E1" w:rsidTr="004D5597">
        <w:trPr>
          <w:gridBefore w:val="1"/>
          <w:wBefore w:w="27" w:type="dxa"/>
        </w:trPr>
        <w:tc>
          <w:tcPr>
            <w:tcW w:w="562" w:type="dxa"/>
            <w:gridSpan w:val="2"/>
            <w:vMerge/>
          </w:tcPr>
          <w:p w:rsidR="00D37905" w:rsidRPr="00D142E1" w:rsidRDefault="00D37905" w:rsidP="004D5597">
            <w:pPr>
              <w:rPr>
                <w:rFonts w:ascii="Arial" w:hAnsi="Arial" w:cs="Arial"/>
                <w:sz w:val="24"/>
                <w:szCs w:val="24"/>
              </w:rPr>
            </w:pPr>
          </w:p>
        </w:tc>
        <w:tc>
          <w:tcPr>
            <w:tcW w:w="3423" w:type="dxa"/>
            <w:vMerge/>
          </w:tcPr>
          <w:p w:rsidR="00D37905" w:rsidRPr="00D142E1" w:rsidRDefault="00D37905" w:rsidP="004D5597">
            <w:pPr>
              <w:rPr>
                <w:rFonts w:ascii="Arial" w:hAnsi="Arial" w:cs="Arial"/>
                <w:sz w:val="24"/>
                <w:szCs w:val="24"/>
              </w:rPr>
            </w:pPr>
          </w:p>
        </w:tc>
        <w:tc>
          <w:tcPr>
            <w:tcW w:w="1284" w:type="dxa"/>
            <w:vAlign w:val="center"/>
          </w:tcPr>
          <w:p w:rsidR="00D37905" w:rsidRPr="00D142E1" w:rsidRDefault="00D37905" w:rsidP="004D5597">
            <w:pPr>
              <w:jc w:val="center"/>
              <w:rPr>
                <w:rFonts w:ascii="Arial" w:hAnsi="Arial" w:cs="Arial"/>
                <w:sz w:val="24"/>
                <w:szCs w:val="24"/>
              </w:rPr>
            </w:pPr>
            <w:r w:rsidRPr="00D142E1">
              <w:rPr>
                <w:rFonts w:ascii="Arial" w:hAnsi="Arial" w:cs="Arial"/>
                <w:sz w:val="24"/>
                <w:szCs w:val="24"/>
              </w:rPr>
              <w:t>2021</w:t>
            </w:r>
          </w:p>
        </w:tc>
        <w:tc>
          <w:tcPr>
            <w:tcW w:w="1094" w:type="dxa"/>
            <w:gridSpan w:val="2"/>
            <w:vAlign w:val="center"/>
          </w:tcPr>
          <w:p w:rsidR="00D37905" w:rsidRPr="007736CB" w:rsidRDefault="00D37905" w:rsidP="004D5597">
            <w:pPr>
              <w:jc w:val="right"/>
              <w:rPr>
                <w:rFonts w:ascii="Arial" w:hAnsi="Arial" w:cs="Arial"/>
                <w:b/>
                <w:sz w:val="24"/>
                <w:szCs w:val="24"/>
              </w:rPr>
            </w:pPr>
            <w:r w:rsidRPr="007736CB">
              <w:rPr>
                <w:rFonts w:ascii="Arial" w:hAnsi="Arial" w:cs="Arial"/>
                <w:b/>
                <w:sz w:val="24"/>
                <w:szCs w:val="24"/>
              </w:rPr>
              <w:t>2396,72</w:t>
            </w:r>
          </w:p>
        </w:tc>
        <w:tc>
          <w:tcPr>
            <w:tcW w:w="874" w:type="dxa"/>
            <w:vAlign w:val="center"/>
          </w:tcPr>
          <w:p w:rsidR="00D37905" w:rsidRPr="007736CB" w:rsidRDefault="00D37905" w:rsidP="004D5597">
            <w:pPr>
              <w:jc w:val="right"/>
              <w:rPr>
                <w:rFonts w:ascii="Arial" w:hAnsi="Arial" w:cs="Arial"/>
                <w:b/>
                <w:sz w:val="24"/>
                <w:szCs w:val="24"/>
              </w:rPr>
            </w:pPr>
          </w:p>
        </w:tc>
        <w:tc>
          <w:tcPr>
            <w:tcW w:w="706" w:type="dxa"/>
            <w:vAlign w:val="center"/>
          </w:tcPr>
          <w:p w:rsidR="00D37905" w:rsidRPr="007736CB" w:rsidRDefault="00D37905" w:rsidP="004D5597">
            <w:pPr>
              <w:jc w:val="right"/>
              <w:rPr>
                <w:rFonts w:ascii="Arial" w:hAnsi="Arial" w:cs="Arial"/>
                <w:b/>
                <w:sz w:val="24"/>
                <w:szCs w:val="24"/>
              </w:rPr>
            </w:pPr>
          </w:p>
        </w:tc>
        <w:tc>
          <w:tcPr>
            <w:tcW w:w="830" w:type="dxa"/>
            <w:gridSpan w:val="2"/>
            <w:vAlign w:val="center"/>
          </w:tcPr>
          <w:p w:rsidR="00D37905" w:rsidRPr="007736CB" w:rsidRDefault="00D37905" w:rsidP="004D5597">
            <w:pPr>
              <w:jc w:val="right"/>
              <w:rPr>
                <w:rFonts w:ascii="Arial" w:hAnsi="Arial" w:cs="Arial"/>
                <w:b/>
                <w:sz w:val="24"/>
                <w:szCs w:val="24"/>
              </w:rPr>
            </w:pPr>
            <w:r w:rsidRPr="007736CB">
              <w:rPr>
                <w:rFonts w:ascii="Arial" w:hAnsi="Arial" w:cs="Arial"/>
                <w:b/>
                <w:sz w:val="24"/>
                <w:szCs w:val="24"/>
              </w:rPr>
              <w:t>150,0</w:t>
            </w:r>
          </w:p>
        </w:tc>
        <w:tc>
          <w:tcPr>
            <w:tcW w:w="1134" w:type="dxa"/>
            <w:gridSpan w:val="2"/>
            <w:vAlign w:val="center"/>
          </w:tcPr>
          <w:p w:rsidR="00D37905" w:rsidRPr="007736CB" w:rsidRDefault="00D37905" w:rsidP="004D5597">
            <w:pPr>
              <w:jc w:val="right"/>
              <w:rPr>
                <w:rFonts w:ascii="Arial" w:hAnsi="Arial" w:cs="Arial"/>
                <w:b/>
                <w:sz w:val="24"/>
                <w:szCs w:val="24"/>
              </w:rPr>
            </w:pPr>
            <w:r w:rsidRPr="007736CB">
              <w:rPr>
                <w:rFonts w:ascii="Arial" w:hAnsi="Arial" w:cs="Arial"/>
                <w:b/>
                <w:sz w:val="24"/>
                <w:szCs w:val="24"/>
              </w:rPr>
              <w:t>2246,72</w:t>
            </w:r>
          </w:p>
        </w:tc>
        <w:tc>
          <w:tcPr>
            <w:tcW w:w="722" w:type="dxa"/>
          </w:tcPr>
          <w:p w:rsidR="00D37905" w:rsidRPr="00D142E1" w:rsidRDefault="00D37905" w:rsidP="004D5597">
            <w:pPr>
              <w:rPr>
                <w:rFonts w:ascii="Arial" w:hAnsi="Arial" w:cs="Arial"/>
                <w:sz w:val="24"/>
                <w:szCs w:val="24"/>
              </w:rPr>
            </w:pPr>
          </w:p>
        </w:tc>
        <w:tc>
          <w:tcPr>
            <w:tcW w:w="1969" w:type="dxa"/>
            <w:gridSpan w:val="2"/>
          </w:tcPr>
          <w:p w:rsidR="00D37905" w:rsidRPr="00D142E1" w:rsidRDefault="00D37905" w:rsidP="004D5597">
            <w:pPr>
              <w:jc w:val="center"/>
              <w:rPr>
                <w:rFonts w:ascii="Arial" w:hAnsi="Arial" w:cs="Arial"/>
                <w:sz w:val="24"/>
                <w:szCs w:val="24"/>
              </w:rPr>
            </w:pPr>
          </w:p>
        </w:tc>
        <w:tc>
          <w:tcPr>
            <w:tcW w:w="2556" w:type="dxa"/>
          </w:tcPr>
          <w:p w:rsidR="00D37905" w:rsidRPr="00D142E1" w:rsidRDefault="00D37905" w:rsidP="004D5597">
            <w:pPr>
              <w:rPr>
                <w:rFonts w:ascii="Arial" w:hAnsi="Arial" w:cs="Arial"/>
                <w:sz w:val="24"/>
                <w:szCs w:val="24"/>
              </w:rPr>
            </w:pPr>
          </w:p>
        </w:tc>
      </w:tr>
      <w:tr w:rsidR="00D37905" w:rsidRPr="00D142E1" w:rsidTr="004D5597">
        <w:trPr>
          <w:gridBefore w:val="1"/>
          <w:wBefore w:w="27" w:type="dxa"/>
        </w:trPr>
        <w:tc>
          <w:tcPr>
            <w:tcW w:w="562" w:type="dxa"/>
            <w:gridSpan w:val="2"/>
            <w:vMerge w:val="restart"/>
          </w:tcPr>
          <w:p w:rsidR="00D37905" w:rsidRPr="00D142E1" w:rsidRDefault="00D37905" w:rsidP="004D5597">
            <w:pPr>
              <w:rPr>
                <w:rFonts w:ascii="Arial" w:hAnsi="Arial" w:cs="Arial"/>
                <w:sz w:val="24"/>
                <w:szCs w:val="24"/>
              </w:rPr>
            </w:pPr>
          </w:p>
        </w:tc>
        <w:tc>
          <w:tcPr>
            <w:tcW w:w="3423" w:type="dxa"/>
            <w:vMerge w:val="restart"/>
          </w:tcPr>
          <w:p w:rsidR="00D37905" w:rsidRPr="00D142E1" w:rsidRDefault="00D37905" w:rsidP="004D5597">
            <w:pPr>
              <w:rPr>
                <w:rFonts w:ascii="Arial" w:hAnsi="Arial" w:cs="Arial"/>
                <w:sz w:val="24"/>
                <w:szCs w:val="24"/>
              </w:rPr>
            </w:pPr>
            <w:r w:rsidRPr="00D142E1">
              <w:rPr>
                <w:rFonts w:ascii="Arial" w:hAnsi="Arial" w:cs="Arial"/>
                <w:sz w:val="24"/>
                <w:szCs w:val="24"/>
              </w:rPr>
              <w:t>Итого по МП</w:t>
            </w:r>
          </w:p>
          <w:p w:rsidR="00D37905" w:rsidRPr="00D142E1" w:rsidRDefault="00D37905" w:rsidP="004D5597">
            <w:pPr>
              <w:rPr>
                <w:rFonts w:ascii="Arial" w:hAnsi="Arial" w:cs="Arial"/>
                <w:sz w:val="24"/>
                <w:szCs w:val="24"/>
              </w:rPr>
            </w:pPr>
          </w:p>
        </w:tc>
        <w:tc>
          <w:tcPr>
            <w:tcW w:w="1284" w:type="dxa"/>
            <w:vAlign w:val="center"/>
          </w:tcPr>
          <w:p w:rsidR="00D37905" w:rsidRPr="00D142E1" w:rsidRDefault="00D37905" w:rsidP="004D5597">
            <w:pPr>
              <w:jc w:val="center"/>
              <w:rPr>
                <w:rFonts w:ascii="Arial" w:hAnsi="Arial" w:cs="Arial"/>
                <w:sz w:val="24"/>
                <w:szCs w:val="24"/>
              </w:rPr>
            </w:pPr>
            <w:r w:rsidRPr="00D142E1">
              <w:rPr>
                <w:rFonts w:ascii="Arial" w:hAnsi="Arial" w:cs="Arial"/>
                <w:sz w:val="24"/>
                <w:szCs w:val="24"/>
              </w:rPr>
              <w:t>2018-2021</w:t>
            </w:r>
          </w:p>
        </w:tc>
        <w:tc>
          <w:tcPr>
            <w:tcW w:w="1094" w:type="dxa"/>
            <w:gridSpan w:val="2"/>
            <w:vAlign w:val="center"/>
          </w:tcPr>
          <w:p w:rsidR="00D37905" w:rsidRPr="007736CB" w:rsidRDefault="00D37905" w:rsidP="004D5597">
            <w:pPr>
              <w:jc w:val="right"/>
              <w:rPr>
                <w:rFonts w:ascii="Arial" w:hAnsi="Arial" w:cs="Arial"/>
                <w:b/>
                <w:sz w:val="24"/>
                <w:szCs w:val="24"/>
              </w:rPr>
            </w:pPr>
            <w:r w:rsidRPr="007736CB">
              <w:rPr>
                <w:rFonts w:ascii="Arial" w:hAnsi="Arial" w:cs="Arial"/>
                <w:b/>
                <w:sz w:val="24"/>
                <w:szCs w:val="24"/>
              </w:rPr>
              <w:t>8929,42</w:t>
            </w:r>
          </w:p>
        </w:tc>
        <w:tc>
          <w:tcPr>
            <w:tcW w:w="874" w:type="dxa"/>
            <w:vAlign w:val="center"/>
          </w:tcPr>
          <w:p w:rsidR="00D37905" w:rsidRPr="007736CB" w:rsidRDefault="00D37905" w:rsidP="004D5597">
            <w:pPr>
              <w:jc w:val="right"/>
              <w:rPr>
                <w:rFonts w:ascii="Arial" w:hAnsi="Arial" w:cs="Arial"/>
                <w:b/>
                <w:sz w:val="24"/>
                <w:szCs w:val="24"/>
              </w:rPr>
            </w:pPr>
          </w:p>
        </w:tc>
        <w:tc>
          <w:tcPr>
            <w:tcW w:w="706" w:type="dxa"/>
            <w:vAlign w:val="center"/>
          </w:tcPr>
          <w:p w:rsidR="00D37905" w:rsidRPr="007736CB" w:rsidRDefault="00D37905" w:rsidP="004D5597">
            <w:pPr>
              <w:jc w:val="right"/>
              <w:rPr>
                <w:rFonts w:ascii="Arial" w:hAnsi="Arial" w:cs="Arial"/>
                <w:b/>
                <w:sz w:val="24"/>
                <w:szCs w:val="24"/>
              </w:rPr>
            </w:pPr>
          </w:p>
        </w:tc>
        <w:tc>
          <w:tcPr>
            <w:tcW w:w="830" w:type="dxa"/>
            <w:gridSpan w:val="2"/>
            <w:vAlign w:val="center"/>
          </w:tcPr>
          <w:p w:rsidR="00D37905" w:rsidRPr="007736CB" w:rsidRDefault="00D37905" w:rsidP="004D5597">
            <w:pPr>
              <w:jc w:val="right"/>
              <w:rPr>
                <w:rFonts w:ascii="Arial" w:hAnsi="Arial" w:cs="Arial"/>
                <w:b/>
                <w:sz w:val="24"/>
                <w:szCs w:val="24"/>
              </w:rPr>
            </w:pPr>
            <w:r w:rsidRPr="007736CB">
              <w:rPr>
                <w:rFonts w:ascii="Arial" w:hAnsi="Arial" w:cs="Arial"/>
                <w:b/>
                <w:sz w:val="24"/>
                <w:szCs w:val="24"/>
              </w:rPr>
              <w:t>725,0</w:t>
            </w:r>
          </w:p>
        </w:tc>
        <w:tc>
          <w:tcPr>
            <w:tcW w:w="1134" w:type="dxa"/>
            <w:gridSpan w:val="2"/>
            <w:vAlign w:val="center"/>
          </w:tcPr>
          <w:p w:rsidR="00D37905" w:rsidRPr="007736CB" w:rsidRDefault="00D37905" w:rsidP="004D5597">
            <w:pPr>
              <w:jc w:val="right"/>
              <w:rPr>
                <w:rFonts w:ascii="Arial" w:hAnsi="Arial" w:cs="Arial"/>
                <w:b/>
                <w:sz w:val="24"/>
                <w:szCs w:val="24"/>
              </w:rPr>
            </w:pPr>
            <w:r w:rsidRPr="007736CB">
              <w:rPr>
                <w:rFonts w:ascii="Arial" w:hAnsi="Arial" w:cs="Arial"/>
                <w:b/>
                <w:sz w:val="24"/>
                <w:szCs w:val="24"/>
              </w:rPr>
              <w:t>8204,42</w:t>
            </w:r>
          </w:p>
        </w:tc>
        <w:tc>
          <w:tcPr>
            <w:tcW w:w="722" w:type="dxa"/>
          </w:tcPr>
          <w:p w:rsidR="00D37905" w:rsidRPr="00D142E1" w:rsidRDefault="00D37905" w:rsidP="004D5597">
            <w:pPr>
              <w:rPr>
                <w:rFonts w:ascii="Arial" w:hAnsi="Arial" w:cs="Arial"/>
                <w:sz w:val="24"/>
                <w:szCs w:val="24"/>
              </w:rPr>
            </w:pPr>
          </w:p>
        </w:tc>
        <w:tc>
          <w:tcPr>
            <w:tcW w:w="1969" w:type="dxa"/>
            <w:gridSpan w:val="2"/>
          </w:tcPr>
          <w:p w:rsidR="00D37905" w:rsidRPr="00D142E1" w:rsidRDefault="00D37905" w:rsidP="004D5597">
            <w:pPr>
              <w:jc w:val="center"/>
              <w:rPr>
                <w:rFonts w:ascii="Arial" w:hAnsi="Arial" w:cs="Arial"/>
                <w:sz w:val="24"/>
                <w:szCs w:val="24"/>
              </w:rPr>
            </w:pPr>
          </w:p>
        </w:tc>
        <w:tc>
          <w:tcPr>
            <w:tcW w:w="2556" w:type="dxa"/>
          </w:tcPr>
          <w:p w:rsidR="00D37905" w:rsidRPr="00D142E1" w:rsidRDefault="00D37905" w:rsidP="004D5597">
            <w:pPr>
              <w:rPr>
                <w:rFonts w:ascii="Arial" w:hAnsi="Arial" w:cs="Arial"/>
                <w:sz w:val="24"/>
                <w:szCs w:val="24"/>
              </w:rPr>
            </w:pPr>
          </w:p>
        </w:tc>
      </w:tr>
      <w:tr w:rsidR="00D37905" w:rsidRPr="00D142E1" w:rsidTr="004D5597">
        <w:trPr>
          <w:gridBefore w:val="1"/>
          <w:wBefore w:w="27" w:type="dxa"/>
        </w:trPr>
        <w:tc>
          <w:tcPr>
            <w:tcW w:w="562" w:type="dxa"/>
            <w:gridSpan w:val="2"/>
            <w:vMerge/>
          </w:tcPr>
          <w:p w:rsidR="00D37905" w:rsidRPr="00D142E1" w:rsidRDefault="00D37905" w:rsidP="004D5597">
            <w:pPr>
              <w:rPr>
                <w:rFonts w:ascii="Arial" w:hAnsi="Arial" w:cs="Arial"/>
                <w:sz w:val="24"/>
                <w:szCs w:val="24"/>
              </w:rPr>
            </w:pPr>
          </w:p>
        </w:tc>
        <w:tc>
          <w:tcPr>
            <w:tcW w:w="3423" w:type="dxa"/>
            <w:vMerge/>
          </w:tcPr>
          <w:p w:rsidR="00D37905" w:rsidRPr="00D142E1" w:rsidRDefault="00D37905" w:rsidP="004D5597">
            <w:pPr>
              <w:rPr>
                <w:rFonts w:ascii="Arial" w:hAnsi="Arial" w:cs="Arial"/>
                <w:sz w:val="24"/>
                <w:szCs w:val="24"/>
              </w:rPr>
            </w:pPr>
          </w:p>
        </w:tc>
        <w:tc>
          <w:tcPr>
            <w:tcW w:w="1284" w:type="dxa"/>
            <w:vAlign w:val="center"/>
          </w:tcPr>
          <w:p w:rsidR="00D37905" w:rsidRPr="00D142E1" w:rsidRDefault="00D37905" w:rsidP="004D5597">
            <w:pPr>
              <w:jc w:val="center"/>
              <w:rPr>
                <w:rFonts w:ascii="Arial" w:hAnsi="Arial" w:cs="Arial"/>
                <w:sz w:val="24"/>
                <w:szCs w:val="24"/>
              </w:rPr>
            </w:pPr>
            <w:r w:rsidRPr="00D142E1">
              <w:rPr>
                <w:rFonts w:ascii="Arial" w:hAnsi="Arial" w:cs="Arial"/>
                <w:sz w:val="24"/>
                <w:szCs w:val="24"/>
              </w:rPr>
              <w:t>2018</w:t>
            </w:r>
          </w:p>
        </w:tc>
        <w:tc>
          <w:tcPr>
            <w:tcW w:w="1094" w:type="dxa"/>
            <w:gridSpan w:val="2"/>
            <w:vAlign w:val="center"/>
          </w:tcPr>
          <w:p w:rsidR="00D37905" w:rsidRPr="007736CB" w:rsidRDefault="00D37905" w:rsidP="004D5597">
            <w:pPr>
              <w:jc w:val="right"/>
              <w:rPr>
                <w:rFonts w:ascii="Arial" w:hAnsi="Arial" w:cs="Arial"/>
                <w:b/>
                <w:sz w:val="24"/>
                <w:szCs w:val="24"/>
              </w:rPr>
            </w:pPr>
            <w:r w:rsidRPr="007736CB">
              <w:rPr>
                <w:rFonts w:ascii="Arial" w:hAnsi="Arial" w:cs="Arial"/>
                <w:b/>
                <w:sz w:val="24"/>
                <w:szCs w:val="24"/>
              </w:rPr>
              <w:t>2074,0</w:t>
            </w:r>
          </w:p>
        </w:tc>
        <w:tc>
          <w:tcPr>
            <w:tcW w:w="874" w:type="dxa"/>
            <w:vAlign w:val="center"/>
          </w:tcPr>
          <w:p w:rsidR="00D37905" w:rsidRPr="007736CB" w:rsidRDefault="00D37905" w:rsidP="004D5597">
            <w:pPr>
              <w:jc w:val="right"/>
              <w:rPr>
                <w:rFonts w:ascii="Arial" w:hAnsi="Arial" w:cs="Arial"/>
                <w:b/>
                <w:sz w:val="24"/>
                <w:szCs w:val="24"/>
              </w:rPr>
            </w:pPr>
          </w:p>
        </w:tc>
        <w:tc>
          <w:tcPr>
            <w:tcW w:w="706" w:type="dxa"/>
            <w:vAlign w:val="center"/>
          </w:tcPr>
          <w:p w:rsidR="00D37905" w:rsidRPr="007736CB" w:rsidRDefault="00D37905" w:rsidP="004D5597">
            <w:pPr>
              <w:jc w:val="right"/>
              <w:rPr>
                <w:rFonts w:ascii="Arial" w:hAnsi="Arial" w:cs="Arial"/>
                <w:b/>
                <w:sz w:val="24"/>
                <w:szCs w:val="24"/>
              </w:rPr>
            </w:pPr>
          </w:p>
        </w:tc>
        <w:tc>
          <w:tcPr>
            <w:tcW w:w="830" w:type="dxa"/>
            <w:gridSpan w:val="2"/>
            <w:vAlign w:val="center"/>
          </w:tcPr>
          <w:p w:rsidR="00D37905" w:rsidRPr="007736CB" w:rsidRDefault="00D37905" w:rsidP="004D5597">
            <w:pPr>
              <w:jc w:val="right"/>
              <w:rPr>
                <w:rFonts w:ascii="Arial" w:hAnsi="Arial" w:cs="Arial"/>
                <w:b/>
                <w:sz w:val="24"/>
                <w:szCs w:val="24"/>
              </w:rPr>
            </w:pPr>
            <w:r w:rsidRPr="007736CB">
              <w:rPr>
                <w:rFonts w:ascii="Arial" w:hAnsi="Arial" w:cs="Arial"/>
                <w:b/>
                <w:sz w:val="24"/>
                <w:szCs w:val="24"/>
              </w:rPr>
              <w:t>295,0</w:t>
            </w:r>
          </w:p>
        </w:tc>
        <w:tc>
          <w:tcPr>
            <w:tcW w:w="1134" w:type="dxa"/>
            <w:gridSpan w:val="2"/>
            <w:vAlign w:val="center"/>
          </w:tcPr>
          <w:p w:rsidR="00D37905" w:rsidRPr="007736CB" w:rsidRDefault="00D37905" w:rsidP="004D5597">
            <w:pPr>
              <w:jc w:val="right"/>
              <w:rPr>
                <w:rFonts w:ascii="Arial" w:hAnsi="Arial" w:cs="Arial"/>
                <w:b/>
                <w:sz w:val="24"/>
                <w:szCs w:val="24"/>
              </w:rPr>
            </w:pPr>
            <w:r w:rsidRPr="007736CB">
              <w:rPr>
                <w:rFonts w:ascii="Arial" w:hAnsi="Arial" w:cs="Arial"/>
                <w:b/>
                <w:sz w:val="24"/>
                <w:szCs w:val="24"/>
              </w:rPr>
              <w:t>1779,0</w:t>
            </w:r>
          </w:p>
        </w:tc>
        <w:tc>
          <w:tcPr>
            <w:tcW w:w="722" w:type="dxa"/>
          </w:tcPr>
          <w:p w:rsidR="00D37905" w:rsidRPr="00D142E1" w:rsidRDefault="00D37905" w:rsidP="004D5597">
            <w:pPr>
              <w:rPr>
                <w:rFonts w:ascii="Arial" w:hAnsi="Arial" w:cs="Arial"/>
                <w:sz w:val="24"/>
                <w:szCs w:val="24"/>
              </w:rPr>
            </w:pPr>
          </w:p>
        </w:tc>
        <w:tc>
          <w:tcPr>
            <w:tcW w:w="1969" w:type="dxa"/>
            <w:gridSpan w:val="2"/>
          </w:tcPr>
          <w:p w:rsidR="00D37905" w:rsidRPr="00D142E1" w:rsidRDefault="00D37905" w:rsidP="004D5597">
            <w:pPr>
              <w:jc w:val="center"/>
              <w:rPr>
                <w:rFonts w:ascii="Arial" w:hAnsi="Arial" w:cs="Arial"/>
                <w:sz w:val="24"/>
                <w:szCs w:val="24"/>
              </w:rPr>
            </w:pPr>
          </w:p>
        </w:tc>
        <w:tc>
          <w:tcPr>
            <w:tcW w:w="2556" w:type="dxa"/>
          </w:tcPr>
          <w:p w:rsidR="00D37905" w:rsidRPr="00D142E1" w:rsidRDefault="00D37905" w:rsidP="004D5597">
            <w:pPr>
              <w:rPr>
                <w:rFonts w:ascii="Arial" w:hAnsi="Arial" w:cs="Arial"/>
                <w:sz w:val="24"/>
                <w:szCs w:val="24"/>
              </w:rPr>
            </w:pPr>
          </w:p>
        </w:tc>
      </w:tr>
      <w:tr w:rsidR="00D37905" w:rsidRPr="00D142E1" w:rsidTr="004D5597">
        <w:trPr>
          <w:gridBefore w:val="1"/>
          <w:wBefore w:w="27" w:type="dxa"/>
        </w:trPr>
        <w:tc>
          <w:tcPr>
            <w:tcW w:w="562" w:type="dxa"/>
            <w:gridSpan w:val="2"/>
            <w:vMerge/>
          </w:tcPr>
          <w:p w:rsidR="00D37905" w:rsidRPr="00D142E1" w:rsidRDefault="00D37905" w:rsidP="004D5597">
            <w:pPr>
              <w:rPr>
                <w:rFonts w:ascii="Arial" w:hAnsi="Arial" w:cs="Arial"/>
                <w:sz w:val="24"/>
                <w:szCs w:val="24"/>
              </w:rPr>
            </w:pPr>
          </w:p>
        </w:tc>
        <w:tc>
          <w:tcPr>
            <w:tcW w:w="3423" w:type="dxa"/>
            <w:vMerge/>
          </w:tcPr>
          <w:p w:rsidR="00D37905" w:rsidRPr="00D142E1" w:rsidRDefault="00D37905" w:rsidP="004D5597">
            <w:pPr>
              <w:rPr>
                <w:rFonts w:ascii="Arial" w:hAnsi="Arial" w:cs="Arial"/>
                <w:sz w:val="24"/>
                <w:szCs w:val="24"/>
              </w:rPr>
            </w:pPr>
          </w:p>
        </w:tc>
        <w:tc>
          <w:tcPr>
            <w:tcW w:w="1284" w:type="dxa"/>
            <w:vAlign w:val="center"/>
          </w:tcPr>
          <w:p w:rsidR="00D37905" w:rsidRPr="00D142E1" w:rsidRDefault="00D37905" w:rsidP="004D5597">
            <w:pPr>
              <w:jc w:val="center"/>
              <w:rPr>
                <w:rFonts w:ascii="Arial" w:hAnsi="Arial" w:cs="Arial"/>
                <w:sz w:val="24"/>
                <w:szCs w:val="24"/>
              </w:rPr>
            </w:pPr>
            <w:r w:rsidRPr="00D142E1">
              <w:rPr>
                <w:rFonts w:ascii="Arial" w:hAnsi="Arial" w:cs="Arial"/>
                <w:sz w:val="24"/>
                <w:szCs w:val="24"/>
              </w:rPr>
              <w:t>2019</w:t>
            </w:r>
          </w:p>
        </w:tc>
        <w:tc>
          <w:tcPr>
            <w:tcW w:w="1094" w:type="dxa"/>
            <w:gridSpan w:val="2"/>
            <w:vAlign w:val="center"/>
          </w:tcPr>
          <w:p w:rsidR="00D37905" w:rsidRPr="007736CB" w:rsidRDefault="00D37905" w:rsidP="004D5597">
            <w:pPr>
              <w:jc w:val="right"/>
              <w:rPr>
                <w:rFonts w:ascii="Arial" w:hAnsi="Arial" w:cs="Arial"/>
                <w:b/>
                <w:sz w:val="24"/>
                <w:szCs w:val="24"/>
              </w:rPr>
            </w:pPr>
            <w:r w:rsidRPr="007736CB">
              <w:rPr>
                <w:rFonts w:ascii="Arial" w:hAnsi="Arial" w:cs="Arial"/>
                <w:b/>
                <w:sz w:val="24"/>
                <w:szCs w:val="24"/>
              </w:rPr>
              <w:t>2018,4</w:t>
            </w:r>
          </w:p>
        </w:tc>
        <w:tc>
          <w:tcPr>
            <w:tcW w:w="874" w:type="dxa"/>
            <w:vAlign w:val="center"/>
          </w:tcPr>
          <w:p w:rsidR="00D37905" w:rsidRPr="007736CB" w:rsidRDefault="00D37905" w:rsidP="004D5597">
            <w:pPr>
              <w:jc w:val="right"/>
              <w:rPr>
                <w:rFonts w:ascii="Arial" w:hAnsi="Arial" w:cs="Arial"/>
                <w:b/>
                <w:sz w:val="24"/>
                <w:szCs w:val="24"/>
              </w:rPr>
            </w:pPr>
          </w:p>
        </w:tc>
        <w:tc>
          <w:tcPr>
            <w:tcW w:w="706" w:type="dxa"/>
            <w:vAlign w:val="center"/>
          </w:tcPr>
          <w:p w:rsidR="00D37905" w:rsidRPr="007736CB" w:rsidRDefault="00D37905" w:rsidP="004D5597">
            <w:pPr>
              <w:jc w:val="right"/>
              <w:rPr>
                <w:rFonts w:ascii="Arial" w:hAnsi="Arial" w:cs="Arial"/>
                <w:b/>
                <w:sz w:val="24"/>
                <w:szCs w:val="24"/>
              </w:rPr>
            </w:pPr>
          </w:p>
        </w:tc>
        <w:tc>
          <w:tcPr>
            <w:tcW w:w="830" w:type="dxa"/>
            <w:gridSpan w:val="2"/>
            <w:vAlign w:val="center"/>
          </w:tcPr>
          <w:p w:rsidR="00D37905" w:rsidRPr="007736CB" w:rsidRDefault="00D37905" w:rsidP="004D5597">
            <w:pPr>
              <w:jc w:val="right"/>
              <w:rPr>
                <w:rFonts w:ascii="Arial" w:hAnsi="Arial" w:cs="Arial"/>
                <w:b/>
                <w:sz w:val="24"/>
                <w:szCs w:val="24"/>
              </w:rPr>
            </w:pPr>
            <w:r w:rsidRPr="007736CB">
              <w:rPr>
                <w:rFonts w:ascii="Arial" w:hAnsi="Arial" w:cs="Arial"/>
                <w:b/>
                <w:sz w:val="24"/>
                <w:szCs w:val="24"/>
              </w:rPr>
              <w:t>130,0</w:t>
            </w:r>
          </w:p>
        </w:tc>
        <w:tc>
          <w:tcPr>
            <w:tcW w:w="1134" w:type="dxa"/>
            <w:gridSpan w:val="2"/>
            <w:vAlign w:val="center"/>
          </w:tcPr>
          <w:p w:rsidR="00D37905" w:rsidRPr="007736CB" w:rsidRDefault="00D37905" w:rsidP="004D5597">
            <w:pPr>
              <w:jc w:val="right"/>
              <w:rPr>
                <w:rFonts w:ascii="Arial" w:hAnsi="Arial" w:cs="Arial"/>
                <w:b/>
                <w:sz w:val="24"/>
                <w:szCs w:val="24"/>
              </w:rPr>
            </w:pPr>
            <w:r w:rsidRPr="007736CB">
              <w:rPr>
                <w:rFonts w:ascii="Arial" w:hAnsi="Arial" w:cs="Arial"/>
                <w:b/>
                <w:sz w:val="24"/>
                <w:szCs w:val="24"/>
              </w:rPr>
              <w:t>1888,4</w:t>
            </w:r>
          </w:p>
        </w:tc>
        <w:tc>
          <w:tcPr>
            <w:tcW w:w="722" w:type="dxa"/>
          </w:tcPr>
          <w:p w:rsidR="00D37905" w:rsidRPr="00D142E1" w:rsidRDefault="00D37905" w:rsidP="004D5597">
            <w:pPr>
              <w:rPr>
                <w:rFonts w:ascii="Arial" w:hAnsi="Arial" w:cs="Arial"/>
                <w:sz w:val="24"/>
                <w:szCs w:val="24"/>
              </w:rPr>
            </w:pPr>
          </w:p>
        </w:tc>
        <w:tc>
          <w:tcPr>
            <w:tcW w:w="1969" w:type="dxa"/>
            <w:gridSpan w:val="2"/>
          </w:tcPr>
          <w:p w:rsidR="00D37905" w:rsidRPr="00D142E1" w:rsidRDefault="00D37905" w:rsidP="004D5597">
            <w:pPr>
              <w:jc w:val="center"/>
              <w:rPr>
                <w:rFonts w:ascii="Arial" w:hAnsi="Arial" w:cs="Arial"/>
                <w:sz w:val="24"/>
                <w:szCs w:val="24"/>
              </w:rPr>
            </w:pPr>
          </w:p>
        </w:tc>
        <w:tc>
          <w:tcPr>
            <w:tcW w:w="2556" w:type="dxa"/>
          </w:tcPr>
          <w:p w:rsidR="00D37905" w:rsidRPr="00D142E1" w:rsidRDefault="00D37905" w:rsidP="004D5597">
            <w:pPr>
              <w:rPr>
                <w:rFonts w:ascii="Arial" w:hAnsi="Arial" w:cs="Arial"/>
                <w:sz w:val="24"/>
                <w:szCs w:val="24"/>
              </w:rPr>
            </w:pPr>
          </w:p>
        </w:tc>
      </w:tr>
      <w:tr w:rsidR="00D37905" w:rsidRPr="00D142E1" w:rsidTr="004D5597">
        <w:trPr>
          <w:gridBefore w:val="1"/>
          <w:wBefore w:w="27" w:type="dxa"/>
        </w:trPr>
        <w:tc>
          <w:tcPr>
            <w:tcW w:w="562" w:type="dxa"/>
            <w:gridSpan w:val="2"/>
            <w:vMerge/>
          </w:tcPr>
          <w:p w:rsidR="00D37905" w:rsidRPr="00D142E1" w:rsidRDefault="00D37905" w:rsidP="004D5597">
            <w:pPr>
              <w:rPr>
                <w:rFonts w:ascii="Arial" w:hAnsi="Arial" w:cs="Arial"/>
                <w:sz w:val="24"/>
                <w:szCs w:val="24"/>
              </w:rPr>
            </w:pPr>
          </w:p>
        </w:tc>
        <w:tc>
          <w:tcPr>
            <w:tcW w:w="3423" w:type="dxa"/>
            <w:vMerge/>
          </w:tcPr>
          <w:p w:rsidR="00D37905" w:rsidRPr="00D142E1" w:rsidRDefault="00D37905" w:rsidP="004D5597">
            <w:pPr>
              <w:rPr>
                <w:rFonts w:ascii="Arial" w:hAnsi="Arial" w:cs="Arial"/>
                <w:sz w:val="24"/>
                <w:szCs w:val="24"/>
              </w:rPr>
            </w:pPr>
          </w:p>
        </w:tc>
        <w:tc>
          <w:tcPr>
            <w:tcW w:w="1284" w:type="dxa"/>
            <w:vAlign w:val="center"/>
          </w:tcPr>
          <w:p w:rsidR="00D37905" w:rsidRPr="00D142E1" w:rsidRDefault="00D37905" w:rsidP="004D5597">
            <w:pPr>
              <w:jc w:val="center"/>
              <w:rPr>
                <w:rFonts w:ascii="Arial" w:hAnsi="Arial" w:cs="Arial"/>
                <w:sz w:val="24"/>
                <w:szCs w:val="24"/>
              </w:rPr>
            </w:pPr>
            <w:r w:rsidRPr="00D142E1">
              <w:rPr>
                <w:rFonts w:ascii="Arial" w:hAnsi="Arial" w:cs="Arial"/>
                <w:sz w:val="24"/>
                <w:szCs w:val="24"/>
              </w:rPr>
              <w:t>2020</w:t>
            </w:r>
          </w:p>
        </w:tc>
        <w:tc>
          <w:tcPr>
            <w:tcW w:w="1094" w:type="dxa"/>
            <w:gridSpan w:val="2"/>
            <w:vAlign w:val="center"/>
          </w:tcPr>
          <w:p w:rsidR="00D37905" w:rsidRPr="007736CB" w:rsidRDefault="00D37905" w:rsidP="004D5597">
            <w:pPr>
              <w:jc w:val="right"/>
              <w:rPr>
                <w:rFonts w:ascii="Arial" w:hAnsi="Arial" w:cs="Arial"/>
                <w:b/>
                <w:sz w:val="24"/>
                <w:szCs w:val="24"/>
              </w:rPr>
            </w:pPr>
            <w:r w:rsidRPr="007736CB">
              <w:rPr>
                <w:rFonts w:ascii="Arial" w:hAnsi="Arial" w:cs="Arial"/>
                <w:b/>
                <w:sz w:val="24"/>
                <w:szCs w:val="24"/>
              </w:rPr>
              <w:t>2440,3</w:t>
            </w:r>
          </w:p>
        </w:tc>
        <w:tc>
          <w:tcPr>
            <w:tcW w:w="874" w:type="dxa"/>
            <w:vAlign w:val="center"/>
          </w:tcPr>
          <w:p w:rsidR="00D37905" w:rsidRPr="007736CB" w:rsidRDefault="00D37905" w:rsidP="004D5597">
            <w:pPr>
              <w:jc w:val="right"/>
              <w:rPr>
                <w:rFonts w:ascii="Arial" w:hAnsi="Arial" w:cs="Arial"/>
                <w:b/>
                <w:sz w:val="24"/>
                <w:szCs w:val="24"/>
              </w:rPr>
            </w:pPr>
          </w:p>
        </w:tc>
        <w:tc>
          <w:tcPr>
            <w:tcW w:w="706" w:type="dxa"/>
            <w:vAlign w:val="center"/>
          </w:tcPr>
          <w:p w:rsidR="00D37905" w:rsidRPr="007736CB" w:rsidRDefault="00D37905" w:rsidP="004D5597">
            <w:pPr>
              <w:jc w:val="right"/>
              <w:rPr>
                <w:rFonts w:ascii="Arial" w:hAnsi="Arial" w:cs="Arial"/>
                <w:b/>
                <w:sz w:val="24"/>
                <w:szCs w:val="24"/>
              </w:rPr>
            </w:pPr>
          </w:p>
        </w:tc>
        <w:tc>
          <w:tcPr>
            <w:tcW w:w="830" w:type="dxa"/>
            <w:gridSpan w:val="2"/>
            <w:vAlign w:val="center"/>
          </w:tcPr>
          <w:p w:rsidR="00D37905" w:rsidRPr="007736CB" w:rsidRDefault="00D37905" w:rsidP="004D5597">
            <w:pPr>
              <w:jc w:val="right"/>
              <w:rPr>
                <w:rFonts w:ascii="Arial" w:hAnsi="Arial" w:cs="Arial"/>
                <w:b/>
                <w:sz w:val="24"/>
                <w:szCs w:val="24"/>
              </w:rPr>
            </w:pPr>
            <w:r w:rsidRPr="007736CB">
              <w:rPr>
                <w:rFonts w:ascii="Arial" w:hAnsi="Arial" w:cs="Arial"/>
                <w:b/>
                <w:sz w:val="24"/>
                <w:szCs w:val="24"/>
              </w:rPr>
              <w:t>150,0</w:t>
            </w:r>
          </w:p>
        </w:tc>
        <w:tc>
          <w:tcPr>
            <w:tcW w:w="1134" w:type="dxa"/>
            <w:gridSpan w:val="2"/>
            <w:vAlign w:val="center"/>
          </w:tcPr>
          <w:p w:rsidR="00D37905" w:rsidRPr="007736CB" w:rsidRDefault="00D37905" w:rsidP="004D5597">
            <w:pPr>
              <w:jc w:val="right"/>
              <w:rPr>
                <w:rFonts w:ascii="Arial" w:hAnsi="Arial" w:cs="Arial"/>
                <w:b/>
                <w:sz w:val="24"/>
                <w:szCs w:val="24"/>
              </w:rPr>
            </w:pPr>
            <w:r w:rsidRPr="007736CB">
              <w:rPr>
                <w:rFonts w:ascii="Arial" w:hAnsi="Arial" w:cs="Arial"/>
                <w:b/>
                <w:sz w:val="24"/>
                <w:szCs w:val="24"/>
              </w:rPr>
              <w:t>2290,3</w:t>
            </w:r>
          </w:p>
        </w:tc>
        <w:tc>
          <w:tcPr>
            <w:tcW w:w="722" w:type="dxa"/>
          </w:tcPr>
          <w:p w:rsidR="00D37905" w:rsidRPr="00D142E1" w:rsidRDefault="00D37905" w:rsidP="004D5597">
            <w:pPr>
              <w:rPr>
                <w:rFonts w:ascii="Arial" w:hAnsi="Arial" w:cs="Arial"/>
                <w:sz w:val="24"/>
                <w:szCs w:val="24"/>
              </w:rPr>
            </w:pPr>
          </w:p>
        </w:tc>
        <w:tc>
          <w:tcPr>
            <w:tcW w:w="1969" w:type="dxa"/>
            <w:gridSpan w:val="2"/>
          </w:tcPr>
          <w:p w:rsidR="00D37905" w:rsidRPr="00D142E1" w:rsidRDefault="00D37905" w:rsidP="004D5597">
            <w:pPr>
              <w:jc w:val="center"/>
              <w:rPr>
                <w:rFonts w:ascii="Arial" w:hAnsi="Arial" w:cs="Arial"/>
                <w:sz w:val="24"/>
                <w:szCs w:val="24"/>
              </w:rPr>
            </w:pPr>
          </w:p>
        </w:tc>
        <w:tc>
          <w:tcPr>
            <w:tcW w:w="2556" w:type="dxa"/>
          </w:tcPr>
          <w:p w:rsidR="00D37905" w:rsidRPr="00D142E1" w:rsidRDefault="00D37905" w:rsidP="004D5597">
            <w:pPr>
              <w:rPr>
                <w:rFonts w:ascii="Arial" w:hAnsi="Arial" w:cs="Arial"/>
                <w:sz w:val="24"/>
                <w:szCs w:val="24"/>
              </w:rPr>
            </w:pPr>
          </w:p>
        </w:tc>
      </w:tr>
      <w:tr w:rsidR="00D37905" w:rsidRPr="00D142E1" w:rsidTr="004D5597">
        <w:trPr>
          <w:gridBefore w:val="1"/>
          <w:wBefore w:w="27" w:type="dxa"/>
        </w:trPr>
        <w:tc>
          <w:tcPr>
            <w:tcW w:w="562" w:type="dxa"/>
            <w:gridSpan w:val="2"/>
            <w:vMerge/>
          </w:tcPr>
          <w:p w:rsidR="00D37905" w:rsidRPr="00D142E1" w:rsidRDefault="00D37905" w:rsidP="004D5597">
            <w:pPr>
              <w:rPr>
                <w:rFonts w:ascii="Arial" w:hAnsi="Arial" w:cs="Arial"/>
                <w:sz w:val="24"/>
                <w:szCs w:val="24"/>
              </w:rPr>
            </w:pPr>
          </w:p>
        </w:tc>
        <w:tc>
          <w:tcPr>
            <w:tcW w:w="3423" w:type="dxa"/>
            <w:vMerge/>
          </w:tcPr>
          <w:p w:rsidR="00D37905" w:rsidRPr="00D142E1" w:rsidRDefault="00D37905" w:rsidP="004D5597">
            <w:pPr>
              <w:rPr>
                <w:rFonts w:ascii="Arial" w:hAnsi="Arial" w:cs="Arial"/>
                <w:sz w:val="24"/>
                <w:szCs w:val="24"/>
              </w:rPr>
            </w:pPr>
          </w:p>
        </w:tc>
        <w:tc>
          <w:tcPr>
            <w:tcW w:w="1284" w:type="dxa"/>
            <w:vAlign w:val="center"/>
          </w:tcPr>
          <w:p w:rsidR="00D37905" w:rsidRPr="00D142E1" w:rsidRDefault="00D37905" w:rsidP="004D5597">
            <w:pPr>
              <w:jc w:val="center"/>
              <w:rPr>
                <w:rFonts w:ascii="Arial" w:hAnsi="Arial" w:cs="Arial"/>
                <w:sz w:val="24"/>
                <w:szCs w:val="24"/>
              </w:rPr>
            </w:pPr>
            <w:r w:rsidRPr="00D142E1">
              <w:rPr>
                <w:rFonts w:ascii="Arial" w:hAnsi="Arial" w:cs="Arial"/>
                <w:sz w:val="24"/>
                <w:szCs w:val="24"/>
              </w:rPr>
              <w:t>2021</w:t>
            </w:r>
          </w:p>
        </w:tc>
        <w:tc>
          <w:tcPr>
            <w:tcW w:w="1094" w:type="dxa"/>
            <w:gridSpan w:val="2"/>
            <w:vAlign w:val="center"/>
          </w:tcPr>
          <w:p w:rsidR="00D37905" w:rsidRPr="007736CB" w:rsidRDefault="00D37905" w:rsidP="004D5597">
            <w:pPr>
              <w:jc w:val="right"/>
              <w:rPr>
                <w:rFonts w:ascii="Arial" w:hAnsi="Arial" w:cs="Arial"/>
                <w:b/>
                <w:sz w:val="24"/>
                <w:szCs w:val="24"/>
              </w:rPr>
            </w:pPr>
            <w:r w:rsidRPr="007736CB">
              <w:rPr>
                <w:rFonts w:ascii="Arial" w:hAnsi="Arial" w:cs="Arial"/>
                <w:b/>
                <w:sz w:val="24"/>
                <w:szCs w:val="24"/>
              </w:rPr>
              <w:t>2396,72</w:t>
            </w:r>
          </w:p>
        </w:tc>
        <w:tc>
          <w:tcPr>
            <w:tcW w:w="874" w:type="dxa"/>
            <w:vAlign w:val="center"/>
          </w:tcPr>
          <w:p w:rsidR="00D37905" w:rsidRPr="007736CB" w:rsidRDefault="00D37905" w:rsidP="004D5597">
            <w:pPr>
              <w:jc w:val="right"/>
              <w:rPr>
                <w:rFonts w:ascii="Arial" w:hAnsi="Arial" w:cs="Arial"/>
                <w:b/>
                <w:sz w:val="24"/>
                <w:szCs w:val="24"/>
              </w:rPr>
            </w:pPr>
          </w:p>
        </w:tc>
        <w:tc>
          <w:tcPr>
            <w:tcW w:w="706" w:type="dxa"/>
            <w:vAlign w:val="center"/>
          </w:tcPr>
          <w:p w:rsidR="00D37905" w:rsidRPr="007736CB" w:rsidRDefault="00D37905" w:rsidP="004D5597">
            <w:pPr>
              <w:jc w:val="right"/>
              <w:rPr>
                <w:rFonts w:ascii="Arial" w:hAnsi="Arial" w:cs="Arial"/>
                <w:b/>
                <w:sz w:val="24"/>
                <w:szCs w:val="24"/>
              </w:rPr>
            </w:pPr>
          </w:p>
        </w:tc>
        <w:tc>
          <w:tcPr>
            <w:tcW w:w="830" w:type="dxa"/>
            <w:gridSpan w:val="2"/>
            <w:vAlign w:val="center"/>
          </w:tcPr>
          <w:p w:rsidR="00D37905" w:rsidRPr="007736CB" w:rsidRDefault="00D37905" w:rsidP="004D5597">
            <w:pPr>
              <w:jc w:val="right"/>
              <w:rPr>
                <w:rFonts w:ascii="Arial" w:hAnsi="Arial" w:cs="Arial"/>
                <w:b/>
                <w:sz w:val="24"/>
                <w:szCs w:val="24"/>
              </w:rPr>
            </w:pPr>
            <w:r w:rsidRPr="007736CB">
              <w:rPr>
                <w:rFonts w:ascii="Arial" w:hAnsi="Arial" w:cs="Arial"/>
                <w:b/>
                <w:sz w:val="24"/>
                <w:szCs w:val="24"/>
              </w:rPr>
              <w:t>150,0</w:t>
            </w:r>
          </w:p>
        </w:tc>
        <w:tc>
          <w:tcPr>
            <w:tcW w:w="1134" w:type="dxa"/>
            <w:gridSpan w:val="2"/>
            <w:vAlign w:val="center"/>
          </w:tcPr>
          <w:p w:rsidR="00D37905" w:rsidRPr="007736CB" w:rsidRDefault="00D37905" w:rsidP="004D5597">
            <w:pPr>
              <w:jc w:val="right"/>
              <w:rPr>
                <w:rFonts w:ascii="Arial" w:hAnsi="Arial" w:cs="Arial"/>
                <w:b/>
                <w:sz w:val="24"/>
                <w:szCs w:val="24"/>
              </w:rPr>
            </w:pPr>
            <w:r w:rsidRPr="007736CB">
              <w:rPr>
                <w:rFonts w:ascii="Arial" w:hAnsi="Arial" w:cs="Arial"/>
                <w:b/>
                <w:sz w:val="24"/>
                <w:szCs w:val="24"/>
              </w:rPr>
              <w:t>2246,72</w:t>
            </w:r>
          </w:p>
        </w:tc>
        <w:tc>
          <w:tcPr>
            <w:tcW w:w="722" w:type="dxa"/>
          </w:tcPr>
          <w:p w:rsidR="00D37905" w:rsidRPr="00D142E1" w:rsidRDefault="00D37905" w:rsidP="004D5597">
            <w:pPr>
              <w:rPr>
                <w:rFonts w:ascii="Arial" w:hAnsi="Arial" w:cs="Arial"/>
                <w:sz w:val="24"/>
                <w:szCs w:val="24"/>
              </w:rPr>
            </w:pPr>
          </w:p>
        </w:tc>
        <w:tc>
          <w:tcPr>
            <w:tcW w:w="1969" w:type="dxa"/>
            <w:gridSpan w:val="2"/>
          </w:tcPr>
          <w:p w:rsidR="00D37905" w:rsidRPr="00D142E1" w:rsidRDefault="00D37905" w:rsidP="004D5597">
            <w:pPr>
              <w:jc w:val="center"/>
              <w:rPr>
                <w:rFonts w:ascii="Arial" w:hAnsi="Arial" w:cs="Arial"/>
                <w:sz w:val="24"/>
                <w:szCs w:val="24"/>
              </w:rPr>
            </w:pPr>
          </w:p>
        </w:tc>
        <w:tc>
          <w:tcPr>
            <w:tcW w:w="2556" w:type="dxa"/>
          </w:tcPr>
          <w:p w:rsidR="00D37905" w:rsidRPr="00D142E1" w:rsidRDefault="00D37905" w:rsidP="004D5597">
            <w:pPr>
              <w:rPr>
                <w:rFonts w:ascii="Arial" w:hAnsi="Arial" w:cs="Arial"/>
                <w:sz w:val="24"/>
                <w:szCs w:val="24"/>
              </w:rPr>
            </w:pPr>
          </w:p>
        </w:tc>
      </w:tr>
    </w:tbl>
    <w:p w:rsidR="00D37905" w:rsidRPr="00D142E1" w:rsidRDefault="00D37905" w:rsidP="00D37905">
      <w:pPr>
        <w:rPr>
          <w:rFonts w:ascii="Arial" w:hAnsi="Arial" w:cs="Arial"/>
          <w:szCs w:val="24"/>
        </w:rPr>
      </w:pPr>
      <w:r w:rsidRPr="00D142E1">
        <w:rPr>
          <w:rFonts w:ascii="Arial" w:hAnsi="Arial" w:cs="Arial"/>
          <w:szCs w:val="24"/>
        </w:rPr>
        <w:t>Примечание: &lt;*&gt; - указывается количественно измеримый результат, характеризующий реализацию мероприятия МП.</w:t>
      </w:r>
    </w:p>
    <w:p w:rsidR="00D37905" w:rsidRPr="00D142E1" w:rsidRDefault="00D37905" w:rsidP="00D37905">
      <w:pPr>
        <w:rPr>
          <w:rFonts w:ascii="Arial" w:hAnsi="Arial" w:cs="Arial"/>
          <w:sz w:val="24"/>
          <w:szCs w:val="24"/>
        </w:rPr>
      </w:pPr>
    </w:p>
    <w:p w:rsidR="002D22E5" w:rsidRDefault="002D22E5" w:rsidP="006178C2">
      <w:pPr>
        <w:autoSpaceDE/>
        <w:adjustRightInd/>
        <w:ind w:left="4680"/>
        <w:jc w:val="both"/>
      </w:pPr>
    </w:p>
    <w:sectPr w:rsidR="002D22E5" w:rsidSect="00D37905">
      <w:pgSz w:w="16838" w:h="11906" w:orient="landscape"/>
      <w:pgMar w:top="170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B0ABC"/>
    <w:multiLevelType w:val="hybridMultilevel"/>
    <w:tmpl w:val="A42CA47A"/>
    <w:lvl w:ilvl="0" w:tplc="1408F368">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nsid w:val="0D38614C"/>
    <w:multiLevelType w:val="hybridMultilevel"/>
    <w:tmpl w:val="305A3298"/>
    <w:lvl w:ilvl="0" w:tplc="62B051C6">
      <w:start w:val="1"/>
      <w:numFmt w:val="decimal"/>
      <w:lvlText w:val="%1)"/>
      <w:lvlJc w:val="left"/>
      <w:pPr>
        <w:ind w:left="1699" w:hanging="990"/>
      </w:pPr>
      <w:rPr>
        <w:rFonts w:ascii="Arial" w:eastAsia="Times New Roman" w:hAnsi="Arial" w:cs="Arial"/>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7A398F"/>
    <w:multiLevelType w:val="multilevel"/>
    <w:tmpl w:val="1A9AD76E"/>
    <w:lvl w:ilvl="0">
      <w:start w:val="1"/>
      <w:numFmt w:val="decimal"/>
      <w:lvlText w:val="%1."/>
      <w:lvlJc w:val="left"/>
      <w:pPr>
        <w:ind w:left="390" w:hanging="390"/>
      </w:pPr>
      <w:rPr>
        <w:rFonts w:hint="default"/>
      </w:rPr>
    </w:lvl>
    <w:lvl w:ilvl="1">
      <w:start w:val="1"/>
      <w:numFmt w:val="decimal"/>
      <w:lvlText w:val="%1.%2."/>
      <w:lvlJc w:val="left"/>
      <w:pPr>
        <w:ind w:left="1515" w:hanging="72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520" w:hanging="2160"/>
      </w:pPr>
      <w:rPr>
        <w:rFonts w:hint="default"/>
      </w:rPr>
    </w:lvl>
  </w:abstractNum>
  <w:abstractNum w:abstractNumId="3">
    <w:nsid w:val="20C56C88"/>
    <w:multiLevelType w:val="hybridMultilevel"/>
    <w:tmpl w:val="3482DF88"/>
    <w:lvl w:ilvl="0" w:tplc="DD64F088">
      <w:start w:val="2"/>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4">
    <w:nsid w:val="2B6467EE"/>
    <w:multiLevelType w:val="hybridMultilevel"/>
    <w:tmpl w:val="F2C4F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341D30"/>
    <w:multiLevelType w:val="multilevel"/>
    <w:tmpl w:val="1A9AD76E"/>
    <w:lvl w:ilvl="0">
      <w:start w:val="1"/>
      <w:numFmt w:val="decimal"/>
      <w:lvlText w:val="%1."/>
      <w:lvlJc w:val="left"/>
      <w:pPr>
        <w:ind w:left="390" w:hanging="390"/>
      </w:pPr>
      <w:rPr>
        <w:rFonts w:hint="default"/>
      </w:rPr>
    </w:lvl>
    <w:lvl w:ilvl="1">
      <w:start w:val="1"/>
      <w:numFmt w:val="decimal"/>
      <w:lvlText w:val="%1.%2."/>
      <w:lvlJc w:val="left"/>
      <w:pPr>
        <w:ind w:left="1515" w:hanging="72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520" w:hanging="2160"/>
      </w:pPr>
      <w:rPr>
        <w:rFonts w:hint="default"/>
      </w:rPr>
    </w:lvl>
  </w:abstractNum>
  <w:abstractNum w:abstractNumId="6">
    <w:nsid w:val="4C5A509B"/>
    <w:multiLevelType w:val="hybridMultilevel"/>
    <w:tmpl w:val="465C9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3D5BEF"/>
    <w:multiLevelType w:val="hybridMultilevel"/>
    <w:tmpl w:val="3CEED71C"/>
    <w:lvl w:ilvl="0" w:tplc="0419000F">
      <w:start w:val="1"/>
      <w:numFmt w:val="decimal"/>
      <w:lvlText w:val="%1."/>
      <w:lvlJc w:val="left"/>
      <w:pPr>
        <w:tabs>
          <w:tab w:val="num" w:pos="1080"/>
        </w:tabs>
        <w:ind w:left="1080" w:hanging="360"/>
      </w:pPr>
      <w:rPr>
        <w:rFont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5E7B50B5"/>
    <w:multiLevelType w:val="hybridMultilevel"/>
    <w:tmpl w:val="A110919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3"/>
  </w:num>
  <w:num w:numId="5">
    <w:abstractNumId w:val="1"/>
  </w:num>
  <w:num w:numId="6">
    <w:abstractNumId w:val="6"/>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08"/>
  <w:characterSpacingControl w:val="doNotCompress"/>
  <w:compat>
    <w:compatSetting w:name="compatibilityMode" w:uri="http://schemas.microsoft.com/office/word" w:val="12"/>
  </w:compat>
  <w:rsids>
    <w:rsidRoot w:val="009B3D65"/>
    <w:rsid w:val="00090B6A"/>
    <w:rsid w:val="00093992"/>
    <w:rsid w:val="000A1378"/>
    <w:rsid w:val="000A7CCD"/>
    <w:rsid w:val="000F7364"/>
    <w:rsid w:val="001345AA"/>
    <w:rsid w:val="00135E28"/>
    <w:rsid w:val="0015460B"/>
    <w:rsid w:val="001828B5"/>
    <w:rsid w:val="001B167A"/>
    <w:rsid w:val="00215543"/>
    <w:rsid w:val="0028696D"/>
    <w:rsid w:val="002A5D99"/>
    <w:rsid w:val="002D22E5"/>
    <w:rsid w:val="00402F68"/>
    <w:rsid w:val="00431443"/>
    <w:rsid w:val="00503BB5"/>
    <w:rsid w:val="00556918"/>
    <w:rsid w:val="005774EB"/>
    <w:rsid w:val="0059454A"/>
    <w:rsid w:val="005B74A4"/>
    <w:rsid w:val="00612C55"/>
    <w:rsid w:val="006178C2"/>
    <w:rsid w:val="00693159"/>
    <w:rsid w:val="006C036C"/>
    <w:rsid w:val="007122F1"/>
    <w:rsid w:val="00734EA7"/>
    <w:rsid w:val="007D2C4C"/>
    <w:rsid w:val="00892A54"/>
    <w:rsid w:val="00902B14"/>
    <w:rsid w:val="00941307"/>
    <w:rsid w:val="009B3D65"/>
    <w:rsid w:val="009F65ED"/>
    <w:rsid w:val="00A260CB"/>
    <w:rsid w:val="00AF1856"/>
    <w:rsid w:val="00C21871"/>
    <w:rsid w:val="00D37905"/>
    <w:rsid w:val="00D74533"/>
    <w:rsid w:val="00E0717A"/>
    <w:rsid w:val="00ED16BB"/>
    <w:rsid w:val="00F31F60"/>
    <w:rsid w:val="00FE6C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80AC61-B56A-408C-9CA3-27C068097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F6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37905"/>
    <w:pPr>
      <w:keepNext/>
      <w:widowControl/>
      <w:autoSpaceDE/>
      <w:autoSpaceDN/>
      <w:adjustRightInd/>
      <w:spacing w:after="200" w:line="276" w:lineRule="auto"/>
      <w:ind w:right="113"/>
      <w:outlineLvl w:val="0"/>
    </w:pPr>
    <w:rPr>
      <w:sz w:val="24"/>
    </w:rPr>
  </w:style>
  <w:style w:type="paragraph" w:styleId="2">
    <w:name w:val="heading 2"/>
    <w:basedOn w:val="a"/>
    <w:next w:val="a"/>
    <w:link w:val="20"/>
    <w:qFormat/>
    <w:rsid w:val="00D37905"/>
    <w:pPr>
      <w:keepNext/>
      <w:spacing w:before="240" w:after="60" w:line="276" w:lineRule="auto"/>
      <w:ind w:right="113"/>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 Знак1"/>
    <w:basedOn w:val="a"/>
    <w:rsid w:val="00F31F60"/>
    <w:pPr>
      <w:widowControl/>
      <w:tabs>
        <w:tab w:val="num" w:pos="360"/>
      </w:tabs>
      <w:autoSpaceDE/>
      <w:autoSpaceDN/>
      <w:adjustRightInd/>
      <w:spacing w:after="160" w:line="240" w:lineRule="exact"/>
    </w:pPr>
    <w:rPr>
      <w:rFonts w:ascii="Verdana" w:hAnsi="Verdana" w:cs="Verdana"/>
      <w:lang w:val="en-US" w:eastAsia="en-US"/>
    </w:rPr>
  </w:style>
  <w:style w:type="paragraph" w:styleId="a3">
    <w:name w:val="Balloon Text"/>
    <w:basedOn w:val="a"/>
    <w:link w:val="a4"/>
    <w:semiHidden/>
    <w:unhideWhenUsed/>
    <w:rsid w:val="002A5D99"/>
    <w:rPr>
      <w:rFonts w:ascii="Tahoma" w:hAnsi="Tahoma" w:cs="Tahoma"/>
      <w:sz w:val="16"/>
      <w:szCs w:val="16"/>
    </w:rPr>
  </w:style>
  <w:style w:type="character" w:customStyle="1" w:styleId="a4">
    <w:name w:val="Текст выноски Знак"/>
    <w:basedOn w:val="a0"/>
    <w:link w:val="a3"/>
    <w:rsid w:val="002A5D99"/>
    <w:rPr>
      <w:rFonts w:ascii="Tahoma" w:eastAsia="Times New Roman" w:hAnsi="Tahoma" w:cs="Tahoma"/>
      <w:sz w:val="16"/>
      <w:szCs w:val="16"/>
      <w:lang w:eastAsia="ru-RU"/>
    </w:rPr>
  </w:style>
  <w:style w:type="paragraph" w:styleId="a5">
    <w:name w:val="List Paragraph"/>
    <w:basedOn w:val="a"/>
    <w:uiPriority w:val="34"/>
    <w:qFormat/>
    <w:rsid w:val="002A5D99"/>
    <w:pPr>
      <w:ind w:left="720"/>
      <w:contextualSpacing/>
    </w:pPr>
  </w:style>
  <w:style w:type="paragraph" w:customStyle="1" w:styleId="ConsPlusNormal">
    <w:name w:val="ConsPlusNormal"/>
    <w:rsid w:val="00734E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6178C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D37905"/>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D37905"/>
    <w:rPr>
      <w:rFonts w:ascii="Arial" w:eastAsia="Times New Roman" w:hAnsi="Arial" w:cs="Arial"/>
      <w:b/>
      <w:bCs/>
      <w:i/>
      <w:iCs/>
      <w:sz w:val="28"/>
      <w:szCs w:val="28"/>
      <w:lang w:eastAsia="ru-RU"/>
    </w:rPr>
  </w:style>
  <w:style w:type="paragraph" w:customStyle="1" w:styleId="12">
    <w:name w:val="Знак Знак Знак1"/>
    <w:basedOn w:val="a"/>
    <w:rsid w:val="00D37905"/>
    <w:pPr>
      <w:widowControl/>
      <w:tabs>
        <w:tab w:val="num" w:pos="360"/>
      </w:tabs>
      <w:autoSpaceDE/>
      <w:autoSpaceDN/>
      <w:adjustRightInd/>
      <w:spacing w:after="160" w:line="240" w:lineRule="exact"/>
      <w:ind w:right="113"/>
    </w:pPr>
    <w:rPr>
      <w:rFonts w:ascii="Verdana" w:hAnsi="Verdana" w:cs="Verdana"/>
      <w:lang w:val="en-US" w:eastAsia="en-US"/>
    </w:rPr>
  </w:style>
  <w:style w:type="paragraph" w:customStyle="1" w:styleId="3">
    <w:name w:val="Обычный3"/>
    <w:rsid w:val="00D37905"/>
    <w:pPr>
      <w:widowControl w:val="0"/>
      <w:spacing w:after="200" w:line="276" w:lineRule="auto"/>
      <w:ind w:right="113"/>
    </w:pPr>
    <w:rPr>
      <w:rFonts w:ascii="Times New Roman" w:eastAsia="Times New Roman" w:hAnsi="Times New Roman" w:cs="Times New Roman"/>
      <w:sz w:val="20"/>
      <w:szCs w:val="20"/>
      <w:lang w:eastAsia="ru-RU"/>
    </w:rPr>
  </w:style>
  <w:style w:type="paragraph" w:customStyle="1" w:styleId="13">
    <w:name w:val="заголовок 1"/>
    <w:basedOn w:val="a"/>
    <w:next w:val="a"/>
    <w:rsid w:val="00D37905"/>
    <w:pPr>
      <w:keepNext/>
      <w:autoSpaceDE/>
      <w:autoSpaceDN/>
      <w:adjustRightInd/>
      <w:spacing w:after="200" w:line="276" w:lineRule="auto"/>
      <w:ind w:right="113"/>
      <w:jc w:val="right"/>
    </w:pPr>
    <w:rPr>
      <w:b/>
      <w:bCs/>
      <w:i/>
      <w:iCs/>
      <w:sz w:val="22"/>
      <w:szCs w:val="22"/>
    </w:rPr>
  </w:style>
  <w:style w:type="paragraph" w:customStyle="1" w:styleId="21">
    <w:name w:val="Обычный2"/>
    <w:link w:val="22"/>
    <w:rsid w:val="00D37905"/>
    <w:pPr>
      <w:widowControl w:val="0"/>
      <w:spacing w:after="200" w:line="276" w:lineRule="auto"/>
      <w:ind w:right="113"/>
    </w:pPr>
    <w:rPr>
      <w:rFonts w:ascii="Times New Roman" w:eastAsia="Times New Roman" w:hAnsi="Times New Roman" w:cs="Times New Roman"/>
      <w:sz w:val="20"/>
      <w:szCs w:val="20"/>
      <w:lang w:eastAsia="ru-RU"/>
    </w:rPr>
  </w:style>
  <w:style w:type="character" w:customStyle="1" w:styleId="22">
    <w:name w:val="Обычный2 Знак"/>
    <w:link w:val="21"/>
    <w:rsid w:val="00D37905"/>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37905"/>
    <w:pPr>
      <w:widowControl/>
      <w:autoSpaceDE/>
      <w:autoSpaceDN/>
      <w:adjustRightInd/>
      <w:spacing w:before="100" w:beforeAutospacing="1" w:after="100" w:afterAutospacing="1" w:line="276" w:lineRule="auto"/>
      <w:ind w:right="113"/>
    </w:pPr>
    <w:rPr>
      <w:rFonts w:ascii="Tahoma" w:hAnsi="Tahoma"/>
      <w:lang w:val="en-US" w:eastAsia="en-US"/>
    </w:rPr>
  </w:style>
  <w:style w:type="paragraph" w:customStyle="1" w:styleId="15">
    <w:name w:val="Обычный1"/>
    <w:rsid w:val="00D37905"/>
    <w:pPr>
      <w:widowControl w:val="0"/>
      <w:spacing w:after="200" w:line="276" w:lineRule="auto"/>
      <w:ind w:right="113"/>
    </w:pPr>
    <w:rPr>
      <w:rFonts w:ascii="Times New Roman" w:eastAsia="Times New Roman" w:hAnsi="Times New Roman" w:cs="Times New Roman"/>
      <w:sz w:val="20"/>
      <w:szCs w:val="20"/>
      <w:lang w:eastAsia="ru-RU"/>
    </w:rPr>
  </w:style>
  <w:style w:type="paragraph" w:styleId="a6">
    <w:name w:val="header"/>
    <w:basedOn w:val="a"/>
    <w:link w:val="a7"/>
    <w:rsid w:val="00D37905"/>
    <w:pPr>
      <w:tabs>
        <w:tab w:val="center" w:pos="4677"/>
        <w:tab w:val="right" w:pos="9355"/>
      </w:tabs>
      <w:spacing w:after="200" w:line="276" w:lineRule="auto"/>
      <w:ind w:right="113"/>
    </w:pPr>
  </w:style>
  <w:style w:type="character" w:customStyle="1" w:styleId="a7">
    <w:name w:val="Верхний колонтитул Знак"/>
    <w:basedOn w:val="a0"/>
    <w:link w:val="a6"/>
    <w:rsid w:val="00D37905"/>
    <w:rPr>
      <w:rFonts w:ascii="Times New Roman" w:eastAsia="Times New Roman" w:hAnsi="Times New Roman" w:cs="Times New Roman"/>
      <w:sz w:val="20"/>
      <w:szCs w:val="20"/>
      <w:lang w:eastAsia="ru-RU"/>
    </w:rPr>
  </w:style>
  <w:style w:type="paragraph" w:styleId="a8">
    <w:name w:val="footer"/>
    <w:basedOn w:val="a"/>
    <w:link w:val="a9"/>
    <w:rsid w:val="00D37905"/>
    <w:pPr>
      <w:tabs>
        <w:tab w:val="center" w:pos="4677"/>
        <w:tab w:val="right" w:pos="9355"/>
      </w:tabs>
      <w:spacing w:after="200" w:line="276" w:lineRule="auto"/>
      <w:ind w:right="113"/>
    </w:pPr>
  </w:style>
  <w:style w:type="character" w:customStyle="1" w:styleId="a9">
    <w:name w:val="Нижний колонтитул Знак"/>
    <w:basedOn w:val="a0"/>
    <w:link w:val="a8"/>
    <w:rsid w:val="00D37905"/>
    <w:rPr>
      <w:rFonts w:ascii="Times New Roman" w:eastAsia="Times New Roman" w:hAnsi="Times New Roman" w:cs="Times New Roman"/>
      <w:sz w:val="20"/>
      <w:szCs w:val="20"/>
      <w:lang w:eastAsia="ru-RU"/>
    </w:rPr>
  </w:style>
  <w:style w:type="character" w:styleId="aa">
    <w:name w:val="page number"/>
    <w:basedOn w:val="a0"/>
    <w:rsid w:val="00D37905"/>
  </w:style>
  <w:style w:type="table" w:styleId="ab">
    <w:name w:val="Table Grid"/>
    <w:basedOn w:val="a1"/>
    <w:rsid w:val="00D379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37905"/>
    <w:pPr>
      <w:widowControl w:val="0"/>
      <w:autoSpaceDE w:val="0"/>
      <w:autoSpaceDN w:val="0"/>
      <w:adjustRightInd w:val="0"/>
      <w:spacing w:after="200" w:line="276" w:lineRule="auto"/>
      <w:ind w:right="19772" w:firstLine="720"/>
    </w:pPr>
    <w:rPr>
      <w:rFonts w:ascii="Arial" w:eastAsia="Times New Roman" w:hAnsi="Arial" w:cs="Arial"/>
      <w:sz w:val="14"/>
      <w:szCs w:val="14"/>
      <w:lang w:eastAsia="ru-RU"/>
    </w:rPr>
  </w:style>
  <w:style w:type="character" w:styleId="ac">
    <w:name w:val="annotation reference"/>
    <w:semiHidden/>
    <w:rsid w:val="00D37905"/>
    <w:rPr>
      <w:sz w:val="16"/>
      <w:szCs w:val="16"/>
    </w:rPr>
  </w:style>
  <w:style w:type="paragraph" w:styleId="ad">
    <w:name w:val="annotation text"/>
    <w:basedOn w:val="a"/>
    <w:link w:val="ae"/>
    <w:semiHidden/>
    <w:rsid w:val="00D37905"/>
    <w:pPr>
      <w:widowControl/>
      <w:autoSpaceDE/>
      <w:autoSpaceDN/>
      <w:adjustRightInd/>
      <w:spacing w:after="200" w:line="276" w:lineRule="auto"/>
      <w:ind w:right="113"/>
    </w:pPr>
  </w:style>
  <w:style w:type="character" w:customStyle="1" w:styleId="ae">
    <w:name w:val="Текст примечания Знак"/>
    <w:basedOn w:val="a0"/>
    <w:link w:val="ad"/>
    <w:semiHidden/>
    <w:rsid w:val="00D37905"/>
    <w:rPr>
      <w:rFonts w:ascii="Times New Roman" w:eastAsia="Times New Roman" w:hAnsi="Times New Roman" w:cs="Times New Roman"/>
      <w:sz w:val="20"/>
      <w:szCs w:val="20"/>
      <w:lang w:eastAsia="ru-RU"/>
    </w:rPr>
  </w:style>
  <w:style w:type="paragraph" w:customStyle="1" w:styleId="af">
    <w:name w:val="Текст док"/>
    <w:basedOn w:val="a"/>
    <w:autoRedefine/>
    <w:rsid w:val="00D37905"/>
    <w:pPr>
      <w:widowControl/>
      <w:autoSpaceDE/>
      <w:autoSpaceDN/>
      <w:adjustRightInd/>
      <w:spacing w:after="200" w:line="276" w:lineRule="auto"/>
      <w:ind w:right="113" w:firstLine="720"/>
      <w:jc w:val="both"/>
    </w:pPr>
    <w:rPr>
      <w:sz w:val="28"/>
      <w:lang w:val="en-US"/>
    </w:rPr>
  </w:style>
  <w:style w:type="paragraph" w:styleId="af0">
    <w:name w:val="Document Map"/>
    <w:basedOn w:val="a"/>
    <w:link w:val="af1"/>
    <w:semiHidden/>
    <w:rsid w:val="00D37905"/>
    <w:pPr>
      <w:shd w:val="clear" w:color="auto" w:fill="000080"/>
      <w:spacing w:after="200" w:line="276" w:lineRule="auto"/>
      <w:ind w:right="113"/>
    </w:pPr>
    <w:rPr>
      <w:rFonts w:ascii="Tahoma" w:hAnsi="Tahoma" w:cs="Tahoma"/>
    </w:rPr>
  </w:style>
  <w:style w:type="character" w:customStyle="1" w:styleId="af1">
    <w:name w:val="Схема документа Знак"/>
    <w:basedOn w:val="a0"/>
    <w:link w:val="af0"/>
    <w:semiHidden/>
    <w:rsid w:val="00D37905"/>
    <w:rPr>
      <w:rFonts w:ascii="Tahoma" w:eastAsia="Times New Roman" w:hAnsi="Tahoma" w:cs="Tahoma"/>
      <w:sz w:val="20"/>
      <w:szCs w:val="20"/>
      <w:shd w:val="clear" w:color="auto" w:fill="000080"/>
      <w:lang w:eastAsia="ru-RU"/>
    </w:rPr>
  </w:style>
  <w:style w:type="paragraph" w:customStyle="1" w:styleId="ConsTitle">
    <w:name w:val="ConsTitle"/>
    <w:rsid w:val="00D37905"/>
    <w:pPr>
      <w:widowControl w:val="0"/>
      <w:autoSpaceDE w:val="0"/>
      <w:autoSpaceDN w:val="0"/>
      <w:adjustRightInd w:val="0"/>
      <w:spacing w:after="200" w:line="276" w:lineRule="auto"/>
      <w:ind w:right="19772"/>
    </w:pPr>
    <w:rPr>
      <w:rFonts w:ascii="Arial" w:eastAsia="Times New Roman" w:hAnsi="Arial" w:cs="Arial"/>
      <w:b/>
      <w:bCs/>
      <w:sz w:val="14"/>
      <w:szCs w:val="14"/>
      <w:lang w:eastAsia="ru-RU"/>
    </w:rPr>
  </w:style>
  <w:style w:type="paragraph" w:customStyle="1" w:styleId="ConsPlusTitle">
    <w:name w:val="ConsPlusTitle"/>
    <w:rsid w:val="00D37905"/>
    <w:pPr>
      <w:widowControl w:val="0"/>
      <w:autoSpaceDE w:val="0"/>
      <w:autoSpaceDN w:val="0"/>
      <w:adjustRightInd w:val="0"/>
      <w:spacing w:after="200" w:line="276" w:lineRule="auto"/>
      <w:ind w:right="113"/>
    </w:pPr>
    <w:rPr>
      <w:rFonts w:ascii="Times New Roman" w:eastAsia="Times New Roman" w:hAnsi="Times New Roman" w:cs="Times New Roman"/>
      <w:b/>
      <w:bCs/>
      <w:sz w:val="24"/>
      <w:szCs w:val="24"/>
      <w:lang w:eastAsia="ru-RU"/>
    </w:rPr>
  </w:style>
  <w:style w:type="paragraph" w:styleId="af2">
    <w:name w:val="Body Text"/>
    <w:basedOn w:val="a"/>
    <w:link w:val="af3"/>
    <w:rsid w:val="00D37905"/>
    <w:pPr>
      <w:widowControl/>
      <w:pBdr>
        <w:top w:val="single" w:sz="4" w:space="1" w:color="auto"/>
        <w:left w:val="single" w:sz="4" w:space="4" w:color="auto"/>
        <w:bottom w:val="single" w:sz="4" w:space="1" w:color="auto"/>
        <w:right w:val="single" w:sz="4" w:space="4" w:color="auto"/>
      </w:pBdr>
      <w:autoSpaceDE/>
      <w:autoSpaceDN/>
      <w:adjustRightInd/>
      <w:spacing w:after="200" w:line="276" w:lineRule="auto"/>
      <w:ind w:right="113"/>
      <w:jc w:val="center"/>
    </w:pPr>
    <w:rPr>
      <w:sz w:val="24"/>
      <w:lang w:val="en-US"/>
    </w:rPr>
  </w:style>
  <w:style w:type="character" w:customStyle="1" w:styleId="af3">
    <w:name w:val="Основной текст Знак"/>
    <w:basedOn w:val="a0"/>
    <w:link w:val="af2"/>
    <w:rsid w:val="00D37905"/>
    <w:rPr>
      <w:rFonts w:ascii="Times New Roman" w:eastAsia="Times New Roman" w:hAnsi="Times New Roman" w:cs="Times New Roman"/>
      <w:sz w:val="24"/>
      <w:szCs w:val="20"/>
      <w:lang w:val="en-US"/>
    </w:rPr>
  </w:style>
  <w:style w:type="paragraph" w:customStyle="1" w:styleId="ConsPlusCell">
    <w:name w:val="ConsPlusCell"/>
    <w:uiPriority w:val="99"/>
    <w:rsid w:val="00D37905"/>
    <w:pPr>
      <w:autoSpaceDE w:val="0"/>
      <w:autoSpaceDN w:val="0"/>
      <w:adjustRightInd w:val="0"/>
      <w:spacing w:after="200" w:line="276" w:lineRule="auto"/>
      <w:ind w:right="113"/>
    </w:pPr>
    <w:rPr>
      <w:rFonts w:ascii="Arial" w:eastAsia="Calibri" w:hAnsi="Arial" w:cs="Arial"/>
      <w:sz w:val="20"/>
      <w:szCs w:val="20"/>
    </w:rPr>
  </w:style>
  <w:style w:type="numbering" w:customStyle="1" w:styleId="16">
    <w:name w:val="Нет списка1"/>
    <w:next w:val="a2"/>
    <w:semiHidden/>
    <w:unhideWhenUsed/>
    <w:rsid w:val="00D37905"/>
  </w:style>
  <w:style w:type="paragraph" w:styleId="af4">
    <w:name w:val="No Spacing"/>
    <w:link w:val="af5"/>
    <w:uiPriority w:val="1"/>
    <w:qFormat/>
    <w:rsid w:val="00D37905"/>
    <w:pPr>
      <w:spacing w:after="200" w:line="276" w:lineRule="auto"/>
      <w:ind w:right="113"/>
    </w:pPr>
    <w:rPr>
      <w:rFonts w:ascii="Calibri" w:eastAsia="Times New Roman" w:hAnsi="Calibri" w:cs="Times New Roman"/>
      <w:lang w:eastAsia="ru-RU"/>
    </w:rPr>
  </w:style>
  <w:style w:type="character" w:customStyle="1" w:styleId="af5">
    <w:name w:val="Без интервала Знак"/>
    <w:link w:val="af4"/>
    <w:uiPriority w:val="1"/>
    <w:rsid w:val="00D37905"/>
    <w:rPr>
      <w:rFonts w:ascii="Calibri" w:eastAsia="Times New Roman" w:hAnsi="Calibri" w:cs="Times New Roman"/>
      <w:lang w:eastAsia="ru-RU"/>
    </w:rPr>
  </w:style>
  <w:style w:type="character" w:customStyle="1" w:styleId="BalloonTextChar">
    <w:name w:val="Balloon Text Char"/>
    <w:semiHidden/>
    <w:locked/>
    <w:rsid w:val="00D37905"/>
    <w:rPr>
      <w:rFonts w:ascii="Tahoma" w:eastAsia="Calibri" w:hAnsi="Tahoma" w:cs="Tahoma"/>
      <w:sz w:val="16"/>
      <w:szCs w:val="16"/>
      <w:lang w:val="ru-RU" w:eastAsia="ru-RU" w:bidi="ar-SA"/>
    </w:rPr>
  </w:style>
  <w:style w:type="numbering" w:customStyle="1" w:styleId="110">
    <w:name w:val="Нет списка11"/>
    <w:next w:val="a2"/>
    <w:semiHidden/>
    <w:rsid w:val="00D37905"/>
  </w:style>
  <w:style w:type="paragraph" w:styleId="af6">
    <w:name w:val="Body Text Indent"/>
    <w:basedOn w:val="a"/>
    <w:link w:val="af7"/>
    <w:rsid w:val="00D37905"/>
    <w:pPr>
      <w:widowControl/>
      <w:autoSpaceDE/>
      <w:autoSpaceDN/>
      <w:adjustRightInd/>
      <w:ind w:firstLine="709"/>
      <w:jc w:val="both"/>
    </w:pPr>
    <w:rPr>
      <w:i/>
      <w:sz w:val="24"/>
      <w:szCs w:val="24"/>
    </w:rPr>
  </w:style>
  <w:style w:type="character" w:customStyle="1" w:styleId="af7">
    <w:name w:val="Основной текст с отступом Знак"/>
    <w:basedOn w:val="a0"/>
    <w:link w:val="af6"/>
    <w:rsid w:val="00D37905"/>
    <w:rPr>
      <w:rFonts w:ascii="Times New Roman" w:eastAsia="Times New Roman" w:hAnsi="Times New Roman" w:cs="Times New Roman"/>
      <w:i/>
      <w:sz w:val="24"/>
      <w:szCs w:val="24"/>
    </w:rPr>
  </w:style>
  <w:style w:type="numbering" w:customStyle="1" w:styleId="23">
    <w:name w:val="Нет списка2"/>
    <w:next w:val="a2"/>
    <w:semiHidden/>
    <w:rsid w:val="00D37905"/>
  </w:style>
  <w:style w:type="numbering" w:customStyle="1" w:styleId="30">
    <w:name w:val="Нет списка3"/>
    <w:next w:val="a2"/>
    <w:semiHidden/>
    <w:rsid w:val="00D37905"/>
  </w:style>
  <w:style w:type="character" w:styleId="af8">
    <w:name w:val="endnote reference"/>
    <w:rsid w:val="00D37905"/>
    <w:rPr>
      <w:vertAlign w:val="superscript"/>
    </w:rPr>
  </w:style>
  <w:style w:type="character" w:styleId="af9">
    <w:name w:val="Hyperlink"/>
    <w:uiPriority w:val="99"/>
    <w:unhideWhenUsed/>
    <w:rsid w:val="00D37905"/>
    <w:rPr>
      <w:color w:val="0000FF"/>
      <w:u w:val="single"/>
    </w:rPr>
  </w:style>
  <w:style w:type="character" w:styleId="afa">
    <w:name w:val="FollowedHyperlink"/>
    <w:uiPriority w:val="99"/>
    <w:unhideWhenUsed/>
    <w:rsid w:val="00D37905"/>
    <w:rPr>
      <w:color w:val="800080"/>
      <w:u w:val="single"/>
    </w:rPr>
  </w:style>
  <w:style w:type="paragraph" w:customStyle="1" w:styleId="xl65">
    <w:name w:val="xl65"/>
    <w:basedOn w:val="a"/>
    <w:rsid w:val="00D37905"/>
    <w:pPr>
      <w:widowControl/>
      <w:shd w:val="clear" w:color="000000" w:fill="92D050"/>
      <w:autoSpaceDE/>
      <w:autoSpaceDN/>
      <w:adjustRightInd/>
      <w:spacing w:before="100" w:beforeAutospacing="1" w:after="100" w:afterAutospacing="1"/>
    </w:pPr>
    <w:rPr>
      <w:sz w:val="24"/>
      <w:szCs w:val="24"/>
    </w:rPr>
  </w:style>
  <w:style w:type="paragraph" w:customStyle="1" w:styleId="xl66">
    <w:name w:val="xl66"/>
    <w:basedOn w:val="a"/>
    <w:rsid w:val="00D37905"/>
    <w:pPr>
      <w:widowControl/>
      <w:shd w:val="clear" w:color="000000" w:fill="FFFF00"/>
      <w:autoSpaceDE/>
      <w:autoSpaceDN/>
      <w:adjustRightInd/>
      <w:spacing w:before="100" w:beforeAutospacing="1" w:after="100" w:afterAutospacing="1"/>
    </w:pPr>
    <w:rPr>
      <w:sz w:val="24"/>
      <w:szCs w:val="24"/>
    </w:rPr>
  </w:style>
  <w:style w:type="paragraph" w:customStyle="1" w:styleId="xl67">
    <w:name w:val="xl67"/>
    <w:basedOn w:val="a"/>
    <w:rsid w:val="00D37905"/>
    <w:pPr>
      <w:widowControl/>
      <w:shd w:val="clear" w:color="000000" w:fill="00B0F0"/>
      <w:autoSpaceDE/>
      <w:autoSpaceDN/>
      <w:adjustRightInd/>
      <w:spacing w:before="100" w:beforeAutospacing="1" w:after="100" w:afterAutospacing="1"/>
    </w:pPr>
    <w:rPr>
      <w:sz w:val="24"/>
      <w:szCs w:val="24"/>
    </w:rPr>
  </w:style>
  <w:style w:type="paragraph" w:customStyle="1" w:styleId="xl68">
    <w:name w:val="xl68"/>
    <w:basedOn w:val="a"/>
    <w:rsid w:val="00D37905"/>
    <w:pPr>
      <w:widowControl/>
      <w:shd w:val="clear" w:color="000000" w:fill="FFFFFF"/>
      <w:autoSpaceDE/>
      <w:autoSpaceDN/>
      <w:adjustRightInd/>
      <w:spacing w:before="100" w:beforeAutospacing="1" w:after="100" w:afterAutospacing="1"/>
    </w:pPr>
    <w:rPr>
      <w:rFonts w:ascii="Arial" w:hAnsi="Arial" w:cs="Arial"/>
    </w:rPr>
  </w:style>
  <w:style w:type="paragraph" w:customStyle="1" w:styleId="xl69">
    <w:name w:val="xl69"/>
    <w:basedOn w:val="a"/>
    <w:rsid w:val="00D37905"/>
    <w:pPr>
      <w:widowControl/>
      <w:shd w:val="clear" w:color="000000" w:fill="FFFFFF"/>
      <w:autoSpaceDE/>
      <w:autoSpaceDN/>
      <w:adjustRightInd/>
      <w:spacing w:before="100" w:beforeAutospacing="1" w:after="100" w:afterAutospacing="1"/>
      <w:ind w:firstLineChars="1500" w:firstLine="1500"/>
      <w:jc w:val="right"/>
      <w:textAlignment w:val="center"/>
    </w:pPr>
    <w:rPr>
      <w:rFonts w:ascii="Arial" w:hAnsi="Arial" w:cs="Arial"/>
      <w:color w:val="000000"/>
    </w:rPr>
  </w:style>
  <w:style w:type="paragraph" w:customStyle="1" w:styleId="xl70">
    <w:name w:val="xl70"/>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Arial" w:hAnsi="Arial" w:cs="Arial"/>
      <w:color w:val="000000"/>
    </w:rPr>
  </w:style>
  <w:style w:type="paragraph" w:customStyle="1" w:styleId="xl71">
    <w:name w:val="xl71"/>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hAnsi="Arial" w:cs="Arial"/>
      <w:color w:val="000000"/>
    </w:rPr>
  </w:style>
  <w:style w:type="paragraph" w:customStyle="1" w:styleId="xl72">
    <w:name w:val="xl72"/>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hAnsi="Arial" w:cs="Arial"/>
      <w:color w:val="000000"/>
    </w:rPr>
  </w:style>
  <w:style w:type="paragraph" w:customStyle="1" w:styleId="xl73">
    <w:name w:val="xl73"/>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hAnsi="Arial" w:cs="Arial"/>
      <w:color w:val="000000"/>
    </w:rPr>
  </w:style>
  <w:style w:type="paragraph" w:customStyle="1" w:styleId="xl74">
    <w:name w:val="xl74"/>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color w:val="000000"/>
    </w:rPr>
  </w:style>
  <w:style w:type="paragraph" w:customStyle="1" w:styleId="xl75">
    <w:name w:val="xl75"/>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hAnsi="Arial" w:cs="Arial"/>
      <w:b/>
      <w:bCs/>
      <w:color w:val="000000"/>
    </w:rPr>
  </w:style>
  <w:style w:type="paragraph" w:customStyle="1" w:styleId="xl76">
    <w:name w:val="xl76"/>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hAnsi="Arial" w:cs="Arial"/>
      <w:b/>
      <w:bCs/>
      <w:color w:val="000000"/>
    </w:rPr>
  </w:style>
  <w:style w:type="paragraph" w:customStyle="1" w:styleId="xl77">
    <w:name w:val="xl77"/>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hAnsi="Arial" w:cs="Arial"/>
      <w:b/>
      <w:bCs/>
      <w:color w:val="000000"/>
    </w:rPr>
  </w:style>
  <w:style w:type="paragraph" w:customStyle="1" w:styleId="xl78">
    <w:name w:val="xl78"/>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hAnsi="Arial" w:cs="Arial"/>
      <w:b/>
      <w:bCs/>
      <w:color w:val="000000"/>
    </w:rPr>
  </w:style>
  <w:style w:type="paragraph" w:customStyle="1" w:styleId="xl79">
    <w:name w:val="xl79"/>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rPr>
  </w:style>
  <w:style w:type="paragraph" w:customStyle="1" w:styleId="xl80">
    <w:name w:val="xl80"/>
    <w:basedOn w:val="a"/>
    <w:rsid w:val="00D37905"/>
    <w:pPr>
      <w:widowControl/>
      <w:pBdr>
        <w:left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hAnsi="Arial" w:cs="Arial"/>
      <w:color w:val="000000"/>
    </w:rPr>
  </w:style>
  <w:style w:type="paragraph" w:customStyle="1" w:styleId="xl81">
    <w:name w:val="xl81"/>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color w:val="000000"/>
    </w:rPr>
  </w:style>
  <w:style w:type="paragraph" w:customStyle="1" w:styleId="xl82">
    <w:name w:val="xl82"/>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color w:val="000000"/>
    </w:rPr>
  </w:style>
  <w:style w:type="paragraph" w:customStyle="1" w:styleId="xl83">
    <w:name w:val="xl83"/>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color w:val="000000"/>
    </w:rPr>
  </w:style>
  <w:style w:type="paragraph" w:customStyle="1" w:styleId="xl84">
    <w:name w:val="xl84"/>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hAnsi="Arial" w:cs="Arial"/>
      <w:color w:val="000000"/>
    </w:rPr>
  </w:style>
  <w:style w:type="paragraph" w:customStyle="1" w:styleId="xl85">
    <w:name w:val="xl85"/>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Arial" w:hAnsi="Arial" w:cs="Arial"/>
      <w:color w:val="000000"/>
    </w:rPr>
  </w:style>
  <w:style w:type="paragraph" w:customStyle="1" w:styleId="xl86">
    <w:name w:val="xl86"/>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Arial" w:hAnsi="Arial" w:cs="Arial"/>
      <w:b/>
      <w:bCs/>
      <w:color w:val="000000"/>
    </w:rPr>
  </w:style>
  <w:style w:type="paragraph" w:customStyle="1" w:styleId="xl87">
    <w:name w:val="xl87"/>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b/>
      <w:bCs/>
      <w:color w:val="000000"/>
    </w:rPr>
  </w:style>
  <w:style w:type="paragraph" w:customStyle="1" w:styleId="xl88">
    <w:name w:val="xl88"/>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b/>
      <w:bCs/>
    </w:rPr>
  </w:style>
  <w:style w:type="paragraph" w:customStyle="1" w:styleId="xl89">
    <w:name w:val="xl89"/>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b/>
      <w:bCs/>
      <w:color w:val="000000"/>
    </w:rPr>
  </w:style>
  <w:style w:type="paragraph" w:customStyle="1" w:styleId="xl90">
    <w:name w:val="xl90"/>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b/>
      <w:bCs/>
    </w:rPr>
  </w:style>
  <w:style w:type="paragraph" w:customStyle="1" w:styleId="xl91">
    <w:name w:val="xl91"/>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Arial" w:hAnsi="Arial" w:cs="Arial"/>
      <w:b/>
      <w:bCs/>
    </w:rPr>
  </w:style>
  <w:style w:type="paragraph" w:customStyle="1" w:styleId="xl92">
    <w:name w:val="xl92"/>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b/>
      <w:bCs/>
    </w:rPr>
  </w:style>
  <w:style w:type="paragraph" w:customStyle="1" w:styleId="xl93">
    <w:name w:val="xl93"/>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Arial" w:hAnsi="Arial" w:cs="Arial"/>
      <w:color w:val="000000"/>
    </w:rPr>
  </w:style>
  <w:style w:type="paragraph" w:customStyle="1" w:styleId="xl94">
    <w:name w:val="xl94"/>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b/>
      <w:bCs/>
      <w:color w:val="000000"/>
    </w:rPr>
  </w:style>
  <w:style w:type="paragraph" w:customStyle="1" w:styleId="xl95">
    <w:name w:val="xl95"/>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Arial" w:hAnsi="Arial" w:cs="Arial"/>
      <w:color w:val="000000"/>
    </w:rPr>
  </w:style>
  <w:style w:type="paragraph" w:customStyle="1" w:styleId="xl96">
    <w:name w:val="xl96"/>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color w:val="000000"/>
    </w:rPr>
  </w:style>
  <w:style w:type="paragraph" w:customStyle="1" w:styleId="xl97">
    <w:name w:val="xl97"/>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Arial" w:hAnsi="Arial" w:cs="Arial"/>
    </w:rPr>
  </w:style>
  <w:style w:type="paragraph" w:customStyle="1" w:styleId="xl98">
    <w:name w:val="xl98"/>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hAnsi="Arial" w:cs="Arial"/>
    </w:rPr>
  </w:style>
  <w:style w:type="paragraph" w:customStyle="1" w:styleId="xl99">
    <w:name w:val="xl99"/>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color w:val="000000"/>
    </w:rPr>
  </w:style>
  <w:style w:type="paragraph" w:customStyle="1" w:styleId="xl100">
    <w:name w:val="xl100"/>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ascii="Arial" w:hAnsi="Arial" w:cs="Arial"/>
      <w:color w:val="000000"/>
    </w:rPr>
  </w:style>
  <w:style w:type="paragraph" w:customStyle="1" w:styleId="xl101">
    <w:name w:val="xl101"/>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ascii="Arial" w:hAnsi="Arial" w:cs="Arial"/>
      <w:b/>
      <w:bCs/>
      <w:color w:val="000000"/>
    </w:rPr>
  </w:style>
  <w:style w:type="paragraph" w:customStyle="1" w:styleId="xl102">
    <w:name w:val="xl102"/>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b/>
      <w:bCs/>
      <w:color w:val="000000"/>
    </w:rPr>
  </w:style>
  <w:style w:type="paragraph" w:customStyle="1" w:styleId="xl103">
    <w:name w:val="xl103"/>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hAnsi="Arial" w:cs="Arial"/>
      <w:b/>
      <w:bCs/>
    </w:rPr>
  </w:style>
  <w:style w:type="paragraph" w:customStyle="1" w:styleId="xl104">
    <w:name w:val="xl104"/>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hAnsi="Arial" w:cs="Arial"/>
      <w:color w:val="000000"/>
    </w:rPr>
  </w:style>
  <w:style w:type="paragraph" w:customStyle="1" w:styleId="xl105">
    <w:name w:val="xl105"/>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hAnsi="Arial" w:cs="Arial"/>
    </w:rPr>
  </w:style>
  <w:style w:type="paragraph" w:customStyle="1" w:styleId="xl106">
    <w:name w:val="xl106"/>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rPr>
  </w:style>
  <w:style w:type="paragraph" w:customStyle="1" w:styleId="xl107">
    <w:name w:val="xl107"/>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ascii="Arial" w:hAnsi="Arial" w:cs="Arial"/>
    </w:rPr>
  </w:style>
  <w:style w:type="paragraph" w:customStyle="1" w:styleId="xl108">
    <w:name w:val="xl108"/>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rPr>
  </w:style>
  <w:style w:type="paragraph" w:customStyle="1" w:styleId="xl109">
    <w:name w:val="xl109"/>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rPr>
  </w:style>
  <w:style w:type="paragraph" w:customStyle="1" w:styleId="xl110">
    <w:name w:val="xl110"/>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hAnsi="Arial" w:cs="Arial"/>
    </w:rPr>
  </w:style>
  <w:style w:type="paragraph" w:customStyle="1" w:styleId="xl111">
    <w:name w:val="xl111"/>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hAnsi="Arial" w:cs="Arial"/>
      <w:color w:val="000000"/>
    </w:rPr>
  </w:style>
  <w:style w:type="paragraph" w:customStyle="1" w:styleId="xl112">
    <w:name w:val="xl112"/>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color w:val="000000"/>
    </w:rPr>
  </w:style>
  <w:style w:type="paragraph" w:customStyle="1" w:styleId="xl113">
    <w:name w:val="xl113"/>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ascii="Arial" w:hAnsi="Arial" w:cs="Arial"/>
      <w:color w:val="000000"/>
    </w:rPr>
  </w:style>
  <w:style w:type="paragraph" w:customStyle="1" w:styleId="xl114">
    <w:name w:val="xl114"/>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color w:val="000000"/>
    </w:rPr>
  </w:style>
  <w:style w:type="paragraph" w:customStyle="1" w:styleId="xl115">
    <w:name w:val="xl115"/>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color w:val="000000"/>
    </w:rPr>
  </w:style>
  <w:style w:type="paragraph" w:customStyle="1" w:styleId="xl116">
    <w:name w:val="xl116"/>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color w:val="000000"/>
    </w:rPr>
  </w:style>
  <w:style w:type="paragraph" w:customStyle="1" w:styleId="xl117">
    <w:name w:val="xl117"/>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ascii="Arial" w:hAnsi="Arial" w:cs="Arial"/>
      <w:b/>
      <w:bCs/>
    </w:rPr>
  </w:style>
  <w:style w:type="paragraph" w:customStyle="1" w:styleId="xl118">
    <w:name w:val="xl118"/>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color w:val="000000"/>
    </w:rPr>
  </w:style>
  <w:style w:type="paragraph" w:customStyle="1" w:styleId="xl119">
    <w:name w:val="xl119"/>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b/>
      <w:bCs/>
      <w:color w:val="000000"/>
    </w:rPr>
  </w:style>
  <w:style w:type="paragraph" w:customStyle="1" w:styleId="xl120">
    <w:name w:val="xl120"/>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hAnsi="Arial" w:cs="Arial"/>
      <w:color w:val="000000"/>
    </w:rPr>
  </w:style>
  <w:style w:type="paragraph" w:customStyle="1" w:styleId="xl121">
    <w:name w:val="xl121"/>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color w:val="000000"/>
    </w:rPr>
  </w:style>
  <w:style w:type="paragraph" w:customStyle="1" w:styleId="xl122">
    <w:name w:val="xl122"/>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color w:val="000000"/>
    </w:rPr>
  </w:style>
  <w:style w:type="paragraph" w:customStyle="1" w:styleId="xl123">
    <w:name w:val="xl123"/>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hAnsi="Arial" w:cs="Arial"/>
      <w:b/>
      <w:bCs/>
      <w:color w:val="000000"/>
    </w:rPr>
  </w:style>
  <w:style w:type="paragraph" w:customStyle="1" w:styleId="xl124">
    <w:name w:val="xl124"/>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b/>
      <w:bCs/>
      <w:color w:val="000000"/>
    </w:rPr>
  </w:style>
  <w:style w:type="paragraph" w:customStyle="1" w:styleId="xl125">
    <w:name w:val="xl125"/>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b/>
      <w:bCs/>
      <w:color w:val="000000"/>
    </w:rPr>
  </w:style>
  <w:style w:type="paragraph" w:customStyle="1" w:styleId="xl126">
    <w:name w:val="xl126"/>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b/>
      <w:bCs/>
      <w:color w:val="000000"/>
    </w:rPr>
  </w:style>
  <w:style w:type="paragraph" w:customStyle="1" w:styleId="xl127">
    <w:name w:val="xl127"/>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rFonts w:ascii="Arial" w:hAnsi="Arial" w:cs="Arial"/>
      <w:b/>
      <w:bCs/>
      <w:color w:val="000000"/>
    </w:rPr>
  </w:style>
  <w:style w:type="paragraph" w:customStyle="1" w:styleId="xl128">
    <w:name w:val="xl128"/>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b/>
      <w:bCs/>
      <w:color w:val="000000"/>
    </w:rPr>
  </w:style>
  <w:style w:type="paragraph" w:customStyle="1" w:styleId="xl129">
    <w:name w:val="xl129"/>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rPr>
  </w:style>
  <w:style w:type="paragraph" w:customStyle="1" w:styleId="xl130">
    <w:name w:val="xl130"/>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rPr>
  </w:style>
  <w:style w:type="paragraph" w:customStyle="1" w:styleId="xl131">
    <w:name w:val="xl131"/>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b/>
      <w:bCs/>
    </w:rPr>
  </w:style>
  <w:style w:type="paragraph" w:customStyle="1" w:styleId="xl132">
    <w:name w:val="xl132"/>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hAnsi="Arial" w:cs="Arial"/>
      <w:color w:val="000000"/>
    </w:rPr>
  </w:style>
  <w:style w:type="paragraph" w:customStyle="1" w:styleId="xl133">
    <w:name w:val="xl133"/>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Arial" w:hAnsi="Arial" w:cs="Arial"/>
      <w:b/>
      <w:bCs/>
      <w:color w:val="000000"/>
    </w:rPr>
  </w:style>
  <w:style w:type="paragraph" w:customStyle="1" w:styleId="xl134">
    <w:name w:val="xl134"/>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Arial" w:hAnsi="Arial" w:cs="Arial"/>
      <w:b/>
      <w:bCs/>
      <w:color w:val="000000"/>
    </w:rPr>
  </w:style>
  <w:style w:type="paragraph" w:customStyle="1" w:styleId="xl135">
    <w:name w:val="xl135"/>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b/>
      <w:bCs/>
      <w:color w:val="000000"/>
    </w:rPr>
  </w:style>
  <w:style w:type="paragraph" w:customStyle="1" w:styleId="xl136">
    <w:name w:val="xl136"/>
    <w:basedOn w:val="a"/>
    <w:rsid w:val="00D37905"/>
    <w:pPr>
      <w:widowControl/>
      <w:shd w:val="clear" w:color="000000" w:fill="FFFFFF"/>
      <w:autoSpaceDE/>
      <w:autoSpaceDN/>
      <w:adjustRightInd/>
      <w:spacing w:before="100" w:beforeAutospacing="1" w:after="100" w:afterAutospacing="1"/>
      <w:textAlignment w:val="top"/>
    </w:pPr>
    <w:rPr>
      <w:rFonts w:ascii="Arial" w:hAnsi="Arial" w:cs="Arial"/>
      <w:sz w:val="24"/>
      <w:szCs w:val="24"/>
    </w:rPr>
  </w:style>
  <w:style w:type="paragraph" w:customStyle="1" w:styleId="xl137">
    <w:name w:val="xl137"/>
    <w:basedOn w:val="a"/>
    <w:rsid w:val="00D37905"/>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ascii="Arial" w:hAnsi="Arial" w:cs="Arial"/>
      <w:b/>
      <w:bCs/>
      <w:color w:val="000000"/>
    </w:rPr>
  </w:style>
  <w:style w:type="paragraph" w:customStyle="1" w:styleId="xl138">
    <w:name w:val="xl138"/>
    <w:basedOn w:val="a"/>
    <w:rsid w:val="00D37905"/>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Arial" w:hAnsi="Arial" w:cs="Arial"/>
      <w:b/>
      <w:bCs/>
      <w:color w:val="000000"/>
    </w:rPr>
  </w:style>
  <w:style w:type="paragraph" w:customStyle="1" w:styleId="xl139">
    <w:name w:val="xl139"/>
    <w:basedOn w:val="a"/>
    <w:rsid w:val="00D3790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Arial" w:hAnsi="Arial" w:cs="Arial"/>
      <w:b/>
      <w:bCs/>
      <w:color w:val="000000"/>
    </w:rPr>
  </w:style>
  <w:style w:type="paragraph" w:customStyle="1" w:styleId="xl140">
    <w:name w:val="xl140"/>
    <w:basedOn w:val="a"/>
    <w:rsid w:val="00D37905"/>
    <w:pPr>
      <w:widowControl/>
      <w:pBdr>
        <w:bottom w:val="single" w:sz="4" w:space="0" w:color="auto"/>
      </w:pBdr>
      <w:shd w:val="clear" w:color="000000" w:fill="FFFFFF"/>
      <w:autoSpaceDE/>
      <w:autoSpaceDN/>
      <w:adjustRightInd/>
      <w:spacing w:before="100" w:beforeAutospacing="1" w:after="100" w:afterAutospacing="1"/>
      <w:jc w:val="center"/>
      <w:textAlignment w:val="center"/>
    </w:pPr>
    <w:rPr>
      <w:rFonts w:ascii="Arial" w:hAnsi="Arial" w:cs="Arial"/>
      <w:b/>
      <w:bCs/>
      <w:color w:val="000000"/>
    </w:rPr>
  </w:style>
  <w:style w:type="paragraph" w:customStyle="1" w:styleId="xl141">
    <w:name w:val="xl141"/>
    <w:basedOn w:val="a"/>
    <w:rsid w:val="00D37905"/>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Arial" w:hAnsi="Arial" w:cs="Arial"/>
      <w:color w:val="000000"/>
    </w:rPr>
  </w:style>
  <w:style w:type="paragraph" w:customStyle="1" w:styleId="xl142">
    <w:name w:val="xl142"/>
    <w:basedOn w:val="a"/>
    <w:rsid w:val="00D37905"/>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Arial" w:hAnsi="Arial" w:cs="Arial"/>
      <w:color w:val="000000"/>
    </w:rPr>
  </w:style>
  <w:style w:type="paragraph" w:customStyle="1" w:styleId="xl143">
    <w:name w:val="xl143"/>
    <w:basedOn w:val="a"/>
    <w:rsid w:val="00D37905"/>
    <w:pPr>
      <w:widowControl/>
      <w:shd w:val="clear" w:color="000000" w:fill="FFFFFF"/>
      <w:autoSpaceDE/>
      <w:autoSpaceDN/>
      <w:adjustRightInd/>
      <w:spacing w:before="100" w:beforeAutospacing="1" w:after="100" w:afterAutospacing="1"/>
      <w:textAlignment w:val="top"/>
    </w:pPr>
    <w:rPr>
      <w:rFonts w:ascii="Arial" w:hAnsi="Arial" w:cs="Arial"/>
      <w:sz w:val="24"/>
      <w:szCs w:val="24"/>
    </w:rPr>
  </w:style>
  <w:style w:type="paragraph" w:customStyle="1" w:styleId="xl144">
    <w:name w:val="xl144"/>
    <w:basedOn w:val="a"/>
    <w:rsid w:val="00D37905"/>
    <w:pPr>
      <w:widowControl/>
      <w:shd w:val="clear" w:color="000000" w:fill="FFFFFF"/>
      <w:autoSpaceDE/>
      <w:autoSpaceDN/>
      <w:adjustRightInd/>
      <w:spacing w:before="100" w:beforeAutospacing="1" w:after="100" w:afterAutospacing="1"/>
      <w:jc w:val="center"/>
      <w:textAlignment w:val="top"/>
    </w:pPr>
    <w:rPr>
      <w:rFonts w:ascii="Arial" w:hAnsi="Arial" w:cs="Arial"/>
      <w:b/>
      <w:bCs/>
      <w:color w:val="000000"/>
      <w:sz w:val="24"/>
      <w:szCs w:val="24"/>
    </w:rPr>
  </w:style>
  <w:style w:type="numbering" w:customStyle="1" w:styleId="4">
    <w:name w:val="Нет списка4"/>
    <w:next w:val="a2"/>
    <w:semiHidden/>
    <w:rsid w:val="00D37905"/>
  </w:style>
  <w:style w:type="paragraph" w:customStyle="1" w:styleId="17">
    <w:name w:val="Абзац списка1"/>
    <w:basedOn w:val="a"/>
    <w:rsid w:val="00D37905"/>
    <w:pPr>
      <w:widowControl/>
      <w:autoSpaceDE/>
      <w:autoSpaceDN/>
      <w:adjustRightInd/>
      <w:ind w:left="720"/>
      <w:contextualSpacing/>
    </w:pPr>
    <w:rPr>
      <w:rFonts w:eastAsia="Calibri"/>
    </w:rPr>
  </w:style>
  <w:style w:type="numbering" w:customStyle="1" w:styleId="120">
    <w:name w:val="Нет списка12"/>
    <w:next w:val="a2"/>
    <w:semiHidden/>
    <w:rsid w:val="00D37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1568</Words>
  <Characters>8942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Генералова</dc:creator>
  <cp:lastModifiedBy>Мария Борисовна Бронникова</cp:lastModifiedBy>
  <cp:revision>5</cp:revision>
  <cp:lastPrinted>2021-06-15T10:00:00Z</cp:lastPrinted>
  <dcterms:created xsi:type="dcterms:W3CDTF">2021-06-21T09:46:00Z</dcterms:created>
  <dcterms:modified xsi:type="dcterms:W3CDTF">2021-06-23T03:12:00Z</dcterms:modified>
</cp:coreProperties>
</file>