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4A4F2C" w:rsidP="001440C2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 сентября</w:t>
            </w:r>
            <w:r w:rsidR="001440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>2021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4A4F2C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№725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A4E66" w:rsidTr="004A4E66">
        <w:trPr>
          <w:jc w:val="center"/>
        </w:trPr>
        <w:tc>
          <w:tcPr>
            <w:tcW w:w="6804" w:type="dxa"/>
          </w:tcPr>
          <w:p w:rsidR="004A4E66" w:rsidRDefault="004A4E66" w:rsidP="00E0717A">
            <w:pPr>
              <w:tabs>
                <w:tab w:val="left" w:pos="-2552"/>
                <w:tab w:val="left" w:pos="0"/>
              </w:tabs>
              <w:autoSpaceDE/>
              <w:adjustRightInd/>
              <w:ind w:right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Порядок</w:t>
            </w:r>
            <w:r w:rsidRPr="00BD20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7AED">
              <w:rPr>
                <w:rFonts w:ascii="Arial" w:hAnsi="Arial" w:cs="Arial"/>
                <w:b/>
                <w:sz w:val="24"/>
                <w:szCs w:val="24"/>
              </w:rPr>
              <w:t>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Верхнекетский район Томской области на 2016-2021 годы», утвержденной постановлением Администрации Верхнекетского района  от 03.12.2015 № 1007</w:t>
            </w:r>
            <w:r>
              <w:rPr>
                <w:rFonts w:ascii="Arial" w:hAnsi="Arial" w:cs="Arial"/>
                <w:b/>
                <w:sz w:val="24"/>
                <w:szCs w:val="24"/>
              </w:rPr>
              <w:t>, утвержденный постановлением Администрации Верхнекетского района от 03.03.2021 №145</w:t>
            </w:r>
          </w:p>
        </w:tc>
      </w:tr>
    </w:tbl>
    <w:p w:rsidR="004A4E66" w:rsidRDefault="004A4E66" w:rsidP="00E0717A">
      <w:pPr>
        <w:tabs>
          <w:tab w:val="left" w:pos="-2552"/>
          <w:tab w:val="left" w:pos="0"/>
        </w:tabs>
        <w:autoSpaceDE/>
        <w:adjustRightInd/>
        <w:ind w:right="2"/>
        <w:jc w:val="center"/>
        <w:rPr>
          <w:rFonts w:ascii="Arial" w:hAnsi="Arial" w:cs="Arial"/>
          <w:b/>
          <w:sz w:val="24"/>
          <w:szCs w:val="24"/>
        </w:rPr>
      </w:pPr>
    </w:p>
    <w:p w:rsidR="00E0717A" w:rsidRDefault="002A5D99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целях приведения муниципального</w:t>
      </w:r>
      <w:r w:rsidR="001440C2">
        <w:rPr>
          <w:rFonts w:ascii="Arial" w:hAnsi="Arial"/>
          <w:sz w:val="24"/>
          <w:szCs w:val="24"/>
        </w:rPr>
        <w:t xml:space="preserve"> </w:t>
      </w:r>
      <w:r w:rsidR="001440C2" w:rsidRPr="00287AED">
        <w:rPr>
          <w:rFonts w:ascii="Arial" w:hAnsi="Arial"/>
          <w:sz w:val="24"/>
          <w:szCs w:val="24"/>
        </w:rPr>
        <w:t>нормативного</w:t>
      </w:r>
      <w:r>
        <w:rPr>
          <w:rFonts w:ascii="Arial" w:hAnsi="Arial"/>
          <w:sz w:val="24"/>
          <w:szCs w:val="24"/>
        </w:rPr>
        <w:t xml:space="preserve"> правового акта в соответствии </w:t>
      </w:r>
      <w:r w:rsidR="00902B14">
        <w:rPr>
          <w:rFonts w:ascii="Arial" w:hAnsi="Arial"/>
          <w:sz w:val="24"/>
          <w:szCs w:val="24"/>
        </w:rPr>
        <w:t xml:space="preserve">с действующим законодательством Российской </w:t>
      </w:r>
      <w:r w:rsidR="007944E3">
        <w:rPr>
          <w:rFonts w:ascii="Arial" w:hAnsi="Arial"/>
          <w:sz w:val="24"/>
          <w:szCs w:val="24"/>
        </w:rPr>
        <w:t>Федерации, постановляю</w:t>
      </w:r>
      <w:r w:rsidR="00E0717A">
        <w:rPr>
          <w:rFonts w:ascii="Arial" w:hAnsi="Arial"/>
          <w:sz w:val="24"/>
          <w:szCs w:val="24"/>
        </w:rPr>
        <w:t>: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2A5D99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Внести в Порядок </w:t>
      </w:r>
      <w:r w:rsidR="00287AED" w:rsidRPr="007E00CF">
        <w:rPr>
          <w:rFonts w:ascii="Arial" w:hAnsi="Arial" w:cs="Arial"/>
          <w:sz w:val="24"/>
          <w:szCs w:val="24"/>
        </w:rPr>
        <w:t>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Верхнекетский район Томской области на 2016-2021 годы», утвержденной постановлением Администрации Верхнекетского района  от 03.12.2015 № 1007</w:t>
      </w:r>
      <w:r w:rsidRPr="002A5D99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Верхнекетского района от </w:t>
      </w:r>
      <w:r w:rsidR="00287AED">
        <w:rPr>
          <w:rFonts w:ascii="Arial" w:hAnsi="Arial" w:cs="Arial"/>
          <w:sz w:val="24"/>
          <w:szCs w:val="24"/>
        </w:rPr>
        <w:t>03.03</w:t>
      </w:r>
      <w:r w:rsidRPr="002A5D99">
        <w:rPr>
          <w:rFonts w:ascii="Arial" w:hAnsi="Arial" w:cs="Arial"/>
          <w:sz w:val="24"/>
          <w:szCs w:val="24"/>
        </w:rPr>
        <w:t>.2021 №1</w:t>
      </w:r>
      <w:r w:rsidR="00287AED">
        <w:rPr>
          <w:rFonts w:ascii="Arial" w:hAnsi="Arial" w:cs="Arial"/>
          <w:sz w:val="24"/>
          <w:szCs w:val="24"/>
        </w:rPr>
        <w:t>45</w:t>
      </w:r>
      <w:r>
        <w:rPr>
          <w:rFonts w:ascii="Arial" w:hAnsi="Arial"/>
          <w:sz w:val="24"/>
          <w:szCs w:val="24"/>
        </w:rPr>
        <w:t xml:space="preserve"> (Далее – Порядок) следующие изменения:</w:t>
      </w:r>
    </w:p>
    <w:p w:rsidR="001440C2" w:rsidRPr="002A3215" w:rsidRDefault="001440C2" w:rsidP="001440C2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440C2">
        <w:rPr>
          <w:rFonts w:ascii="Arial" w:hAnsi="Arial"/>
          <w:sz w:val="24"/>
          <w:szCs w:val="24"/>
        </w:rPr>
        <w:t>1</w:t>
      </w:r>
      <w:r w:rsidRPr="002A3215">
        <w:rPr>
          <w:rFonts w:ascii="Arial" w:hAnsi="Arial" w:cs="Arial"/>
          <w:sz w:val="24"/>
          <w:szCs w:val="24"/>
        </w:rPr>
        <w:t>) пункт 4 изложить в следующей редакции:</w:t>
      </w:r>
    </w:p>
    <w:p w:rsidR="001440C2" w:rsidRPr="002A3215" w:rsidRDefault="001440C2" w:rsidP="001440C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A3215">
        <w:rPr>
          <w:sz w:val="24"/>
          <w:szCs w:val="24"/>
        </w:rPr>
        <w:t>«4. Для рассмотрения вопроса о предоставлении Субсидии, получатель субсидии лично или посредством почтовой связи представляет Учредителю:</w:t>
      </w:r>
    </w:p>
    <w:p w:rsidR="001440C2" w:rsidRPr="001440C2" w:rsidRDefault="001440C2" w:rsidP="001440C2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2A3215">
        <w:rPr>
          <w:sz w:val="24"/>
          <w:szCs w:val="24"/>
        </w:rPr>
        <w:t>1) пояснительную</w:t>
      </w:r>
      <w:r w:rsidRPr="001440C2">
        <w:rPr>
          <w:sz w:val="24"/>
          <w:szCs w:val="22"/>
        </w:rPr>
        <w:t xml:space="preserve"> записку, содержащую обоснование необходимости предоставления бюджетных средств на цели, установленные в пункте 2 настоящего Порядка, включая расчет - обоснование суммы Субсидии, в том числе предварительную смету на выполнение соответствующих работ (оказание услуг), проведение мероприятий; </w:t>
      </w:r>
    </w:p>
    <w:p w:rsidR="001440C2" w:rsidRPr="001440C2" w:rsidRDefault="001440C2" w:rsidP="001440C2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1440C2">
        <w:rPr>
          <w:sz w:val="24"/>
          <w:szCs w:val="22"/>
        </w:rPr>
        <w:t xml:space="preserve">2) </w:t>
      </w:r>
      <w:r w:rsidRPr="001440C2">
        <w:rPr>
          <w:rFonts w:eastAsiaTheme="minorHAnsi"/>
          <w:sz w:val="24"/>
          <w:szCs w:val="24"/>
          <w:lang w:eastAsia="en-US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</w:t>
      </w:r>
      <w:r w:rsidRPr="001440C2">
        <w:rPr>
          <w:sz w:val="24"/>
          <w:szCs w:val="22"/>
        </w:rPr>
        <w:t>;</w:t>
      </w:r>
    </w:p>
    <w:p w:rsidR="001440C2" w:rsidRPr="007D5243" w:rsidRDefault="001440C2" w:rsidP="001440C2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1440C2">
        <w:rPr>
          <w:sz w:val="24"/>
          <w:szCs w:val="22"/>
        </w:rPr>
        <w:t>3) информацию о планируемом к приобретению имуществе, инвентаря и оборудования,</w:t>
      </w:r>
      <w:r w:rsidRPr="001440C2">
        <w:t xml:space="preserve"> </w:t>
      </w:r>
      <w:r w:rsidRPr="001440C2">
        <w:rPr>
          <w:sz w:val="24"/>
          <w:szCs w:val="22"/>
        </w:rPr>
        <w:t>в случае если целью предоставления Субсидии является приобретение имущества</w:t>
      </w:r>
      <w:r w:rsidRPr="007D5243">
        <w:rPr>
          <w:sz w:val="24"/>
          <w:szCs w:val="22"/>
        </w:rPr>
        <w:t>;</w:t>
      </w:r>
    </w:p>
    <w:p w:rsidR="001440C2" w:rsidRPr="007D5243" w:rsidRDefault="001440C2" w:rsidP="001440C2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7D5243">
        <w:rPr>
          <w:sz w:val="24"/>
          <w:szCs w:val="22"/>
        </w:rPr>
        <w:lastRenderedPageBreak/>
        <w:t>4) информацию о количестве физических лиц, являющихся получателями выплат и видах таких выплат</w:t>
      </w:r>
      <w:r>
        <w:rPr>
          <w:sz w:val="24"/>
          <w:szCs w:val="22"/>
        </w:rPr>
        <w:t>,</w:t>
      </w:r>
      <w:r w:rsidRPr="007D5243">
        <w:t xml:space="preserve"> </w:t>
      </w:r>
      <w:r w:rsidRPr="007D5243">
        <w:rPr>
          <w:sz w:val="24"/>
          <w:szCs w:val="22"/>
        </w:rPr>
        <w:t>в случае если целью предоставления Субсидии является осуществление указанных выплат;</w:t>
      </w:r>
    </w:p>
    <w:p w:rsidR="001440C2" w:rsidRPr="007D5243" w:rsidRDefault="001440C2" w:rsidP="001440C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7D5243">
        <w:rPr>
          <w:sz w:val="24"/>
          <w:szCs w:val="22"/>
        </w:rPr>
        <w:t xml:space="preserve"> 5) перечень объектов, подлежащих ремонту, акт обследования таких объектов, дефектную ведомость</w:t>
      </w:r>
      <w:r>
        <w:rPr>
          <w:sz w:val="24"/>
          <w:szCs w:val="22"/>
        </w:rPr>
        <w:t>,</w:t>
      </w:r>
      <w:r w:rsidRPr="007D5243">
        <w:rPr>
          <w:sz w:val="24"/>
          <w:szCs w:val="22"/>
        </w:rPr>
        <w:t xml:space="preserve"> в случае если целью предоставления Субсидии является проведение ремонта</w:t>
      </w:r>
      <w:r>
        <w:rPr>
          <w:sz w:val="24"/>
          <w:szCs w:val="22"/>
        </w:rPr>
        <w:t>;</w:t>
      </w:r>
    </w:p>
    <w:p w:rsidR="001440C2" w:rsidRDefault="001440C2" w:rsidP="001440C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D5243">
        <w:rPr>
          <w:sz w:val="24"/>
          <w:szCs w:val="24"/>
        </w:rPr>
        <w:t>6) ожидаемые результаты предоставления Субсидии, которые должны быть конкретными, измеримыми и соответствовать результатам федеральных или региональных проектов, в случае если Субсидия предоставляется в целях реализации такого проекта,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1440C2" w:rsidRPr="001440C2" w:rsidRDefault="001440C2" w:rsidP="001440C2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1440C2">
        <w:rPr>
          <w:rFonts w:ascii="Arial" w:hAnsi="Arial" w:cs="Arial"/>
          <w:sz w:val="24"/>
          <w:szCs w:val="24"/>
        </w:rPr>
        <w:t>7) справку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 число месяца, предшествующего месяцу, в котором планируется заключение соглашения;</w:t>
      </w:r>
    </w:p>
    <w:p w:rsidR="001440C2" w:rsidRPr="001440C2" w:rsidRDefault="001440C2" w:rsidP="001440C2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1440C2">
        <w:rPr>
          <w:rFonts w:ascii="Arial" w:hAnsi="Arial" w:cs="Arial"/>
          <w:sz w:val="24"/>
          <w:szCs w:val="24"/>
        </w:rPr>
        <w:t>8) справку об отсутствии просроченной задолженности по возврату в бюджет муниципального образования Верхнекетский район Томской области, субсидий, бюджетных инвестиций, предоставленных, в том числе в соответствии с иными правовыми актами, на 1 число месяца, предшествующего месяцу, в котором пл</w:t>
      </w:r>
      <w:r>
        <w:rPr>
          <w:rFonts w:ascii="Arial" w:hAnsi="Arial" w:cs="Arial"/>
          <w:sz w:val="24"/>
          <w:szCs w:val="24"/>
        </w:rPr>
        <w:t>анируется заключение соглашения</w:t>
      </w:r>
      <w:r w:rsidRPr="001440C2">
        <w:rPr>
          <w:rFonts w:ascii="Arial" w:hAnsi="Arial" w:cs="Arial"/>
          <w:sz w:val="24"/>
          <w:szCs w:val="24"/>
        </w:rPr>
        <w:t>;</w:t>
      </w:r>
    </w:p>
    <w:p w:rsidR="001440C2" w:rsidRDefault="001440C2" w:rsidP="001440C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25FAC">
        <w:rPr>
          <w:sz w:val="24"/>
          <w:szCs w:val="24"/>
        </w:rPr>
        <w:t>)</w:t>
      </w:r>
      <w:r w:rsidRPr="007D5243">
        <w:rPr>
          <w:sz w:val="24"/>
          <w:szCs w:val="24"/>
        </w:rPr>
        <w:t xml:space="preserve"> иную информацию в зависимости от цели предоставления Субсидии.</w:t>
      </w:r>
      <w:r w:rsidRPr="001440C2">
        <w:rPr>
          <w:sz w:val="24"/>
          <w:szCs w:val="24"/>
        </w:rPr>
        <w:t xml:space="preserve"> »</w:t>
      </w:r>
      <w:r>
        <w:rPr>
          <w:sz w:val="24"/>
          <w:szCs w:val="24"/>
        </w:rPr>
        <w:t>;</w:t>
      </w:r>
    </w:p>
    <w:p w:rsidR="001440C2" w:rsidRDefault="001440C2" w:rsidP="001440C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97704" w:rsidRPr="001440C2" w:rsidRDefault="00431443" w:rsidP="001440C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0C2">
        <w:rPr>
          <w:rFonts w:eastAsiaTheme="minorHAnsi"/>
          <w:sz w:val="24"/>
          <w:szCs w:val="24"/>
          <w:lang w:eastAsia="en-US"/>
        </w:rPr>
        <w:t xml:space="preserve">2) </w:t>
      </w:r>
      <w:r w:rsidR="00697704" w:rsidRPr="001440C2">
        <w:rPr>
          <w:sz w:val="24"/>
          <w:szCs w:val="24"/>
        </w:rPr>
        <w:t>в пункте 10 слова «Объем Субсидии» заменить словами «Размер Субсидии»;</w:t>
      </w:r>
    </w:p>
    <w:p w:rsidR="001440C2" w:rsidRPr="001440C2" w:rsidRDefault="001440C2" w:rsidP="001440C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97704" w:rsidRPr="001440C2" w:rsidRDefault="00697704" w:rsidP="00697704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440C2">
        <w:rPr>
          <w:rFonts w:eastAsiaTheme="minorHAnsi"/>
          <w:sz w:val="24"/>
          <w:szCs w:val="24"/>
          <w:lang w:eastAsia="en-US"/>
        </w:rPr>
        <w:t xml:space="preserve">3) </w:t>
      </w:r>
      <w:r w:rsidRPr="001440C2">
        <w:rPr>
          <w:sz w:val="24"/>
          <w:szCs w:val="24"/>
        </w:rPr>
        <w:t>пункт 11 изложить в следующей редакции:</w:t>
      </w:r>
    </w:p>
    <w:p w:rsidR="00697704" w:rsidRPr="001440C2" w:rsidRDefault="00697704" w:rsidP="0069770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0C2">
        <w:rPr>
          <w:sz w:val="24"/>
          <w:szCs w:val="24"/>
        </w:rPr>
        <w:t>«11. Порядок расчёта размера Субсидии.</w:t>
      </w:r>
    </w:p>
    <w:p w:rsidR="00697704" w:rsidRPr="001440C2" w:rsidRDefault="00697704" w:rsidP="0069770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A3215">
        <w:rPr>
          <w:sz w:val="24"/>
          <w:szCs w:val="24"/>
        </w:rPr>
        <w:t>Размер</w:t>
      </w:r>
      <w:r w:rsidRPr="001440C2">
        <w:rPr>
          <w:sz w:val="24"/>
          <w:szCs w:val="24"/>
        </w:rPr>
        <w:t xml:space="preserve"> Субсидии определяется исходя из предоставленной исполнителем сметы расходов.</w:t>
      </w:r>
    </w:p>
    <w:p w:rsidR="00697704" w:rsidRPr="001440C2" w:rsidRDefault="00697704" w:rsidP="0069770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87AED" w:rsidRPr="00A11DE6" w:rsidRDefault="00287AED" w:rsidP="00287AED">
      <w:pPr>
        <w:pStyle w:val="ConsPlusNormal"/>
        <w:widowControl/>
        <w:ind w:firstLine="540"/>
        <w:jc w:val="both"/>
        <w:rPr>
          <w:sz w:val="24"/>
          <w:szCs w:val="24"/>
          <w:lang w:val="en-US"/>
        </w:rPr>
      </w:pPr>
      <w:r w:rsidRPr="004A4E66">
        <w:rPr>
          <w:sz w:val="24"/>
          <w:szCs w:val="24"/>
          <w:lang w:val="en-US"/>
        </w:rPr>
        <w:t>Ss = Sn1+Sn</w:t>
      </w:r>
      <w:r w:rsidRPr="00A11DE6">
        <w:rPr>
          <w:sz w:val="24"/>
          <w:szCs w:val="24"/>
          <w:lang w:val="en-US"/>
        </w:rPr>
        <w:t xml:space="preserve">2+…..Snn, </w:t>
      </w:r>
      <w:r w:rsidRPr="00A11DE6">
        <w:rPr>
          <w:sz w:val="24"/>
          <w:szCs w:val="24"/>
        </w:rPr>
        <w:t>где</w:t>
      </w:r>
      <w:r w:rsidRPr="00A11DE6">
        <w:rPr>
          <w:sz w:val="24"/>
          <w:szCs w:val="24"/>
          <w:lang w:val="en-US"/>
        </w:rPr>
        <w:t>:</w:t>
      </w:r>
    </w:p>
    <w:p w:rsidR="00287AED" w:rsidRPr="00A11DE6" w:rsidRDefault="00287AED" w:rsidP="00287AED">
      <w:pPr>
        <w:pStyle w:val="ConsPlusNormal"/>
        <w:widowControl/>
        <w:ind w:firstLine="540"/>
        <w:jc w:val="both"/>
        <w:rPr>
          <w:sz w:val="24"/>
          <w:szCs w:val="24"/>
          <w:lang w:val="en-US"/>
        </w:rPr>
      </w:pPr>
    </w:p>
    <w:p w:rsidR="00287AED" w:rsidRPr="00A11DE6" w:rsidRDefault="00287AED" w:rsidP="00287AE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11DE6">
        <w:rPr>
          <w:sz w:val="24"/>
          <w:szCs w:val="24"/>
        </w:rPr>
        <w:t>Ss – общая сумма объема средств, необходимых для реализации мероприятий программы;</w:t>
      </w:r>
    </w:p>
    <w:p w:rsidR="00287AED" w:rsidRPr="00A11DE6" w:rsidRDefault="00287AED" w:rsidP="00287AE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11DE6">
        <w:rPr>
          <w:sz w:val="24"/>
          <w:szCs w:val="24"/>
        </w:rPr>
        <w:t>Sn1, Sn2, Snn – объем средств, необходимых для реализации мероприятий программы по порядковой позиции сметы.</w:t>
      </w:r>
    </w:p>
    <w:p w:rsidR="00287AED" w:rsidRPr="00A11DE6" w:rsidRDefault="00287AED" w:rsidP="00287AE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87AED" w:rsidRPr="00A11DE6" w:rsidRDefault="00287AED" w:rsidP="00287AE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11DE6">
        <w:rPr>
          <w:sz w:val="24"/>
          <w:szCs w:val="24"/>
        </w:rPr>
        <w:t>Sn1=Pn1*Stn1, где:</w:t>
      </w:r>
    </w:p>
    <w:p w:rsidR="00287AED" w:rsidRPr="00A11DE6" w:rsidRDefault="00287AED" w:rsidP="00287AE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87AED" w:rsidRPr="00A11DE6" w:rsidRDefault="00287AED" w:rsidP="00287AE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11DE6">
        <w:rPr>
          <w:sz w:val="24"/>
          <w:szCs w:val="24"/>
        </w:rPr>
        <w:t>Pn - объем средств в количественном выражении порядковой позиции по смете (количество);</w:t>
      </w:r>
    </w:p>
    <w:p w:rsidR="00697704" w:rsidRPr="001440C2" w:rsidRDefault="00287AED" w:rsidP="00287AE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11DE6">
        <w:rPr>
          <w:sz w:val="24"/>
          <w:szCs w:val="24"/>
        </w:rPr>
        <w:t>St - объем средств в стоимостном выражении порядковой позиции по смете.</w:t>
      </w:r>
      <w:r w:rsidR="00697704" w:rsidRPr="001440C2">
        <w:rPr>
          <w:sz w:val="24"/>
          <w:szCs w:val="24"/>
        </w:rPr>
        <w:t>»;</w:t>
      </w:r>
    </w:p>
    <w:p w:rsidR="00697704" w:rsidRPr="001440C2" w:rsidRDefault="00697704" w:rsidP="00697704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02B14" w:rsidRPr="00287AED" w:rsidRDefault="00697704" w:rsidP="0069770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7AED">
        <w:rPr>
          <w:rFonts w:ascii="Arial" w:hAnsi="Arial" w:cs="Arial"/>
          <w:sz w:val="24"/>
          <w:szCs w:val="24"/>
        </w:rPr>
        <w:t>4</w:t>
      </w:r>
      <w:r w:rsidR="005774EB" w:rsidRPr="00287AED">
        <w:rPr>
          <w:rFonts w:ascii="Arial" w:hAnsi="Arial" w:cs="Arial"/>
          <w:sz w:val="24"/>
          <w:szCs w:val="24"/>
        </w:rPr>
        <w:t xml:space="preserve">) </w:t>
      </w:r>
      <w:r w:rsidRPr="00287AED">
        <w:rPr>
          <w:rFonts w:ascii="Arial" w:hAnsi="Arial" w:cs="Arial"/>
          <w:sz w:val="24"/>
          <w:szCs w:val="24"/>
        </w:rPr>
        <w:t xml:space="preserve">абзац первый </w:t>
      </w:r>
      <w:r w:rsidR="00902B14" w:rsidRPr="00287AED">
        <w:rPr>
          <w:rFonts w:ascii="Arial" w:hAnsi="Arial" w:cs="Arial"/>
          <w:sz w:val="24"/>
          <w:szCs w:val="24"/>
        </w:rPr>
        <w:t>пункт</w:t>
      </w:r>
      <w:r w:rsidRPr="00287AED">
        <w:rPr>
          <w:rFonts w:ascii="Arial" w:hAnsi="Arial" w:cs="Arial"/>
          <w:sz w:val="24"/>
          <w:szCs w:val="24"/>
        </w:rPr>
        <w:t>а</w:t>
      </w:r>
      <w:r w:rsidR="00902B14" w:rsidRPr="00287AED">
        <w:rPr>
          <w:rFonts w:ascii="Arial" w:hAnsi="Arial" w:cs="Arial"/>
          <w:sz w:val="24"/>
          <w:szCs w:val="24"/>
        </w:rPr>
        <w:t xml:space="preserve"> 12 изложить в следующей редакции:</w:t>
      </w:r>
    </w:p>
    <w:p w:rsidR="00902B14" w:rsidRPr="00287AED" w:rsidRDefault="00902B14" w:rsidP="00693159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7AED">
        <w:rPr>
          <w:rFonts w:ascii="Arial" w:hAnsi="Arial" w:cs="Arial"/>
          <w:sz w:val="24"/>
          <w:szCs w:val="24"/>
        </w:rPr>
        <w:t>«</w:t>
      </w:r>
      <w:r w:rsidR="00697704" w:rsidRPr="00287AED">
        <w:rPr>
          <w:rFonts w:ascii="Arial" w:hAnsi="Arial" w:cs="Arial"/>
          <w:sz w:val="24"/>
          <w:szCs w:val="24"/>
        </w:rPr>
        <w:t xml:space="preserve">12. </w:t>
      </w:r>
      <w:r w:rsidR="007A02FC" w:rsidRPr="00287AED">
        <w:rPr>
          <w:rFonts w:ascii="Arial" w:hAnsi="Arial" w:cs="Arial"/>
          <w:sz w:val="24"/>
          <w:szCs w:val="24"/>
        </w:rPr>
        <w:t>Предоставление Субсидии осуществляется на основании соглашения, заключенного</w:t>
      </w:r>
      <w:r w:rsidR="007A02FC" w:rsidRPr="009B2CE6">
        <w:rPr>
          <w:rFonts w:ascii="Arial" w:hAnsi="Arial" w:cs="Arial"/>
          <w:sz w:val="24"/>
          <w:szCs w:val="24"/>
        </w:rPr>
        <w:t xml:space="preserve"> между Учредителем и Учреждением о предоставлении Субсидии (далее - Соглашение),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</w:t>
      </w:r>
      <w:hyperlink r:id="rId8" w:history="1">
        <w:r w:rsidR="007A02FC" w:rsidRPr="009B2CE6">
          <w:rPr>
            <w:rFonts w:ascii="Arial" w:hAnsi="Arial" w:cs="Arial"/>
            <w:sz w:val="24"/>
            <w:szCs w:val="24"/>
          </w:rPr>
          <w:t>формой</w:t>
        </w:r>
      </w:hyperlink>
      <w:r w:rsidR="007A02FC" w:rsidRPr="009B2CE6">
        <w:rPr>
          <w:rFonts w:ascii="Arial" w:hAnsi="Arial" w:cs="Arial"/>
          <w:sz w:val="24"/>
          <w:szCs w:val="24"/>
        </w:rPr>
        <w:t xml:space="preserve">, установленной соответствующим приказом </w:t>
      </w:r>
      <w:r w:rsidR="007A02FC" w:rsidRPr="009B2CE6">
        <w:rPr>
          <w:rFonts w:ascii="Arial" w:hAnsi="Arial" w:cs="Arial"/>
          <w:sz w:val="24"/>
          <w:szCs w:val="24"/>
        </w:rPr>
        <w:lastRenderedPageBreak/>
        <w:t>Управления финансов Администрации Верхнекетского района, содержащей, в том числе следующие положения:</w:t>
      </w:r>
      <w:r w:rsidR="00892A54" w:rsidRPr="00287AED">
        <w:rPr>
          <w:rFonts w:ascii="Arial" w:hAnsi="Arial" w:cs="Arial"/>
          <w:sz w:val="24"/>
          <w:szCs w:val="24"/>
        </w:rPr>
        <w:t>»</w:t>
      </w:r>
      <w:r w:rsidR="00697704" w:rsidRPr="00287AED">
        <w:rPr>
          <w:rFonts w:ascii="Arial" w:hAnsi="Arial" w:cs="Arial"/>
          <w:sz w:val="24"/>
          <w:szCs w:val="24"/>
        </w:rPr>
        <w:t>;</w:t>
      </w:r>
    </w:p>
    <w:p w:rsidR="001440C2" w:rsidRPr="00693159" w:rsidRDefault="001440C2" w:rsidP="0069315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2A54" w:rsidRPr="001440C2" w:rsidRDefault="00DD60FC" w:rsidP="00892A5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440C2">
        <w:rPr>
          <w:rFonts w:ascii="Arial" w:hAnsi="Arial" w:cs="Arial"/>
          <w:sz w:val="24"/>
          <w:szCs w:val="24"/>
        </w:rPr>
        <w:t>5</w:t>
      </w:r>
      <w:r w:rsidR="00892A54" w:rsidRPr="001440C2">
        <w:rPr>
          <w:rFonts w:ascii="Arial" w:hAnsi="Arial" w:cs="Arial"/>
          <w:sz w:val="24"/>
          <w:szCs w:val="24"/>
        </w:rPr>
        <w:t>) пункт 14 Порядка изложить в следующей редакции:</w:t>
      </w:r>
    </w:p>
    <w:p w:rsidR="00DD60FC" w:rsidRPr="001440C2" w:rsidRDefault="00892A54" w:rsidP="00DD60FC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1440C2">
        <w:rPr>
          <w:sz w:val="24"/>
          <w:szCs w:val="24"/>
        </w:rPr>
        <w:t>«</w:t>
      </w:r>
      <w:r w:rsidR="00DD60FC" w:rsidRPr="001440C2">
        <w:rPr>
          <w:sz w:val="24"/>
          <w:szCs w:val="24"/>
        </w:rPr>
        <w:t>14. Требования</w:t>
      </w:r>
      <w:r w:rsidR="00DD60FC" w:rsidRPr="001440C2">
        <w:rPr>
          <w:color w:val="000000"/>
          <w:sz w:val="24"/>
          <w:szCs w:val="24"/>
        </w:rPr>
        <w:t>, которым должно соответствовать Учреждение на 1-е число месяца, предшествующего месяцу, в котором планируется заключение Соглашения либо принятие решения о предоставлении Субсидии:</w:t>
      </w:r>
    </w:p>
    <w:p w:rsidR="00DD60FC" w:rsidRPr="001440C2" w:rsidRDefault="00DD60FC" w:rsidP="00DD60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1440C2">
        <w:rPr>
          <w:rFonts w:ascii="Arial" w:hAnsi="Arial" w:cs="Arial"/>
          <w:sz w:val="24"/>
          <w:szCs w:val="24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D60FC" w:rsidRDefault="00DD60FC" w:rsidP="00DD60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1440C2">
        <w:rPr>
          <w:rFonts w:ascii="Arial" w:hAnsi="Arial" w:cs="Arial"/>
          <w:sz w:val="24"/>
          <w:szCs w:val="24"/>
        </w:rPr>
        <w:t xml:space="preserve">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актами.»;</w:t>
      </w:r>
    </w:p>
    <w:p w:rsidR="001440C2" w:rsidRDefault="001440C2" w:rsidP="00DD60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31443" w:rsidRDefault="00DD60FC" w:rsidP="00DD60FC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431443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402F6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02B14">
        <w:rPr>
          <w:rFonts w:ascii="Arial" w:eastAsiaTheme="minorHAnsi" w:hAnsi="Arial" w:cs="Arial"/>
          <w:sz w:val="24"/>
          <w:szCs w:val="24"/>
          <w:lang w:eastAsia="en-US"/>
        </w:rPr>
        <w:t>пункт 15</w:t>
      </w:r>
      <w:r w:rsidR="00090B6A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090B6A" w:rsidRPr="002A3215" w:rsidRDefault="00090B6A" w:rsidP="00431443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DD60FC" w:rsidRPr="002A3215">
        <w:rPr>
          <w:rFonts w:ascii="Arial" w:hAnsi="Arial" w:cs="Arial"/>
          <w:sz w:val="24"/>
          <w:szCs w:val="24"/>
        </w:rPr>
        <w:t xml:space="preserve">15. </w:t>
      </w:r>
      <w:r w:rsidR="001828B5" w:rsidRPr="002A3215">
        <w:rPr>
          <w:rFonts w:ascii="Arial" w:hAnsi="Arial" w:cs="Arial"/>
          <w:sz w:val="24"/>
          <w:szCs w:val="24"/>
        </w:rPr>
        <w:t xml:space="preserve">Результатом предоставления Субсидии является организация и проведение </w:t>
      </w:r>
      <w:r w:rsidR="00A91DAE" w:rsidRPr="002A3215">
        <w:rPr>
          <w:rFonts w:ascii="Arial" w:hAnsi="Arial" w:cs="Arial"/>
          <w:sz w:val="24"/>
          <w:szCs w:val="24"/>
        </w:rPr>
        <w:t xml:space="preserve">мероприятий </w:t>
      </w:r>
      <w:r w:rsidR="00287AED" w:rsidRPr="002A3215">
        <w:rPr>
          <w:rFonts w:ascii="Arial" w:hAnsi="Arial" w:cs="Arial"/>
          <w:sz w:val="24"/>
          <w:szCs w:val="24"/>
        </w:rPr>
        <w:t>муниципальной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Верхнекетский район на 2016-2021 годы</w:t>
      </w:r>
      <w:r w:rsidR="001828B5" w:rsidRPr="002A3215">
        <w:rPr>
          <w:rFonts w:ascii="Arial" w:hAnsi="Arial" w:cs="Arial"/>
          <w:sz w:val="24"/>
          <w:szCs w:val="24"/>
        </w:rPr>
        <w:t>».</w:t>
      </w:r>
    </w:p>
    <w:p w:rsidR="001828B5" w:rsidRPr="002A3215" w:rsidRDefault="001828B5" w:rsidP="00431443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3215">
        <w:rPr>
          <w:rFonts w:ascii="Arial" w:hAnsi="Arial" w:cs="Arial"/>
          <w:sz w:val="24"/>
          <w:szCs w:val="24"/>
        </w:rPr>
        <w:t>Показатели результативности использования Субсидии:</w:t>
      </w:r>
    </w:p>
    <w:p w:rsidR="001828B5" w:rsidRPr="002A3215" w:rsidRDefault="001828B5" w:rsidP="00431443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3215">
        <w:rPr>
          <w:rFonts w:ascii="Arial" w:hAnsi="Arial" w:cs="Arial"/>
          <w:sz w:val="24"/>
          <w:szCs w:val="24"/>
        </w:rPr>
        <w:t>количество проведенных мероприятий;</w:t>
      </w:r>
    </w:p>
    <w:p w:rsidR="001828B5" w:rsidRPr="002A3215" w:rsidRDefault="00A91DAE" w:rsidP="00431443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3215">
        <w:rPr>
          <w:rFonts w:ascii="Arial" w:hAnsi="Arial" w:cs="Arial"/>
          <w:sz w:val="24"/>
          <w:szCs w:val="24"/>
        </w:rPr>
        <w:t xml:space="preserve">количество </w:t>
      </w:r>
      <w:r w:rsidR="001828B5" w:rsidRPr="002A3215">
        <w:rPr>
          <w:rFonts w:ascii="Arial" w:hAnsi="Arial" w:cs="Arial"/>
          <w:sz w:val="24"/>
          <w:szCs w:val="24"/>
        </w:rPr>
        <w:t>приобретен</w:t>
      </w:r>
      <w:r w:rsidRPr="002A3215">
        <w:rPr>
          <w:rFonts w:ascii="Arial" w:hAnsi="Arial" w:cs="Arial"/>
          <w:sz w:val="24"/>
          <w:szCs w:val="24"/>
        </w:rPr>
        <w:t>ных</w:t>
      </w:r>
      <w:r w:rsidR="001828B5" w:rsidRPr="002A3215">
        <w:rPr>
          <w:rFonts w:ascii="Arial" w:hAnsi="Arial" w:cs="Arial"/>
          <w:sz w:val="24"/>
          <w:szCs w:val="24"/>
        </w:rPr>
        <w:t xml:space="preserve"> основных средств</w:t>
      </w:r>
      <w:r w:rsidRPr="002A3215">
        <w:rPr>
          <w:rFonts w:ascii="Arial" w:hAnsi="Arial" w:cs="Arial"/>
          <w:sz w:val="24"/>
          <w:szCs w:val="24"/>
        </w:rPr>
        <w:t>, инвентаря и оборудования;</w:t>
      </w:r>
    </w:p>
    <w:p w:rsidR="00A91DAE" w:rsidRPr="002A3215" w:rsidRDefault="00A91DAE" w:rsidP="00431443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3215">
        <w:rPr>
          <w:rFonts w:ascii="Arial" w:hAnsi="Arial" w:cs="Arial"/>
          <w:sz w:val="24"/>
          <w:szCs w:val="24"/>
        </w:rPr>
        <w:t>количество отремонтированных объектов.</w:t>
      </w:r>
    </w:p>
    <w:p w:rsidR="001828B5" w:rsidRPr="002A3215" w:rsidRDefault="001828B5" w:rsidP="001828B5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2A3215">
        <w:rPr>
          <w:rFonts w:ascii="Arial" w:hAnsi="Arial" w:cs="Arial"/>
          <w:sz w:val="24"/>
          <w:szCs w:val="24"/>
        </w:rPr>
        <w:t>Значения показателей результативности использования Субсидии устанавливаются в Соглашении.»</w:t>
      </w:r>
      <w:r w:rsidR="001440C2" w:rsidRPr="002A3215">
        <w:rPr>
          <w:rFonts w:ascii="Arial" w:hAnsi="Arial" w:cs="Arial"/>
          <w:sz w:val="24"/>
          <w:szCs w:val="24"/>
        </w:rPr>
        <w:t>;</w:t>
      </w:r>
    </w:p>
    <w:p w:rsidR="001440C2" w:rsidRPr="002A3215" w:rsidRDefault="001440C2" w:rsidP="001828B5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1828B5" w:rsidRPr="001440C2" w:rsidRDefault="00DD60FC" w:rsidP="001828B5">
      <w:pPr>
        <w:widowControl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40C2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1828B5" w:rsidRPr="001440C2">
        <w:rPr>
          <w:rFonts w:ascii="Arial" w:eastAsiaTheme="minorHAnsi" w:hAnsi="Arial" w:cs="Arial"/>
          <w:sz w:val="24"/>
          <w:szCs w:val="24"/>
          <w:lang w:eastAsia="en-US"/>
        </w:rPr>
        <w:t>) пункт 16 изложить в следующей редакции:</w:t>
      </w:r>
    </w:p>
    <w:p w:rsidR="00DD60FC" w:rsidRPr="001440C2" w:rsidRDefault="001828B5" w:rsidP="0015460B">
      <w:pPr>
        <w:widowControl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440C2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DD60FC" w:rsidRPr="001440C2">
        <w:rPr>
          <w:rFonts w:ascii="Arial" w:eastAsiaTheme="minorHAnsi" w:hAnsi="Arial" w:cs="Arial"/>
          <w:sz w:val="24"/>
          <w:szCs w:val="24"/>
          <w:lang w:eastAsia="en-US"/>
        </w:rPr>
        <w:t xml:space="preserve">16. </w:t>
      </w:r>
      <w:r w:rsidR="00DD60FC" w:rsidRPr="001440C2">
        <w:rPr>
          <w:rFonts w:ascii="Arial" w:hAnsi="Arial" w:cs="Arial"/>
          <w:color w:val="000000"/>
          <w:sz w:val="24"/>
          <w:szCs w:val="24"/>
        </w:rPr>
        <w:t>Перечисление средств Субсидии осуществляется ежемесячно в течение финансового года, в соответствии с условиями Соглашения на лицевой счет Учреждения, открытый в Управлении финансов Администрации Верхнекетского района для отражения операций со средствами, предоставленными из местного бюджета в виде субсидий на иные цели.»;</w:t>
      </w:r>
    </w:p>
    <w:p w:rsidR="001440C2" w:rsidRPr="001440C2" w:rsidRDefault="001440C2" w:rsidP="0015460B">
      <w:pPr>
        <w:widowControl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15460B" w:rsidRPr="001440C2" w:rsidRDefault="00DD60FC" w:rsidP="0015460B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1440C2">
        <w:rPr>
          <w:rFonts w:ascii="Arial" w:hAnsi="Arial" w:cs="Arial"/>
          <w:sz w:val="24"/>
          <w:szCs w:val="24"/>
        </w:rPr>
        <w:t>8</w:t>
      </w:r>
      <w:r w:rsidR="0015460B" w:rsidRPr="001440C2">
        <w:rPr>
          <w:rFonts w:ascii="Arial" w:hAnsi="Arial" w:cs="Arial"/>
          <w:sz w:val="24"/>
          <w:szCs w:val="24"/>
        </w:rPr>
        <w:t>) пункт 17 Порядка изложить в следующей редакции:</w:t>
      </w:r>
    </w:p>
    <w:p w:rsidR="00DD60FC" w:rsidRPr="002A3215" w:rsidRDefault="0015460B" w:rsidP="00DD60F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440C2">
        <w:rPr>
          <w:rFonts w:ascii="Arial" w:hAnsi="Arial" w:cs="Arial"/>
          <w:sz w:val="24"/>
          <w:szCs w:val="24"/>
        </w:rPr>
        <w:t>«</w:t>
      </w:r>
      <w:r w:rsidR="00DD60FC" w:rsidRPr="001440C2">
        <w:rPr>
          <w:rFonts w:ascii="Arial" w:hAnsi="Arial" w:cs="Arial"/>
          <w:sz w:val="24"/>
          <w:szCs w:val="24"/>
        </w:rPr>
        <w:t xml:space="preserve">17. Учреждение </w:t>
      </w:r>
      <w:r w:rsidR="00DD60FC" w:rsidRPr="001440C2">
        <w:rPr>
          <w:rFonts w:ascii="Arial" w:eastAsiaTheme="minorHAnsi" w:hAnsi="Arial" w:cs="Arial"/>
          <w:sz w:val="24"/>
          <w:szCs w:val="24"/>
          <w:lang w:eastAsia="en-US"/>
        </w:rPr>
        <w:t xml:space="preserve">ежеквартально, </w:t>
      </w:r>
      <w:r w:rsidR="00DD60FC" w:rsidRPr="002A3215">
        <w:rPr>
          <w:rFonts w:ascii="Arial" w:hAnsi="Arial" w:cs="Arial"/>
          <w:sz w:val="24"/>
          <w:szCs w:val="24"/>
        </w:rPr>
        <w:t>не позднее 10 числа месяца, следующего за отчетным периодом, предоставляют Учредителю:</w:t>
      </w:r>
    </w:p>
    <w:p w:rsidR="00DD60FC" w:rsidRPr="001440C2" w:rsidRDefault="00DD60FC" w:rsidP="00DD60F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440C2">
        <w:rPr>
          <w:rFonts w:ascii="Arial" w:hAnsi="Arial" w:cs="Arial"/>
          <w:sz w:val="24"/>
          <w:szCs w:val="24"/>
        </w:rPr>
        <w:t>отчет об осуществлении расходов, источником финансового обеспечения которых является Субсидия, по форме согласно приложению N 1 к настоящему Порядку;</w:t>
      </w:r>
    </w:p>
    <w:p w:rsidR="00DD60FC" w:rsidRPr="001440C2" w:rsidRDefault="00DD60FC" w:rsidP="00DD60F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440C2">
        <w:rPr>
          <w:rFonts w:ascii="Arial" w:hAnsi="Arial" w:cs="Arial"/>
          <w:sz w:val="24"/>
          <w:szCs w:val="24"/>
        </w:rPr>
        <w:t>отчет о достижении результата предоставления Субсидии, указанного в пункте 1</w:t>
      </w:r>
      <w:r w:rsidR="00287AED">
        <w:rPr>
          <w:rFonts w:ascii="Arial" w:hAnsi="Arial" w:cs="Arial"/>
          <w:sz w:val="24"/>
          <w:szCs w:val="24"/>
        </w:rPr>
        <w:t>5</w:t>
      </w:r>
      <w:r w:rsidRPr="001440C2">
        <w:rPr>
          <w:rFonts w:ascii="Arial" w:hAnsi="Arial" w:cs="Arial"/>
          <w:sz w:val="24"/>
          <w:szCs w:val="24"/>
        </w:rPr>
        <w:t xml:space="preserve"> настоящего Порядка, по форме согласно приложению N 2 к настоящему Порядку.</w:t>
      </w:r>
    </w:p>
    <w:p w:rsidR="00DD60FC" w:rsidRPr="001440C2" w:rsidRDefault="00DD60FC" w:rsidP="00DD60F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440C2">
        <w:rPr>
          <w:rFonts w:ascii="Arial" w:hAnsi="Arial" w:cs="Arial"/>
          <w:sz w:val="24"/>
          <w:szCs w:val="24"/>
        </w:rPr>
        <w:t>Учредитель вправе устанавливать в Соглашении дополнительные формы предоставления Учреждением отчетности и сроки ее предоставления.»;</w:t>
      </w:r>
    </w:p>
    <w:p w:rsidR="001440C2" w:rsidRPr="001440C2" w:rsidRDefault="001440C2" w:rsidP="00DD60F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5460B" w:rsidRPr="001440C2" w:rsidRDefault="00315D63" w:rsidP="00DD60FC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40C2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15460B" w:rsidRPr="001440C2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1440C2">
        <w:rPr>
          <w:rFonts w:ascii="Arial" w:eastAsiaTheme="minorHAnsi" w:hAnsi="Arial" w:cs="Arial"/>
          <w:sz w:val="24"/>
          <w:szCs w:val="24"/>
          <w:lang w:eastAsia="en-US"/>
        </w:rPr>
        <w:t xml:space="preserve"> пункт 23</w:t>
      </w:r>
      <w:r w:rsidR="00D74533" w:rsidRPr="001440C2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D74533" w:rsidRPr="001440C2" w:rsidRDefault="00D74533" w:rsidP="00E2060E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40C2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E2060E" w:rsidRPr="001440C2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315D63" w:rsidRPr="001440C2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E2060E" w:rsidRPr="001440C2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E2060E" w:rsidRPr="001440C2">
        <w:rPr>
          <w:rFonts w:ascii="Arial" w:hAnsi="Arial" w:cs="Arial"/>
          <w:sz w:val="24"/>
          <w:szCs w:val="24"/>
        </w:rPr>
        <w:t>В случае выявления по результатам проверок</w:t>
      </w:r>
      <w:r w:rsidR="00E2060E" w:rsidRPr="001440C2">
        <w:t xml:space="preserve"> </w:t>
      </w:r>
      <w:r w:rsidR="00E2060E" w:rsidRPr="001440C2">
        <w:rPr>
          <w:rFonts w:ascii="Arial" w:hAnsi="Arial" w:cs="Arial"/>
          <w:sz w:val="24"/>
          <w:szCs w:val="24"/>
        </w:rPr>
        <w:t>фактов нарушения условий и целей предоставления Субсидии, установленных настоящим Порядком и Соглашением, проведенных Учредителем и уполномоченным органом, Учреждение обязано её вернуть в местный бюджет в порядке и сроки, предусмотренные пунктом 2</w:t>
      </w:r>
      <w:r w:rsidR="00315D63" w:rsidRPr="001440C2">
        <w:rPr>
          <w:rFonts w:ascii="Arial" w:hAnsi="Arial" w:cs="Arial"/>
          <w:sz w:val="24"/>
          <w:szCs w:val="24"/>
        </w:rPr>
        <w:t>4</w:t>
      </w:r>
      <w:r w:rsidR="00E2060E" w:rsidRPr="001440C2">
        <w:rPr>
          <w:rFonts w:ascii="Arial" w:hAnsi="Arial" w:cs="Arial"/>
          <w:sz w:val="24"/>
          <w:szCs w:val="24"/>
        </w:rPr>
        <w:t xml:space="preserve"> настоящего Порядка.</w:t>
      </w:r>
      <w:r w:rsidR="006C036C" w:rsidRPr="001440C2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315D63" w:rsidRPr="001440C2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1440C2" w:rsidRPr="001440C2" w:rsidRDefault="001440C2" w:rsidP="00E2060E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440C2" w:rsidRDefault="001440C2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440C2">
        <w:rPr>
          <w:rFonts w:ascii="Arial" w:hAnsi="Arial" w:cs="Arial"/>
          <w:sz w:val="24"/>
          <w:szCs w:val="24"/>
        </w:rPr>
        <w:lastRenderedPageBreak/>
        <w:t>10) дополнить Порядок приложениями 1 и 2, согласно приложениям 1 и 2 к настоящему постановлению.</w:t>
      </w:r>
    </w:p>
    <w:p w:rsidR="001440C2" w:rsidRDefault="001440C2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440C2" w:rsidRDefault="006C036C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E0717A">
        <w:rPr>
          <w:rFonts w:ascii="Arial" w:hAnsi="Arial"/>
          <w:sz w:val="24"/>
          <w:szCs w:val="24"/>
        </w:rPr>
        <w:t xml:space="preserve">. </w:t>
      </w:r>
      <w:r w:rsidR="001440C2">
        <w:rPr>
          <w:rFonts w:ascii="Arial" w:hAnsi="Arial" w:cs="Arial"/>
          <w:sz w:val="24"/>
          <w:szCs w:val="24"/>
        </w:rPr>
        <w:t>Опубликовать н</w:t>
      </w:r>
      <w:r w:rsidR="001440C2" w:rsidRPr="009B2CE6">
        <w:rPr>
          <w:rFonts w:ascii="Arial" w:hAnsi="Arial" w:cs="Arial"/>
          <w:sz w:val="24"/>
          <w:szCs w:val="24"/>
        </w:rPr>
        <w:t>астоящее постановление в информационном вестнике Верхнекетского района «Территория»</w:t>
      </w:r>
      <w:r w:rsidR="001440C2">
        <w:rPr>
          <w:rFonts w:ascii="Arial" w:hAnsi="Arial" w:cs="Arial"/>
          <w:sz w:val="24"/>
          <w:szCs w:val="24"/>
        </w:rPr>
        <w:t>, р</w:t>
      </w:r>
      <w:r w:rsidR="001440C2" w:rsidRPr="009B2CE6">
        <w:rPr>
          <w:rFonts w:ascii="Arial" w:hAnsi="Arial" w:cs="Arial"/>
          <w:sz w:val="24"/>
          <w:szCs w:val="24"/>
        </w:rPr>
        <w:t>азместить на официальном сайте Администрации Верхнекетского района.</w:t>
      </w:r>
      <w:r w:rsidR="001440C2" w:rsidRPr="00DC7911">
        <w:t xml:space="preserve"> </w:t>
      </w:r>
      <w:r w:rsidR="001440C2" w:rsidRPr="00DC7911">
        <w:rPr>
          <w:rFonts w:ascii="Arial" w:hAnsi="Arial" w:cs="Arial"/>
          <w:sz w:val="24"/>
          <w:szCs w:val="24"/>
        </w:rPr>
        <w:t>Настоящее постановление вступает в силу со дня его</w:t>
      </w:r>
      <w:r w:rsidR="001440C2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0219C9" w:rsidRDefault="000219C9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219C9" w:rsidRPr="009B2CE6" w:rsidRDefault="000219C9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Верхнекетского района                                          </w:t>
      </w:r>
      <w:r w:rsidR="00ED6B0E"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 xml:space="preserve">          </w:t>
      </w:r>
      <w:r w:rsidR="00ED6B0E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С.А. Альсевич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autoSpaceDE/>
        <w:adjustRightInd/>
        <w:rPr>
          <w:rFonts w:ascii="Arial" w:hAnsi="Arial"/>
          <w:szCs w:val="24"/>
        </w:rPr>
      </w:pPr>
    </w:p>
    <w:p w:rsidR="00ED6B0E" w:rsidRPr="0039427B" w:rsidRDefault="00ED6B0E" w:rsidP="00ED6B0E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Cs w:val="24"/>
        </w:rPr>
      </w:pPr>
      <w:r w:rsidRPr="0039427B">
        <w:rPr>
          <w:rFonts w:ascii="Arial" w:hAnsi="Arial"/>
          <w:szCs w:val="24"/>
        </w:rPr>
        <w:t>С.В.</w:t>
      </w:r>
      <w:r>
        <w:rPr>
          <w:rFonts w:ascii="Arial" w:hAnsi="Arial"/>
          <w:szCs w:val="24"/>
        </w:rPr>
        <w:t xml:space="preserve"> </w:t>
      </w:r>
      <w:r w:rsidRPr="0039427B">
        <w:rPr>
          <w:rFonts w:ascii="Arial" w:hAnsi="Arial"/>
          <w:szCs w:val="24"/>
        </w:rPr>
        <w:t xml:space="preserve">Яуфман </w:t>
      </w:r>
    </w:p>
    <w:p w:rsidR="006C036C" w:rsidRDefault="006C036C" w:rsidP="00E0717A">
      <w:pPr>
        <w:autoSpaceDE/>
        <w:adjustRightInd/>
        <w:rPr>
          <w:rFonts w:ascii="Arial" w:hAnsi="Arial"/>
          <w:szCs w:val="24"/>
        </w:rPr>
      </w:pPr>
    </w:p>
    <w:p w:rsidR="004A4E66" w:rsidRDefault="00E0717A" w:rsidP="004A4E6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Дело-2,  УФ-1, УО-1, </w:t>
      </w:r>
      <w:r w:rsidR="00ED6B0E">
        <w:rPr>
          <w:rFonts w:ascii="Arial" w:hAnsi="Arial"/>
          <w:szCs w:val="24"/>
        </w:rPr>
        <w:t>бух. Админ.</w:t>
      </w:r>
      <w:r>
        <w:rPr>
          <w:rFonts w:ascii="Arial" w:hAnsi="Arial"/>
          <w:szCs w:val="24"/>
        </w:rPr>
        <w:t xml:space="preserve">-1, стр.подр.-4, </w:t>
      </w:r>
      <w:r w:rsidR="00ED6B0E">
        <w:rPr>
          <w:rFonts w:ascii="Arial" w:hAnsi="Arial"/>
          <w:szCs w:val="24"/>
        </w:rPr>
        <w:t>Яуфман – 1</w:t>
      </w:r>
      <w:r>
        <w:rPr>
          <w:rFonts w:ascii="Arial" w:hAnsi="Arial"/>
          <w:szCs w:val="24"/>
        </w:rPr>
        <w:t>.</w:t>
      </w:r>
    </w:p>
    <w:p w:rsidR="004A4E66" w:rsidRDefault="004A4E66" w:rsidP="004A4E6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</w:p>
    <w:p w:rsidR="004A4E66" w:rsidRDefault="004A4E66" w:rsidP="004A4E6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ind w:firstLine="4962"/>
        <w:rPr>
          <w:rFonts w:ascii="Arial" w:hAnsi="Arial" w:cs="Arial"/>
          <w:sz w:val="24"/>
          <w:szCs w:val="24"/>
        </w:rPr>
        <w:sectPr w:rsidR="004A4E66" w:rsidSect="00D4798B">
          <w:headerReference w:type="default" r:id="rId9"/>
          <w:headerReference w:type="first" r:id="rId10"/>
          <w:pgSz w:w="11909" w:h="16834" w:code="9"/>
          <w:pgMar w:top="1134" w:right="567" w:bottom="1134" w:left="1701" w:header="567" w:footer="567" w:gutter="0"/>
          <w:cols w:space="60"/>
          <w:noEndnote/>
          <w:titlePg/>
          <w:docGrid w:linePitch="272"/>
        </w:sectPr>
      </w:pPr>
    </w:p>
    <w:p w:rsidR="001440C2" w:rsidRPr="004A4E66" w:rsidRDefault="001440C2" w:rsidP="004A4E66">
      <w:pPr>
        <w:tabs>
          <w:tab w:val="left" w:pos="-2552"/>
          <w:tab w:val="left" w:pos="-2410"/>
        </w:tabs>
        <w:autoSpaceDE/>
        <w:adjustRightInd/>
        <w:ind w:firstLine="4962"/>
        <w:rPr>
          <w:rFonts w:ascii="Arial" w:hAnsi="Arial" w:cs="Arial"/>
          <w:sz w:val="24"/>
          <w:szCs w:val="24"/>
        </w:rPr>
      </w:pPr>
      <w:r w:rsidRPr="004A4E6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440C2" w:rsidRPr="001D75DC" w:rsidRDefault="001440C2" w:rsidP="004A4E66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>к постановлению Администрации</w:t>
      </w:r>
    </w:p>
    <w:p w:rsidR="001440C2" w:rsidRDefault="001440C2" w:rsidP="004A4E66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>Верхнекетского района</w:t>
      </w:r>
    </w:p>
    <w:p w:rsidR="001440C2" w:rsidRPr="001D75DC" w:rsidRDefault="001440C2" w:rsidP="004A4E66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от </w:t>
      </w:r>
      <w:r w:rsidR="004A4F2C">
        <w:rPr>
          <w:sz w:val="24"/>
          <w:szCs w:val="24"/>
        </w:rPr>
        <w:t>01.09.2021 №725</w:t>
      </w:r>
    </w:p>
    <w:p w:rsidR="001440C2" w:rsidRPr="001D75DC" w:rsidRDefault="001440C2" w:rsidP="004A4E66">
      <w:pPr>
        <w:pStyle w:val="ConsPlusNormal"/>
        <w:ind w:left="5103" w:firstLine="0"/>
        <w:jc w:val="both"/>
        <w:outlineLvl w:val="1"/>
        <w:rPr>
          <w:sz w:val="24"/>
          <w:szCs w:val="24"/>
          <w:highlight w:val="red"/>
        </w:rPr>
      </w:pPr>
    </w:p>
    <w:p w:rsidR="001440C2" w:rsidRPr="001D75DC" w:rsidRDefault="001440C2" w:rsidP="001440C2">
      <w:pPr>
        <w:pStyle w:val="ConsPlusNormal"/>
        <w:jc w:val="right"/>
        <w:outlineLvl w:val="1"/>
        <w:rPr>
          <w:sz w:val="24"/>
          <w:szCs w:val="24"/>
          <w:highlight w:val="red"/>
        </w:rPr>
      </w:pPr>
    </w:p>
    <w:p w:rsidR="001440C2" w:rsidRPr="001D75DC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>Приложение 1</w:t>
      </w:r>
    </w:p>
    <w:p w:rsidR="001440C2" w:rsidRPr="001D75DC" w:rsidRDefault="001440C2" w:rsidP="001440C2">
      <w:pPr>
        <w:pStyle w:val="ConsPlusNormal"/>
        <w:ind w:left="4962" w:firstLine="0"/>
        <w:jc w:val="both"/>
        <w:rPr>
          <w:sz w:val="24"/>
          <w:szCs w:val="24"/>
        </w:rPr>
      </w:pPr>
      <w:r w:rsidRPr="001D75DC">
        <w:rPr>
          <w:sz w:val="24"/>
          <w:szCs w:val="24"/>
        </w:rPr>
        <w:t xml:space="preserve">к Порядку </w:t>
      </w:r>
      <w:r w:rsidRPr="002A5D99">
        <w:rPr>
          <w:sz w:val="24"/>
          <w:szCs w:val="24"/>
        </w:rPr>
        <w:t>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Развитие комфортной социальной среды Верхнекетского района на 2016-2021 годы, утвержденной постановлением Администрации Верхнекетского района от 15.12.2015 № 1039</w:t>
      </w:r>
    </w:p>
    <w:p w:rsidR="001440C2" w:rsidRPr="001D75D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P173"/>
      <w:bookmarkEnd w:id="0"/>
    </w:p>
    <w:p w:rsidR="001440C2" w:rsidRPr="001D75DC" w:rsidRDefault="001440C2" w:rsidP="001440C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D75DC">
        <w:rPr>
          <w:rFonts w:ascii="Arial" w:hAnsi="Arial" w:cs="Arial"/>
          <w:sz w:val="24"/>
          <w:szCs w:val="24"/>
        </w:rPr>
        <w:t>Отчет об осуществлении расходов, источником финансового обеспечения 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1D75DC">
        <w:rPr>
          <w:rFonts w:ascii="Arial" w:hAnsi="Arial" w:cs="Arial"/>
          <w:sz w:val="24"/>
          <w:szCs w:val="24"/>
        </w:rPr>
        <w:t>является Субсидия</w:t>
      </w:r>
      <w:r w:rsidR="00944888">
        <w:rPr>
          <w:rFonts w:ascii="Arial" w:hAnsi="Arial" w:cs="Arial"/>
          <w:sz w:val="24"/>
          <w:szCs w:val="24"/>
        </w:rPr>
        <w:t xml:space="preserve"> </w:t>
      </w:r>
      <w:r w:rsidRPr="001D75DC">
        <w:rPr>
          <w:rFonts w:ascii="Arial" w:hAnsi="Arial" w:cs="Arial"/>
          <w:sz w:val="24"/>
          <w:szCs w:val="24"/>
        </w:rPr>
        <w:t>на "__" __________ 20__ г.</w:t>
      </w:r>
    </w:p>
    <w:p w:rsidR="001440C2" w:rsidRPr="001D75D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440C2" w:rsidRPr="001D75D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5DC">
        <w:rPr>
          <w:rFonts w:ascii="Arial" w:hAnsi="Arial" w:cs="Arial"/>
          <w:sz w:val="24"/>
          <w:szCs w:val="24"/>
        </w:rPr>
        <w:t>Наименование Учредителя______________________________________________</w:t>
      </w:r>
    </w:p>
    <w:p w:rsidR="001440C2" w:rsidRPr="001D75D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5DC">
        <w:rPr>
          <w:rFonts w:ascii="Arial" w:hAnsi="Arial" w:cs="Arial"/>
          <w:sz w:val="24"/>
          <w:szCs w:val="24"/>
        </w:rPr>
        <w:t>Наименование Учреждения______________________________________________</w:t>
      </w:r>
    </w:p>
    <w:p w:rsidR="001440C2" w:rsidRPr="001D75D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40C2" w:rsidRPr="001D75DC" w:rsidTr="00F95BC3">
        <w:tc>
          <w:tcPr>
            <w:tcW w:w="9071" w:type="dxa"/>
          </w:tcPr>
          <w:p w:rsidR="001440C2" w:rsidRPr="001D75DC" w:rsidRDefault="001440C2" w:rsidP="00F95B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5DC">
              <w:rPr>
                <w:rFonts w:ascii="Arial" w:hAnsi="Arial" w:cs="Arial"/>
                <w:sz w:val="24"/>
                <w:szCs w:val="24"/>
              </w:rPr>
              <w:t>Код цели субсидии: ___________________________________</w:t>
            </w:r>
          </w:p>
        </w:tc>
      </w:tr>
      <w:tr w:rsidR="001440C2" w:rsidRPr="001D75DC" w:rsidTr="00F95BC3">
        <w:tc>
          <w:tcPr>
            <w:tcW w:w="9071" w:type="dxa"/>
          </w:tcPr>
          <w:p w:rsidR="001440C2" w:rsidRPr="001D75DC" w:rsidRDefault="001440C2" w:rsidP="00F95B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1D75DC">
              <w:rPr>
                <w:rFonts w:ascii="Arial" w:hAnsi="Arial" w:cs="Arial"/>
                <w:sz w:val="24"/>
                <w:szCs w:val="24"/>
              </w:rPr>
              <w:t>Соглашение от ____________________________ N _________</w:t>
            </w:r>
          </w:p>
        </w:tc>
      </w:tr>
    </w:tbl>
    <w:p w:rsidR="001440C2" w:rsidRPr="001D75D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5DC">
        <w:rPr>
          <w:rFonts w:ascii="Arial" w:hAnsi="Arial" w:cs="Arial"/>
          <w:sz w:val="24"/>
          <w:szCs w:val="24"/>
        </w:rPr>
        <w:t>Единица измерения: рубль (с точностью до второго десятичного знака)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134"/>
        <w:gridCol w:w="992"/>
        <w:gridCol w:w="1276"/>
        <w:gridCol w:w="1559"/>
        <w:gridCol w:w="1418"/>
        <w:gridCol w:w="1134"/>
        <w:gridCol w:w="1275"/>
      </w:tblGrid>
      <w:tr w:rsidR="001440C2" w:rsidTr="004A4E66">
        <w:trPr>
          <w:trHeight w:val="1518"/>
        </w:trPr>
        <w:tc>
          <w:tcPr>
            <w:tcW w:w="913" w:type="dxa"/>
          </w:tcPr>
          <w:p w:rsidR="004A4E66" w:rsidRDefault="001440C2" w:rsidP="00F95BC3">
            <w:pPr>
              <w:pStyle w:val="ConsPlusNormal"/>
              <w:ind w:firstLine="0"/>
              <w:jc w:val="center"/>
            </w:pPr>
            <w:r w:rsidRPr="004A4E66">
              <w:t>N</w:t>
            </w:r>
          </w:p>
          <w:p w:rsidR="001440C2" w:rsidRPr="004A4E66" w:rsidRDefault="001440C2" w:rsidP="00F95BC3">
            <w:pPr>
              <w:pStyle w:val="ConsPlusNormal"/>
              <w:ind w:firstLine="0"/>
              <w:jc w:val="center"/>
            </w:pPr>
            <w:r w:rsidRPr="004A4E66">
              <w:t>п/п</w:t>
            </w:r>
          </w:p>
        </w:tc>
        <w:tc>
          <w:tcPr>
            <w:tcW w:w="1134" w:type="dxa"/>
          </w:tcPr>
          <w:p w:rsidR="001440C2" w:rsidRPr="004A4E66" w:rsidRDefault="001440C2" w:rsidP="00F95BC3">
            <w:pPr>
              <w:pStyle w:val="ConsPlusNormal"/>
              <w:ind w:firstLine="0"/>
              <w:jc w:val="center"/>
            </w:pPr>
            <w:r w:rsidRPr="004A4E66">
              <w:t>Наименование Субсидии</w:t>
            </w:r>
          </w:p>
        </w:tc>
        <w:tc>
          <w:tcPr>
            <w:tcW w:w="992" w:type="dxa"/>
          </w:tcPr>
          <w:p w:rsidR="001440C2" w:rsidRPr="004A4E66" w:rsidRDefault="001440C2" w:rsidP="00F95BC3">
            <w:pPr>
              <w:pStyle w:val="ConsPlusNormal"/>
              <w:ind w:firstLine="29"/>
              <w:jc w:val="center"/>
            </w:pPr>
            <w:r w:rsidRPr="004A4E66">
              <w:t>Наименование мероприятия</w:t>
            </w:r>
          </w:p>
        </w:tc>
        <w:tc>
          <w:tcPr>
            <w:tcW w:w="1276" w:type="dxa"/>
          </w:tcPr>
          <w:p w:rsidR="001440C2" w:rsidRPr="004A4E66" w:rsidRDefault="001440C2" w:rsidP="00F95BC3">
            <w:pPr>
              <w:pStyle w:val="ConsPlusNormal"/>
              <w:ind w:firstLine="80"/>
              <w:jc w:val="center"/>
            </w:pPr>
            <w:r w:rsidRPr="004A4E66">
              <w:t>Плановый объем Субсидии на текущий год, руб.</w:t>
            </w:r>
          </w:p>
        </w:tc>
        <w:tc>
          <w:tcPr>
            <w:tcW w:w="1559" w:type="dxa"/>
          </w:tcPr>
          <w:p w:rsidR="001440C2" w:rsidRPr="004A4E66" w:rsidRDefault="001440C2" w:rsidP="004A4E66">
            <w:pPr>
              <w:pStyle w:val="ConsPlusNormal"/>
              <w:ind w:left="-62" w:right="-91" w:firstLine="62"/>
              <w:jc w:val="center"/>
            </w:pPr>
            <w:r w:rsidRPr="004A4E66">
              <w:t>Доведено Субсидии</w:t>
            </w:r>
            <w:r w:rsidR="004A4E66">
              <w:t xml:space="preserve"> </w:t>
            </w:r>
            <w:r w:rsidRPr="004A4E66">
              <w:t>за отчетный период</w:t>
            </w:r>
            <w:r w:rsidR="004A4E66">
              <w:t xml:space="preserve"> </w:t>
            </w:r>
            <w:r w:rsidRPr="004A4E66">
              <w:t>нарастающим итогом, руб.</w:t>
            </w:r>
          </w:p>
        </w:tc>
        <w:tc>
          <w:tcPr>
            <w:tcW w:w="1418" w:type="dxa"/>
          </w:tcPr>
          <w:p w:rsidR="001440C2" w:rsidRPr="004A4E66" w:rsidRDefault="001440C2" w:rsidP="00F95BC3">
            <w:pPr>
              <w:pStyle w:val="ConsPlusNormal"/>
              <w:ind w:firstLine="0"/>
              <w:jc w:val="center"/>
            </w:pPr>
            <w:r w:rsidRPr="004A4E66">
              <w:t>Фактическое начисление расходов в Учреждении нарастающим итогом, руб.</w:t>
            </w:r>
          </w:p>
        </w:tc>
        <w:tc>
          <w:tcPr>
            <w:tcW w:w="1134" w:type="dxa"/>
          </w:tcPr>
          <w:p w:rsidR="001440C2" w:rsidRPr="004A4E66" w:rsidRDefault="001440C2" w:rsidP="00F95BC3">
            <w:pPr>
              <w:pStyle w:val="ConsPlusNormal"/>
              <w:ind w:firstLine="0"/>
              <w:jc w:val="center"/>
            </w:pPr>
            <w:r w:rsidRPr="004A4E66">
              <w:t>Кассовое исполнение, руб.</w:t>
            </w:r>
          </w:p>
        </w:tc>
        <w:tc>
          <w:tcPr>
            <w:tcW w:w="1275" w:type="dxa"/>
          </w:tcPr>
          <w:p w:rsidR="001440C2" w:rsidRDefault="001440C2" w:rsidP="00F95BC3">
            <w:pPr>
              <w:pStyle w:val="ConsPlusNormal"/>
              <w:ind w:hanging="61"/>
              <w:jc w:val="center"/>
            </w:pPr>
            <w:r w:rsidRPr="001434D4">
              <w:rPr>
                <w:sz w:val="22"/>
              </w:rPr>
              <w:t xml:space="preserve">Остаток средств </w:t>
            </w:r>
            <w:r>
              <w:rPr>
                <w:sz w:val="22"/>
              </w:rPr>
              <w:t>С</w:t>
            </w:r>
            <w:r w:rsidRPr="001434D4">
              <w:rPr>
                <w:sz w:val="22"/>
              </w:rPr>
              <w:t xml:space="preserve">убсидии на лицевом счете </w:t>
            </w:r>
            <w:r>
              <w:rPr>
                <w:sz w:val="22"/>
              </w:rPr>
              <w:t>Учреждения</w:t>
            </w:r>
            <w:r w:rsidRPr="001434D4">
              <w:rPr>
                <w:sz w:val="22"/>
              </w:rPr>
              <w:t xml:space="preserve"> (гр. 4 - гр. 6)</w:t>
            </w:r>
          </w:p>
        </w:tc>
      </w:tr>
      <w:tr w:rsidR="001440C2" w:rsidTr="004A4E66">
        <w:trPr>
          <w:trHeight w:val="28"/>
        </w:trPr>
        <w:tc>
          <w:tcPr>
            <w:tcW w:w="913" w:type="dxa"/>
          </w:tcPr>
          <w:p w:rsidR="001440C2" w:rsidRDefault="004A4E66" w:rsidP="004A4E66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440C2" w:rsidRDefault="004A4E66" w:rsidP="004A4E66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440C2" w:rsidRDefault="004A4E66" w:rsidP="004A4E66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440C2" w:rsidRDefault="004A4E66" w:rsidP="004A4E66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440C2" w:rsidRDefault="004A4E66" w:rsidP="004A4E66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440C2" w:rsidRDefault="004A4E66" w:rsidP="004A4E66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440C2" w:rsidRDefault="004A4E66" w:rsidP="004A4E66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1440C2" w:rsidRDefault="004A4E66" w:rsidP="004A4E66">
            <w:pPr>
              <w:pStyle w:val="ConsPlusNormal"/>
              <w:ind w:firstLine="0"/>
              <w:jc w:val="center"/>
            </w:pPr>
            <w:r>
              <w:t>8</w:t>
            </w:r>
          </w:p>
        </w:tc>
      </w:tr>
      <w:tr w:rsidR="001440C2" w:rsidTr="004A4E66">
        <w:tc>
          <w:tcPr>
            <w:tcW w:w="913" w:type="dxa"/>
          </w:tcPr>
          <w:p w:rsidR="001440C2" w:rsidRDefault="001440C2" w:rsidP="00F95BC3">
            <w:pPr>
              <w:pStyle w:val="ConsPlusNormal"/>
            </w:pPr>
          </w:p>
        </w:tc>
        <w:tc>
          <w:tcPr>
            <w:tcW w:w="1134" w:type="dxa"/>
          </w:tcPr>
          <w:p w:rsidR="001440C2" w:rsidRDefault="001440C2" w:rsidP="00F95BC3">
            <w:pPr>
              <w:pStyle w:val="ConsPlusNormal"/>
            </w:pPr>
          </w:p>
        </w:tc>
        <w:tc>
          <w:tcPr>
            <w:tcW w:w="992" w:type="dxa"/>
          </w:tcPr>
          <w:p w:rsidR="001440C2" w:rsidRDefault="001440C2" w:rsidP="00F95BC3">
            <w:pPr>
              <w:pStyle w:val="ConsPlusNormal"/>
            </w:pPr>
          </w:p>
        </w:tc>
        <w:tc>
          <w:tcPr>
            <w:tcW w:w="1276" w:type="dxa"/>
          </w:tcPr>
          <w:p w:rsidR="001440C2" w:rsidRDefault="001440C2" w:rsidP="00F95BC3">
            <w:pPr>
              <w:pStyle w:val="ConsPlusNormal"/>
            </w:pPr>
          </w:p>
        </w:tc>
        <w:tc>
          <w:tcPr>
            <w:tcW w:w="1559" w:type="dxa"/>
          </w:tcPr>
          <w:p w:rsidR="001440C2" w:rsidRDefault="001440C2" w:rsidP="00F95BC3">
            <w:pPr>
              <w:pStyle w:val="ConsPlusNormal"/>
            </w:pPr>
          </w:p>
        </w:tc>
        <w:tc>
          <w:tcPr>
            <w:tcW w:w="1418" w:type="dxa"/>
          </w:tcPr>
          <w:p w:rsidR="001440C2" w:rsidRDefault="001440C2" w:rsidP="00F95BC3">
            <w:pPr>
              <w:pStyle w:val="ConsPlusNormal"/>
            </w:pPr>
          </w:p>
        </w:tc>
        <w:tc>
          <w:tcPr>
            <w:tcW w:w="1134" w:type="dxa"/>
          </w:tcPr>
          <w:p w:rsidR="001440C2" w:rsidRDefault="001440C2" w:rsidP="00F95BC3">
            <w:pPr>
              <w:pStyle w:val="ConsPlusNormal"/>
            </w:pPr>
          </w:p>
        </w:tc>
        <w:tc>
          <w:tcPr>
            <w:tcW w:w="1275" w:type="dxa"/>
          </w:tcPr>
          <w:p w:rsidR="001440C2" w:rsidRDefault="001440C2" w:rsidP="00F95BC3">
            <w:pPr>
              <w:pStyle w:val="ConsPlusNormal"/>
            </w:pPr>
          </w:p>
        </w:tc>
      </w:tr>
      <w:tr w:rsidR="001440C2" w:rsidTr="004A4E66">
        <w:tc>
          <w:tcPr>
            <w:tcW w:w="3039" w:type="dxa"/>
            <w:gridSpan w:val="3"/>
          </w:tcPr>
          <w:p w:rsidR="001440C2" w:rsidRPr="001434D4" w:rsidRDefault="001440C2" w:rsidP="00F95BC3">
            <w:pPr>
              <w:pStyle w:val="ConsPlusNormal"/>
              <w:rPr>
                <w:b/>
              </w:rPr>
            </w:pPr>
            <w:r w:rsidRPr="001434D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1440C2" w:rsidRDefault="001440C2" w:rsidP="00F95BC3">
            <w:pPr>
              <w:pStyle w:val="ConsPlusNormal"/>
            </w:pPr>
          </w:p>
        </w:tc>
        <w:tc>
          <w:tcPr>
            <w:tcW w:w="1559" w:type="dxa"/>
          </w:tcPr>
          <w:p w:rsidR="001440C2" w:rsidRDefault="001440C2" w:rsidP="00F95BC3">
            <w:pPr>
              <w:pStyle w:val="ConsPlusNormal"/>
            </w:pPr>
          </w:p>
        </w:tc>
        <w:tc>
          <w:tcPr>
            <w:tcW w:w="1418" w:type="dxa"/>
          </w:tcPr>
          <w:p w:rsidR="001440C2" w:rsidRDefault="001440C2" w:rsidP="00F95BC3">
            <w:pPr>
              <w:pStyle w:val="ConsPlusNormal"/>
            </w:pPr>
          </w:p>
        </w:tc>
        <w:tc>
          <w:tcPr>
            <w:tcW w:w="1134" w:type="dxa"/>
          </w:tcPr>
          <w:p w:rsidR="001440C2" w:rsidRDefault="001440C2" w:rsidP="00F95BC3">
            <w:pPr>
              <w:pStyle w:val="ConsPlusNormal"/>
            </w:pPr>
          </w:p>
        </w:tc>
        <w:tc>
          <w:tcPr>
            <w:tcW w:w="1275" w:type="dxa"/>
          </w:tcPr>
          <w:p w:rsidR="001440C2" w:rsidRDefault="001440C2" w:rsidP="00F95BC3">
            <w:pPr>
              <w:pStyle w:val="ConsPlusNormal"/>
            </w:pPr>
          </w:p>
        </w:tc>
      </w:tr>
    </w:tbl>
    <w:p w:rsidR="001440C2" w:rsidRDefault="001440C2" w:rsidP="001440C2">
      <w:pPr>
        <w:pStyle w:val="ConsPlusNormal"/>
        <w:jc w:val="both"/>
      </w:pPr>
    </w:p>
    <w:p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>Директор учреждения</w:t>
      </w:r>
      <w:r>
        <w:rPr>
          <w:rFonts w:ascii="Arial" w:hAnsi="Arial" w:cs="Arial"/>
        </w:rPr>
        <w:t xml:space="preserve"> ____________</w:t>
      </w:r>
      <w:r w:rsidRPr="00751E38">
        <w:rPr>
          <w:rFonts w:ascii="Arial" w:hAnsi="Arial" w:cs="Arial"/>
        </w:rPr>
        <w:t xml:space="preserve">        _________________________</w:t>
      </w:r>
    </w:p>
    <w:p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</w:t>
      </w:r>
      <w:r w:rsidRPr="00751E38">
        <w:rPr>
          <w:rFonts w:ascii="Arial" w:hAnsi="Arial" w:cs="Arial"/>
        </w:rPr>
        <w:t xml:space="preserve">   (подпись)  </w:t>
      </w:r>
      <w:r>
        <w:rPr>
          <w:rFonts w:ascii="Arial" w:hAnsi="Arial" w:cs="Arial"/>
        </w:rPr>
        <w:t xml:space="preserve">         </w:t>
      </w:r>
      <w:r w:rsidRPr="00751E38">
        <w:rPr>
          <w:rFonts w:ascii="Arial" w:hAnsi="Arial" w:cs="Arial"/>
        </w:rPr>
        <w:t xml:space="preserve">  (расшифровка подписи)</w:t>
      </w:r>
    </w:p>
    <w:p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                                    М.П.</w:t>
      </w:r>
    </w:p>
    <w:p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Главный бухгалтер </w:t>
      </w:r>
      <w:r>
        <w:rPr>
          <w:rFonts w:ascii="Arial" w:hAnsi="Arial" w:cs="Arial"/>
        </w:rPr>
        <w:t xml:space="preserve"> __________</w:t>
      </w:r>
      <w:r w:rsidRPr="00751E38">
        <w:rPr>
          <w:rFonts w:ascii="Arial" w:hAnsi="Arial" w:cs="Arial"/>
        </w:rPr>
        <w:t xml:space="preserve">         _________________________</w:t>
      </w:r>
    </w:p>
    <w:p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</w:t>
      </w:r>
      <w:r w:rsidRPr="00751E38">
        <w:rPr>
          <w:rFonts w:ascii="Arial" w:hAnsi="Arial" w:cs="Arial"/>
        </w:rPr>
        <w:t xml:space="preserve">  (подпись)  </w:t>
      </w:r>
      <w:r>
        <w:rPr>
          <w:rFonts w:ascii="Arial" w:hAnsi="Arial" w:cs="Arial"/>
        </w:rPr>
        <w:t xml:space="preserve">          </w:t>
      </w:r>
      <w:r w:rsidRPr="00751E38">
        <w:rPr>
          <w:rFonts w:ascii="Arial" w:hAnsi="Arial" w:cs="Arial"/>
        </w:rPr>
        <w:t xml:space="preserve">  (расшифровка подписи)</w:t>
      </w:r>
    </w:p>
    <w:p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>Ответственный исполнитель ___________ _________________________ ___________</w:t>
      </w:r>
    </w:p>
    <w:p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</w:t>
      </w:r>
      <w:r w:rsidRPr="00751E38">
        <w:rPr>
          <w:rFonts w:ascii="Arial" w:hAnsi="Arial" w:cs="Arial"/>
        </w:rPr>
        <w:t xml:space="preserve">    (подпись)    (расшифровка подписи)    (телефон)</w:t>
      </w:r>
    </w:p>
    <w:p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</w:p>
    <w:p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  <w:r>
        <w:t xml:space="preserve">"__" __________ </w:t>
      </w:r>
      <w:r w:rsidRPr="00751E38">
        <w:rPr>
          <w:rFonts w:ascii="Arial" w:hAnsi="Arial" w:cs="Arial"/>
        </w:rPr>
        <w:t>20__ г.</w:t>
      </w:r>
    </w:p>
    <w:p w:rsidR="001440C2" w:rsidRDefault="001440C2" w:rsidP="001440C2">
      <w:pPr>
        <w:sectPr w:rsidR="001440C2" w:rsidSect="007944E3">
          <w:pgSz w:w="11909" w:h="16834" w:code="9"/>
          <w:pgMar w:top="1134" w:right="567" w:bottom="1134" w:left="1701" w:header="567" w:footer="567" w:gutter="0"/>
          <w:pgNumType w:start="1"/>
          <w:cols w:space="60"/>
          <w:noEndnote/>
          <w:titlePg/>
        </w:sectPr>
      </w:pPr>
    </w:p>
    <w:p w:rsidR="001440C2" w:rsidRPr="001D75DC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1D75DC">
        <w:rPr>
          <w:sz w:val="24"/>
          <w:szCs w:val="24"/>
        </w:rPr>
        <w:t xml:space="preserve">  </w:t>
      </w:r>
    </w:p>
    <w:p w:rsidR="001440C2" w:rsidRPr="001D75DC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к постановлению Администрации </w:t>
      </w:r>
    </w:p>
    <w:p w:rsidR="001440C2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Верхнекетского района </w:t>
      </w:r>
    </w:p>
    <w:p w:rsidR="001440C2" w:rsidRPr="001D75DC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от </w:t>
      </w:r>
      <w:r w:rsidR="004A4F2C">
        <w:rPr>
          <w:sz w:val="24"/>
          <w:szCs w:val="24"/>
        </w:rPr>
        <w:t>01.09.2021 №725</w:t>
      </w:r>
      <w:bookmarkStart w:id="1" w:name="_GoBack"/>
      <w:bookmarkEnd w:id="1"/>
    </w:p>
    <w:p w:rsidR="001440C2" w:rsidRPr="0018113E" w:rsidRDefault="001440C2" w:rsidP="001440C2">
      <w:pPr>
        <w:jc w:val="right"/>
        <w:rPr>
          <w:rFonts w:ascii="Arial" w:hAnsi="Arial" w:cs="Arial"/>
          <w:sz w:val="22"/>
          <w:szCs w:val="22"/>
        </w:rPr>
      </w:pPr>
    </w:p>
    <w:p w:rsidR="001440C2" w:rsidRPr="001D75DC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1440C2" w:rsidRPr="001D75DC" w:rsidRDefault="001440C2" w:rsidP="001440C2">
      <w:pPr>
        <w:pStyle w:val="ConsPlusNormal"/>
        <w:ind w:left="4962" w:firstLine="0"/>
        <w:jc w:val="both"/>
        <w:rPr>
          <w:sz w:val="24"/>
          <w:szCs w:val="24"/>
        </w:rPr>
      </w:pPr>
      <w:r w:rsidRPr="001D75DC">
        <w:rPr>
          <w:sz w:val="24"/>
          <w:szCs w:val="24"/>
        </w:rPr>
        <w:t xml:space="preserve">к Порядку </w:t>
      </w:r>
      <w:r w:rsidRPr="002A5D99">
        <w:rPr>
          <w:sz w:val="24"/>
          <w:szCs w:val="24"/>
        </w:rPr>
        <w:t>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Развитие комфортной социальной среды Верхнекетского района на 2016-2021 годы, утвержденной постановлением Администрации Верхнекетского района от 15.12.2015 № 1039</w:t>
      </w:r>
    </w:p>
    <w:p w:rsidR="001440C2" w:rsidRPr="0018113E" w:rsidRDefault="001440C2" w:rsidP="001440C2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308"/>
        <w:gridCol w:w="47"/>
        <w:gridCol w:w="1276"/>
        <w:gridCol w:w="434"/>
        <w:gridCol w:w="340"/>
        <w:gridCol w:w="325"/>
        <w:gridCol w:w="1384"/>
        <w:gridCol w:w="1189"/>
        <w:gridCol w:w="788"/>
        <w:gridCol w:w="465"/>
      </w:tblGrid>
      <w:tr w:rsidR="001440C2" w:rsidRPr="000A1772" w:rsidTr="00F95BC3">
        <w:trPr>
          <w:gridAfter w:val="1"/>
          <w:wAfter w:w="459" w:type="dxa"/>
        </w:trPr>
        <w:tc>
          <w:tcPr>
            <w:tcW w:w="9071" w:type="dxa"/>
            <w:gridSpan w:val="10"/>
          </w:tcPr>
          <w:p w:rsidR="001440C2" w:rsidRPr="00751E38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Отчет</w:t>
            </w:r>
          </w:p>
          <w:p w:rsidR="001440C2" w:rsidRPr="00751E38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 достижении результата предоставления субсидии </w:t>
            </w:r>
            <w:r w:rsidR="00176459" w:rsidRPr="004A4E6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 иные цели муниципальным автономным и бюджетным учреждениям для выполнения мероприятий муниципальной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Верхнекетский район на 2016-2021 годы», утвержденной постановлением Администрации Верхнекетского района от 03.12.2015 № 1007</w:t>
            </w:r>
          </w:p>
          <w:p w:rsidR="001440C2" w:rsidRPr="00751E38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 состоянию на ____________ 20 __ г.</w:t>
            </w:r>
          </w:p>
          <w:p w:rsidR="001440C2" w:rsidRPr="000A1772" w:rsidRDefault="001440C2" w:rsidP="004A4E66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A4E6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________________________________________</w:t>
            </w:r>
            <w:r w:rsidR="004A4E6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___________________________</w:t>
            </w:r>
            <w:r w:rsidRPr="004A4E6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</w:t>
            </w:r>
            <w:r w:rsidRPr="004A4E66">
              <w:rPr>
                <w:rFonts w:ascii="Arial" w:eastAsiaTheme="minorHAnsi" w:hAnsi="Arial" w:cs="Arial"/>
                <w:lang w:eastAsia="en-US"/>
              </w:rPr>
              <w:t>наименование муниципального учреждения</w:t>
            </w:r>
            <w:r w:rsidRPr="004A4E6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</w:t>
            </w:r>
          </w:p>
        </w:tc>
      </w:tr>
      <w:tr w:rsidR="001440C2" w:rsidRPr="000A1772" w:rsidTr="00F95BC3">
        <w:trPr>
          <w:gridAfter w:val="1"/>
          <w:wAfter w:w="459" w:type="dxa"/>
        </w:trPr>
        <w:tc>
          <w:tcPr>
            <w:tcW w:w="9071" w:type="dxa"/>
            <w:gridSpan w:val="10"/>
          </w:tcPr>
          <w:p w:rsidR="001440C2" w:rsidRPr="00751E38" w:rsidRDefault="001440C2" w:rsidP="004A4E66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Код цели субсидии: ___________________________________</w:t>
            </w:r>
          </w:p>
        </w:tc>
      </w:tr>
      <w:tr w:rsidR="001440C2" w:rsidRPr="000A1772" w:rsidTr="00F95BC3">
        <w:trPr>
          <w:gridAfter w:val="1"/>
          <w:wAfter w:w="459" w:type="dxa"/>
        </w:trPr>
        <w:tc>
          <w:tcPr>
            <w:tcW w:w="9071" w:type="dxa"/>
            <w:gridSpan w:val="10"/>
          </w:tcPr>
          <w:p w:rsidR="001440C2" w:rsidRPr="00751E38" w:rsidRDefault="001440C2" w:rsidP="004A4E66">
            <w:pPr>
              <w:widowControl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Соглашение от ____________________________ N _________</w:t>
            </w:r>
          </w:p>
        </w:tc>
      </w:tr>
      <w:tr w:rsidR="001440C2" w:rsidRPr="000A1772" w:rsidTr="00F95BC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4A4E66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A4E66">
              <w:rPr>
                <w:rFonts w:ascii="Arial" w:eastAsiaTheme="minorHAnsi" w:hAnsi="Arial" w:cs="Arial"/>
                <w:lang w:eastAsia="en-US"/>
              </w:rPr>
              <w:t xml:space="preserve">Результат предоставления Субсидии 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4A4E66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A4E66">
              <w:rPr>
                <w:rFonts w:ascii="Arial" w:eastAsiaTheme="minorHAnsi" w:hAnsi="Arial" w:cs="Arial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4A4E66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A4E66">
              <w:rPr>
                <w:rFonts w:ascii="Arial" w:eastAsiaTheme="minorHAnsi" w:hAnsi="Arial" w:cs="Arial"/>
                <w:lang w:eastAsia="en-US"/>
              </w:rPr>
              <w:t>Плановые значения</w:t>
            </w:r>
          </w:p>
        </w:tc>
        <w:tc>
          <w:tcPr>
            <w:tcW w:w="4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4A4E66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A4E66">
              <w:rPr>
                <w:rFonts w:ascii="Arial" w:eastAsiaTheme="minorHAnsi" w:hAnsi="Arial" w:cs="Arial"/>
                <w:lang w:eastAsia="en-US"/>
              </w:rPr>
              <w:t>Фактически достигнутые значения</w:t>
            </w:r>
          </w:p>
        </w:tc>
      </w:tr>
      <w:tr w:rsidR="001440C2" w:rsidRPr="000A1772" w:rsidTr="00F95BC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4A4E66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4A4E66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4A4E66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4A4E66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A4E66">
              <w:rPr>
                <w:rFonts w:ascii="Arial" w:eastAsiaTheme="minorHAnsi" w:hAnsi="Arial" w:cs="Arial"/>
                <w:lang w:eastAsia="en-US"/>
              </w:rPr>
              <w:t>на отчетную дату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4A4E66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A4E66">
              <w:rPr>
                <w:rFonts w:ascii="Arial" w:eastAsiaTheme="minorHAnsi" w:hAnsi="Arial" w:cs="Arial"/>
                <w:lang w:eastAsia="en-US"/>
              </w:rPr>
              <w:t>отклонение от планового значения</w:t>
            </w:r>
          </w:p>
        </w:tc>
      </w:tr>
      <w:tr w:rsidR="001440C2" w:rsidRPr="000A1772" w:rsidTr="00F95BC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4A4E66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4A4E66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4A4E66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4A4E66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4A4E66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A4E66">
              <w:rPr>
                <w:rFonts w:ascii="Arial" w:eastAsiaTheme="minorHAnsi" w:hAnsi="Arial" w:cs="Arial"/>
                <w:lang w:eastAsia="en-US"/>
              </w:rPr>
              <w:t>в абсолютных величинах (</w:t>
            </w:r>
            <w:hyperlink w:anchor="Par18" w:history="1">
              <w:r w:rsidRPr="004A4E66">
                <w:rPr>
                  <w:rFonts w:ascii="Arial" w:eastAsiaTheme="minorHAnsi" w:hAnsi="Arial" w:cs="Arial"/>
                  <w:lang w:eastAsia="en-US"/>
                </w:rPr>
                <w:t>гр. 3</w:t>
              </w:r>
            </w:hyperlink>
            <w:r w:rsidRPr="004A4E66">
              <w:rPr>
                <w:rFonts w:ascii="Arial" w:eastAsiaTheme="minorHAnsi" w:hAnsi="Arial" w:cs="Arial"/>
                <w:lang w:eastAsia="en-US"/>
              </w:rPr>
              <w:t xml:space="preserve"> - </w:t>
            </w:r>
            <w:hyperlink w:anchor="Par19" w:history="1">
              <w:r w:rsidRPr="004A4E66">
                <w:rPr>
                  <w:rFonts w:ascii="Arial" w:eastAsiaTheme="minorHAnsi" w:hAnsi="Arial" w:cs="Arial"/>
                  <w:lang w:eastAsia="en-US"/>
                </w:rPr>
                <w:t>гр. 4</w:t>
              </w:r>
            </w:hyperlink>
            <w:r w:rsidRPr="004A4E66">
              <w:rPr>
                <w:rFonts w:ascii="Arial" w:eastAsiaTheme="minorHAnsi" w:hAnsi="Arial" w:cs="Arial"/>
                <w:lang w:eastAsia="en-US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4A4E66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A4E66">
              <w:rPr>
                <w:rFonts w:ascii="Arial" w:eastAsiaTheme="minorHAnsi" w:hAnsi="Arial" w:cs="Arial"/>
                <w:lang w:eastAsia="en-US"/>
              </w:rPr>
              <w:t>в процентах (</w:t>
            </w:r>
            <w:hyperlink w:anchor="Par19" w:history="1">
              <w:r w:rsidRPr="004A4E66">
                <w:rPr>
                  <w:rFonts w:ascii="Arial" w:eastAsiaTheme="minorHAnsi" w:hAnsi="Arial" w:cs="Arial"/>
                  <w:lang w:eastAsia="en-US"/>
                </w:rPr>
                <w:t>гр. 4</w:t>
              </w:r>
            </w:hyperlink>
            <w:r w:rsidRPr="004A4E66">
              <w:rPr>
                <w:rFonts w:ascii="Arial" w:eastAsiaTheme="minorHAnsi" w:hAnsi="Arial" w:cs="Arial"/>
                <w:lang w:eastAsia="en-US"/>
              </w:rPr>
              <w:t xml:space="preserve"> - </w:t>
            </w:r>
            <w:hyperlink w:anchor="Par18" w:history="1">
              <w:r w:rsidRPr="004A4E66">
                <w:rPr>
                  <w:rFonts w:ascii="Arial" w:eastAsiaTheme="minorHAnsi" w:hAnsi="Arial" w:cs="Arial"/>
                  <w:lang w:eastAsia="en-US"/>
                </w:rPr>
                <w:t>гр. 3</w:t>
              </w:r>
            </w:hyperlink>
            <w:r w:rsidRPr="004A4E66">
              <w:rPr>
                <w:rFonts w:ascii="Arial" w:eastAsiaTheme="minorHAnsi" w:hAnsi="Arial" w:cs="Arial"/>
                <w:lang w:eastAsia="en-US"/>
              </w:rPr>
              <w:t xml:space="preserve"> x 100%)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4A4E66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A4E66">
              <w:rPr>
                <w:rFonts w:ascii="Arial" w:eastAsiaTheme="minorHAnsi" w:hAnsi="Arial" w:cs="Arial"/>
                <w:lang w:eastAsia="en-US"/>
              </w:rPr>
              <w:t>причины отклонения</w:t>
            </w:r>
          </w:p>
        </w:tc>
      </w:tr>
      <w:tr w:rsidR="001440C2" w:rsidRPr="000A1772" w:rsidTr="00F95B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2" w:name="Par18"/>
            <w:bookmarkEnd w:id="2"/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3" w:name="Par19"/>
            <w:bookmarkEnd w:id="3"/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1440C2" w:rsidRPr="000A1772" w:rsidTr="00F95BC3">
        <w:trPr>
          <w:trHeight w:val="2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440C2" w:rsidRPr="000A1772" w:rsidTr="00F95BC3">
        <w:trPr>
          <w:gridAfter w:val="1"/>
          <w:wAfter w:w="465" w:type="dxa"/>
        </w:trPr>
        <w:tc>
          <w:tcPr>
            <w:tcW w:w="3288" w:type="dxa"/>
            <w:gridSpan w:val="2"/>
          </w:tcPr>
          <w:p w:rsidR="001440C2" w:rsidRPr="000A1772" w:rsidRDefault="001440C2" w:rsidP="00F95BC3">
            <w:pPr>
              <w:widowControl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Руководитель учреждения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440C2" w:rsidRPr="000A1772" w:rsidTr="00F95BC3">
        <w:trPr>
          <w:gridAfter w:val="1"/>
          <w:wAfter w:w="465" w:type="dxa"/>
        </w:trPr>
        <w:tc>
          <w:tcPr>
            <w:tcW w:w="3288" w:type="dxa"/>
            <w:gridSpan w:val="2"/>
          </w:tcPr>
          <w:p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</w:tcBorders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440C2" w:rsidRPr="000A1772" w:rsidTr="00F95BC3">
        <w:trPr>
          <w:gridAfter w:val="1"/>
          <w:wAfter w:w="465" w:type="dxa"/>
        </w:trPr>
        <w:tc>
          <w:tcPr>
            <w:tcW w:w="3288" w:type="dxa"/>
            <w:gridSpan w:val="2"/>
          </w:tcPr>
          <w:p w:rsidR="001440C2" w:rsidRPr="000A1772" w:rsidRDefault="001440C2" w:rsidP="00F95BC3">
            <w:pPr>
              <w:widowControl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440C2" w:rsidRPr="000A1772" w:rsidTr="00F95BC3">
        <w:trPr>
          <w:gridAfter w:val="1"/>
          <w:wAfter w:w="465" w:type="dxa"/>
        </w:trPr>
        <w:tc>
          <w:tcPr>
            <w:tcW w:w="3288" w:type="dxa"/>
            <w:gridSpan w:val="2"/>
          </w:tcPr>
          <w:p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</w:tcBorders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2D22E5" w:rsidRDefault="002D22E5" w:rsidP="001440C2">
      <w:pPr>
        <w:autoSpaceDE/>
        <w:adjustRightInd/>
        <w:ind w:left="4680"/>
        <w:jc w:val="both"/>
      </w:pPr>
    </w:p>
    <w:sectPr w:rsidR="002D22E5" w:rsidSect="00E071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1F" w:rsidRDefault="0093271F" w:rsidP="004A4E66">
      <w:r>
        <w:separator/>
      </w:r>
    </w:p>
  </w:endnote>
  <w:endnote w:type="continuationSeparator" w:id="0">
    <w:p w:rsidR="0093271F" w:rsidRDefault="0093271F" w:rsidP="004A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1F" w:rsidRDefault="0093271F" w:rsidP="004A4E66">
      <w:r>
        <w:separator/>
      </w:r>
    </w:p>
  </w:footnote>
  <w:footnote w:type="continuationSeparator" w:id="0">
    <w:p w:rsidR="0093271F" w:rsidRDefault="0093271F" w:rsidP="004A4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821684"/>
      <w:docPartObj>
        <w:docPartGallery w:val="Page Numbers (Top of Page)"/>
        <w:docPartUnique/>
      </w:docPartObj>
    </w:sdtPr>
    <w:sdtEndPr/>
    <w:sdtContent>
      <w:p w:rsidR="00D4798B" w:rsidRDefault="00D479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F2C">
          <w:rPr>
            <w:noProof/>
          </w:rPr>
          <w:t>2</w:t>
        </w:r>
        <w:r>
          <w:fldChar w:fldCharType="end"/>
        </w:r>
      </w:p>
    </w:sdtContent>
  </w:sdt>
  <w:p w:rsidR="00D4798B" w:rsidRDefault="00D479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66" w:rsidRDefault="004A4E6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219C9"/>
    <w:rsid w:val="00090B6A"/>
    <w:rsid w:val="000A1378"/>
    <w:rsid w:val="000F7364"/>
    <w:rsid w:val="00135E28"/>
    <w:rsid w:val="001440C2"/>
    <w:rsid w:val="0015460B"/>
    <w:rsid w:val="00176459"/>
    <w:rsid w:val="001828B5"/>
    <w:rsid w:val="00215543"/>
    <w:rsid w:val="0023576E"/>
    <w:rsid w:val="00287AED"/>
    <w:rsid w:val="002A3215"/>
    <w:rsid w:val="002A5D99"/>
    <w:rsid w:val="002D22E5"/>
    <w:rsid w:val="00315D63"/>
    <w:rsid w:val="00402F68"/>
    <w:rsid w:val="00431443"/>
    <w:rsid w:val="004A4E66"/>
    <w:rsid w:val="004A4F2C"/>
    <w:rsid w:val="004E1E97"/>
    <w:rsid w:val="005774EB"/>
    <w:rsid w:val="005C5C50"/>
    <w:rsid w:val="006632BF"/>
    <w:rsid w:val="00693159"/>
    <w:rsid w:val="00697704"/>
    <w:rsid w:val="006C036C"/>
    <w:rsid w:val="006E1C12"/>
    <w:rsid w:val="007944E3"/>
    <w:rsid w:val="007A02FC"/>
    <w:rsid w:val="00892A54"/>
    <w:rsid w:val="00902B14"/>
    <w:rsid w:val="0093271F"/>
    <w:rsid w:val="00944888"/>
    <w:rsid w:val="009B3D65"/>
    <w:rsid w:val="009B7F47"/>
    <w:rsid w:val="00A260CB"/>
    <w:rsid w:val="00A91DAE"/>
    <w:rsid w:val="00CF6F19"/>
    <w:rsid w:val="00D4798B"/>
    <w:rsid w:val="00D74533"/>
    <w:rsid w:val="00DD60FC"/>
    <w:rsid w:val="00E0717A"/>
    <w:rsid w:val="00E2060E"/>
    <w:rsid w:val="00ED6B0E"/>
    <w:rsid w:val="00F31F60"/>
    <w:rsid w:val="00F51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2A31C-42C2-470F-B3A1-95F50AAD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A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5D99"/>
    <w:pPr>
      <w:ind w:left="720"/>
      <w:contextualSpacing/>
    </w:pPr>
  </w:style>
  <w:style w:type="paragraph" w:customStyle="1" w:styleId="ConsPlusNormal">
    <w:name w:val="ConsPlusNormal"/>
    <w:uiPriority w:val="99"/>
    <w:rsid w:val="00697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4A4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A4E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4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A4E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4E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69B63468D9E4659349037B58C7CB811C4091FF7B15ED88FCB93C7E04803A90043DB5712E98753F9C9DD6BBE2B536609A8058FF3334D24OAv6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Мария Борисовна Бронникова</cp:lastModifiedBy>
  <cp:revision>8</cp:revision>
  <cp:lastPrinted>2021-08-31T04:50:00Z</cp:lastPrinted>
  <dcterms:created xsi:type="dcterms:W3CDTF">2021-06-15T09:35:00Z</dcterms:created>
  <dcterms:modified xsi:type="dcterms:W3CDTF">2021-09-01T08:45:00Z</dcterms:modified>
</cp:coreProperties>
</file>