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74" w:rsidRPr="00500486" w:rsidRDefault="00105174" w:rsidP="00105174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ТОМСКАЯ ОБЛАСТЬ</w:t>
      </w:r>
    </w:p>
    <w:p w:rsidR="00105174" w:rsidRPr="00500486" w:rsidRDefault="00105174" w:rsidP="00105174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ТЕРРИТОРИАЛЬНАЯ ИЗБИРАТЕЛЬНАЯ КОМИССИЯ ВЕРХНЕКЕТСКОГО РАЙОНА</w:t>
      </w:r>
    </w:p>
    <w:p w:rsidR="00105174" w:rsidRDefault="00105174" w:rsidP="00105174">
      <w:pPr>
        <w:rPr>
          <w:sz w:val="24"/>
        </w:rPr>
      </w:pPr>
    </w:p>
    <w:p w:rsidR="00164A92" w:rsidRDefault="00105174" w:rsidP="00105174">
      <w:pPr>
        <w:jc w:val="center"/>
        <w:rPr>
          <w:b/>
          <w:bCs/>
          <w:color w:val="000000"/>
          <w:spacing w:val="60"/>
          <w:sz w:val="32"/>
          <w:szCs w:val="32"/>
        </w:rPr>
      </w:pPr>
      <w:r w:rsidRPr="001E4E45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105174" w:rsidRDefault="00105174" w:rsidP="00105174">
      <w:pPr>
        <w:jc w:val="center"/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3212"/>
        <w:gridCol w:w="3173"/>
      </w:tblGrid>
      <w:tr w:rsidR="00164A92" w:rsidRPr="00105174" w:rsidTr="003143FD">
        <w:tc>
          <w:tcPr>
            <w:tcW w:w="3186" w:type="dxa"/>
            <w:hideMark/>
          </w:tcPr>
          <w:p w:rsidR="00164A92" w:rsidRDefault="00164A92" w:rsidP="006C4E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</w:t>
            </w:r>
            <w:r w:rsidR="006C4E7D">
              <w:rPr>
                <w:bCs/>
                <w:sz w:val="22"/>
                <w:lang w:val="en-US" w:eastAsia="en-US"/>
              </w:rPr>
              <w:t>7</w:t>
            </w:r>
            <w:r>
              <w:rPr>
                <w:bCs/>
                <w:sz w:val="22"/>
                <w:lang w:eastAsia="en-US"/>
              </w:rPr>
              <w:t>.0</w:t>
            </w:r>
            <w:r w:rsidR="000F7E3A">
              <w:rPr>
                <w:bCs/>
                <w:sz w:val="22"/>
                <w:lang w:eastAsia="en-US"/>
              </w:rPr>
              <w:t>2</w:t>
            </w:r>
            <w:r>
              <w:rPr>
                <w:bCs/>
                <w:sz w:val="22"/>
                <w:lang w:eastAsia="en-US"/>
              </w:rPr>
              <w:t>.20</w:t>
            </w:r>
            <w:r>
              <w:rPr>
                <w:bCs/>
                <w:sz w:val="22"/>
                <w:lang w:val="en-US" w:eastAsia="en-US"/>
              </w:rPr>
              <w:t>2</w:t>
            </w:r>
            <w:r w:rsidR="00A62F55">
              <w:rPr>
                <w:bCs/>
                <w:sz w:val="22"/>
                <w:lang w:val="en-US" w:eastAsia="en-US"/>
              </w:rPr>
              <w:t>1</w:t>
            </w:r>
            <w:r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12" w:type="dxa"/>
            <w:hideMark/>
          </w:tcPr>
          <w:p w:rsidR="00164A92" w:rsidRDefault="00164A92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р.п</w:t>
            </w:r>
            <w:proofErr w:type="spellEnd"/>
            <w:r>
              <w:rPr>
                <w:bCs/>
                <w:sz w:val="22"/>
                <w:lang w:eastAsia="en-US"/>
              </w:rPr>
              <w:t>. Белый Яр</w:t>
            </w:r>
          </w:p>
          <w:p w:rsidR="00164A92" w:rsidRDefault="00164A92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164A92" w:rsidRDefault="00164A92" w:rsidP="003143F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73" w:type="dxa"/>
            <w:hideMark/>
          </w:tcPr>
          <w:p w:rsidR="00164A92" w:rsidRPr="00105174" w:rsidRDefault="00164A92" w:rsidP="00E33FE3">
            <w:pPr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  <w:r w:rsidRPr="00FA2628">
              <w:rPr>
                <w:bCs/>
                <w:sz w:val="22"/>
                <w:lang w:eastAsia="en-US"/>
              </w:rPr>
              <w:t>№</w:t>
            </w:r>
            <w:r w:rsidRPr="00FA2628">
              <w:rPr>
                <w:bCs/>
                <w:sz w:val="22"/>
                <w:lang w:val="en-US" w:eastAsia="en-US"/>
              </w:rPr>
              <w:t xml:space="preserve"> </w:t>
            </w:r>
            <w:r w:rsidRPr="00FA2628">
              <w:rPr>
                <w:bCs/>
                <w:sz w:val="22"/>
                <w:lang w:eastAsia="en-US"/>
              </w:rPr>
              <w:t xml:space="preserve"> </w:t>
            </w:r>
            <w:r w:rsidR="00105174" w:rsidRPr="00FA2628">
              <w:rPr>
                <w:bCs/>
                <w:sz w:val="22"/>
                <w:lang w:eastAsia="en-US"/>
              </w:rPr>
              <w:t>2/15</w:t>
            </w:r>
          </w:p>
        </w:tc>
      </w:tr>
      <w:tr w:rsidR="00164A92" w:rsidTr="003143FD">
        <w:tc>
          <w:tcPr>
            <w:tcW w:w="9571" w:type="dxa"/>
            <w:gridSpan w:val="3"/>
            <w:hideMark/>
          </w:tcPr>
          <w:p w:rsidR="00164A92" w:rsidRDefault="00164A92" w:rsidP="00E33FE3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Об освобождении от обязанностей члена участковой избирательной комиссии № 41</w:t>
            </w:r>
            <w:r w:rsidR="00A62F55" w:rsidRPr="00A62F55">
              <w:rPr>
                <w:b/>
                <w:sz w:val="28"/>
                <w:lang w:eastAsia="en-US"/>
              </w:rPr>
              <w:t>6</w:t>
            </w:r>
            <w:r>
              <w:rPr>
                <w:b/>
                <w:sz w:val="28"/>
                <w:lang w:eastAsia="en-US"/>
              </w:rPr>
              <w:t xml:space="preserve"> </w:t>
            </w:r>
            <w:proofErr w:type="spellStart"/>
            <w:r w:rsidR="00A62F55">
              <w:rPr>
                <w:b/>
                <w:sz w:val="28"/>
                <w:lang w:eastAsia="en-US"/>
              </w:rPr>
              <w:t>Коробейщикова</w:t>
            </w:r>
            <w:proofErr w:type="spellEnd"/>
            <w:r w:rsidR="00A62F55">
              <w:rPr>
                <w:b/>
                <w:sz w:val="28"/>
                <w:lang w:eastAsia="en-US"/>
              </w:rPr>
              <w:t xml:space="preserve"> С. А.</w:t>
            </w:r>
          </w:p>
          <w:p w:rsidR="00635835" w:rsidRDefault="00635835" w:rsidP="00E33FE3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</w:p>
        </w:tc>
      </w:tr>
    </w:tbl>
    <w:p w:rsidR="00164A92" w:rsidRDefault="00164A92" w:rsidP="00164A92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письменное заявление члена участковой избирательной комиссии </w:t>
      </w:r>
      <w:proofErr w:type="spellStart"/>
      <w:r w:rsidR="00A62F55" w:rsidRPr="00A62F55">
        <w:rPr>
          <w:sz w:val="28"/>
          <w:szCs w:val="28"/>
        </w:rPr>
        <w:t>Коробейщикова</w:t>
      </w:r>
      <w:proofErr w:type="spellEnd"/>
      <w:r w:rsidR="00A62F55">
        <w:rPr>
          <w:sz w:val="28"/>
          <w:szCs w:val="28"/>
        </w:rPr>
        <w:t xml:space="preserve"> С. </w:t>
      </w:r>
      <w:r w:rsidR="00A62F55" w:rsidRPr="00A62F55">
        <w:rPr>
          <w:sz w:val="28"/>
          <w:szCs w:val="28"/>
        </w:rPr>
        <w:t>А.</w:t>
      </w:r>
      <w:r>
        <w:rPr>
          <w:sz w:val="28"/>
          <w:szCs w:val="28"/>
        </w:rPr>
        <w:t xml:space="preserve"> о сложении полномочий члена участковой избирательной комиссии с правом решающего голоса, руководствуясь частью 4 статьи 6 Закона Томской области от 10 апреля 2003 года № 50-ОЗ  «Об избирательных комиссиях, комиссиях референдума в Томской области»            </w:t>
      </w:r>
    </w:p>
    <w:p w:rsidR="00164A92" w:rsidRDefault="00164A92" w:rsidP="00164A92">
      <w:pPr>
        <w:spacing w:line="276" w:lineRule="auto"/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164A92" w:rsidRDefault="00164A92" w:rsidP="00164A92">
      <w:pPr>
        <w:spacing w:line="276" w:lineRule="auto"/>
        <w:ind w:left="227" w:firstLine="709"/>
        <w:jc w:val="center"/>
        <w:rPr>
          <w:b/>
          <w:sz w:val="28"/>
          <w:szCs w:val="28"/>
        </w:rPr>
      </w:pPr>
    </w:p>
    <w:p w:rsidR="00164A92" w:rsidRDefault="00164A92" w:rsidP="00A208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A62F55">
        <w:rPr>
          <w:rFonts w:ascii="Times New Roman" w:eastAsia="Times New Roman" w:hAnsi="Times New Roman"/>
          <w:sz w:val="28"/>
          <w:szCs w:val="28"/>
          <w:lang w:eastAsia="ru-RU"/>
        </w:rPr>
        <w:t>Коробейщикова</w:t>
      </w:r>
      <w:proofErr w:type="spellEnd"/>
      <w:r w:rsidR="00B8051B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Анатольевича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с правом решающего голоса.</w:t>
      </w:r>
    </w:p>
    <w:p w:rsidR="00164A92" w:rsidRDefault="00164A92" w:rsidP="00A208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164A92" w:rsidRDefault="0066420F" w:rsidP="00A208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164A9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19"/>
        <w:gridCol w:w="2404"/>
        <w:gridCol w:w="2848"/>
      </w:tblGrid>
      <w:tr w:rsidR="00164A92" w:rsidTr="003143FD">
        <w:trPr>
          <w:jc w:val="center"/>
        </w:trPr>
        <w:tc>
          <w:tcPr>
            <w:tcW w:w="4319" w:type="dxa"/>
            <w:hideMark/>
          </w:tcPr>
          <w:p w:rsidR="00164A92" w:rsidRDefault="00164A92" w:rsidP="003143FD">
            <w:pPr>
              <w:spacing w:line="276" w:lineRule="auto"/>
              <w:rPr>
                <w:bCs/>
                <w:sz w:val="28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</w:t>
            </w:r>
            <w:r>
              <w:rPr>
                <w:bCs/>
                <w:sz w:val="28"/>
                <w:lang w:eastAsia="en-US"/>
              </w:rPr>
              <w:t>Председатель территориальной</w:t>
            </w:r>
          </w:p>
          <w:p w:rsidR="00164A92" w:rsidRDefault="00164A92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164A92" w:rsidRDefault="00164A92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164A92" w:rsidRDefault="00164A92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164A92" w:rsidRDefault="00A62F55" w:rsidP="003143FD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Т.Л. Генералова</w:t>
            </w:r>
          </w:p>
        </w:tc>
      </w:tr>
      <w:tr w:rsidR="00164A92" w:rsidTr="003143FD">
        <w:trPr>
          <w:trHeight w:val="223"/>
          <w:jc w:val="center"/>
        </w:trPr>
        <w:tc>
          <w:tcPr>
            <w:tcW w:w="4319" w:type="dxa"/>
          </w:tcPr>
          <w:p w:rsidR="00164A92" w:rsidRDefault="00164A92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164A92" w:rsidRDefault="00164A92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164A92" w:rsidRDefault="00164A92" w:rsidP="003143FD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164A92" w:rsidTr="003143FD">
        <w:trPr>
          <w:jc w:val="center"/>
        </w:trPr>
        <w:tc>
          <w:tcPr>
            <w:tcW w:w="4319" w:type="dxa"/>
            <w:hideMark/>
          </w:tcPr>
          <w:p w:rsidR="00164A92" w:rsidRDefault="00164A92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164A92" w:rsidRDefault="00164A92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164A92" w:rsidRDefault="00164A92" w:rsidP="003143FD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164A92" w:rsidRDefault="00A62F55" w:rsidP="003143FD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Н. А. Мискичекова</w:t>
            </w:r>
          </w:p>
        </w:tc>
      </w:tr>
    </w:tbl>
    <w:p w:rsidR="0066420F" w:rsidRDefault="0066420F" w:rsidP="00884986">
      <w:pPr>
        <w:keepNext/>
        <w:outlineLvl w:val="0"/>
        <w:rPr>
          <w:b/>
          <w:caps/>
          <w:sz w:val="28"/>
        </w:rPr>
      </w:pPr>
      <w:bookmarkStart w:id="0" w:name="_GoBack"/>
      <w:bookmarkEnd w:id="0"/>
    </w:p>
    <w:sectPr w:rsidR="0066420F" w:rsidSect="00F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7FD0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534D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C65E5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20DB3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2"/>
    <w:rsid w:val="00047F82"/>
    <w:rsid w:val="000F7E3A"/>
    <w:rsid w:val="00105174"/>
    <w:rsid w:val="00151C89"/>
    <w:rsid w:val="00164A92"/>
    <w:rsid w:val="00321EDB"/>
    <w:rsid w:val="00446685"/>
    <w:rsid w:val="00465A30"/>
    <w:rsid w:val="00483F24"/>
    <w:rsid w:val="004F4B4D"/>
    <w:rsid w:val="00552F44"/>
    <w:rsid w:val="005538CF"/>
    <w:rsid w:val="00571FE3"/>
    <w:rsid w:val="005F5948"/>
    <w:rsid w:val="00602033"/>
    <w:rsid w:val="00635835"/>
    <w:rsid w:val="0066420F"/>
    <w:rsid w:val="006C4E7D"/>
    <w:rsid w:val="007D78A8"/>
    <w:rsid w:val="00884986"/>
    <w:rsid w:val="008D1DCD"/>
    <w:rsid w:val="0093157B"/>
    <w:rsid w:val="00A20880"/>
    <w:rsid w:val="00A62F55"/>
    <w:rsid w:val="00B151DF"/>
    <w:rsid w:val="00B8051B"/>
    <w:rsid w:val="00E33FE3"/>
    <w:rsid w:val="00F55202"/>
    <w:rsid w:val="00F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23E62-934F-4461-881F-79399441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A9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28</cp:revision>
  <dcterms:created xsi:type="dcterms:W3CDTF">2021-02-15T08:02:00Z</dcterms:created>
  <dcterms:modified xsi:type="dcterms:W3CDTF">2021-02-18T12:55:00Z</dcterms:modified>
</cp:coreProperties>
</file>