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9BEB9" w14:textId="77777777" w:rsidR="001129F4" w:rsidRDefault="001129F4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 wp14:anchorId="6BD98985" wp14:editId="137DAFB3">
            <wp:extent cx="437515" cy="540385"/>
            <wp:effectExtent l="0" t="0" r="635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6B5BF" w14:textId="77777777" w:rsidR="007853F2" w:rsidRPr="000B16F8" w:rsidRDefault="007853F2" w:rsidP="001129F4">
      <w:pPr>
        <w:jc w:val="center"/>
        <w:rPr>
          <w:rFonts w:ascii="Arial" w:hAnsi="Arial"/>
          <w:b/>
          <w:spacing w:val="20"/>
          <w:sz w:val="38"/>
          <w:szCs w:val="44"/>
        </w:rPr>
      </w:pPr>
    </w:p>
    <w:p w14:paraId="464721A6" w14:textId="77777777" w:rsidR="001129F4" w:rsidRPr="000B347E" w:rsidRDefault="001129F4" w:rsidP="001129F4">
      <w:pPr>
        <w:jc w:val="center"/>
        <w:rPr>
          <w:rFonts w:ascii="Arial" w:hAnsi="Arial"/>
          <w:b/>
          <w:sz w:val="28"/>
          <w:szCs w:val="28"/>
        </w:rPr>
      </w:pPr>
      <w:r w:rsidRPr="000B347E">
        <w:rPr>
          <w:rFonts w:ascii="Arial" w:hAnsi="Arial"/>
          <w:b/>
          <w:spacing w:val="20"/>
          <w:sz w:val="28"/>
          <w:szCs w:val="28"/>
        </w:rPr>
        <w:t>Администрация Верхнекетского район</w:t>
      </w:r>
      <w:r w:rsidRPr="000B347E">
        <w:rPr>
          <w:rFonts w:ascii="Arial" w:hAnsi="Arial"/>
          <w:b/>
          <w:sz w:val="28"/>
          <w:szCs w:val="28"/>
        </w:rPr>
        <w:t>а</w:t>
      </w:r>
    </w:p>
    <w:p w14:paraId="31E2BF2A" w14:textId="77777777" w:rsidR="001129F4" w:rsidRPr="000B347E" w:rsidRDefault="001129F4" w:rsidP="001129F4">
      <w:pPr>
        <w:spacing w:before="120" w:after="120"/>
        <w:jc w:val="center"/>
        <w:rPr>
          <w:rFonts w:ascii="Arial" w:hAnsi="Arial"/>
          <w:b/>
          <w:spacing w:val="30"/>
          <w:sz w:val="28"/>
          <w:szCs w:val="28"/>
        </w:rPr>
      </w:pPr>
      <w:r w:rsidRPr="000B347E">
        <w:rPr>
          <w:rFonts w:ascii="Arial" w:hAnsi="Arial"/>
          <w:b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406"/>
      </w:tblGrid>
      <w:tr w:rsidR="001129F4" w:rsidRPr="000B16F8" w14:paraId="53B00B20" w14:textId="77777777" w:rsidTr="007C37A5">
        <w:tc>
          <w:tcPr>
            <w:tcW w:w="3402" w:type="dxa"/>
          </w:tcPr>
          <w:p w14:paraId="62CC6A46" w14:textId="47AB11BA" w:rsidR="001129F4" w:rsidRPr="000B16F8" w:rsidRDefault="000C09CB" w:rsidP="00025A6B">
            <w:pPr>
              <w:snapToGrid w:val="0"/>
              <w:spacing w:after="20"/>
              <w:rPr>
                <w:rFonts w:ascii="Arial" w:hAnsi="Arial"/>
                <w:sz w:val="28"/>
                <w:lang w:eastAsia="ar-SA"/>
              </w:rPr>
            </w:pPr>
            <w:r>
              <w:rPr>
                <w:rFonts w:ascii="Arial" w:hAnsi="Arial"/>
                <w:lang w:val="en-US"/>
              </w:rPr>
              <w:t xml:space="preserve">17 </w:t>
            </w:r>
            <w:r>
              <w:rPr>
                <w:rFonts w:ascii="Arial" w:hAnsi="Arial"/>
              </w:rPr>
              <w:t>июня</w:t>
            </w:r>
            <w:r w:rsidR="001129F4" w:rsidRPr="000B16F8">
              <w:rPr>
                <w:rFonts w:ascii="Arial" w:hAnsi="Arial"/>
                <w:b/>
              </w:rPr>
              <w:t xml:space="preserve"> </w:t>
            </w:r>
            <w:r w:rsidR="001129F4" w:rsidRPr="000B16F8">
              <w:rPr>
                <w:rFonts w:ascii="Arial" w:hAnsi="Arial"/>
              </w:rPr>
              <w:t>20</w:t>
            </w:r>
            <w:r w:rsidR="001129F4">
              <w:rPr>
                <w:rFonts w:ascii="Arial" w:hAnsi="Arial"/>
              </w:rPr>
              <w:t>2</w:t>
            </w:r>
            <w:r w:rsidR="00025A6B">
              <w:rPr>
                <w:rFonts w:ascii="Arial" w:hAnsi="Arial"/>
              </w:rPr>
              <w:t>2</w:t>
            </w:r>
            <w:r w:rsidR="001129F4" w:rsidRPr="000B16F8">
              <w:rPr>
                <w:rFonts w:ascii="Arial" w:hAnsi="Arial"/>
              </w:rPr>
              <w:t xml:space="preserve"> г.</w:t>
            </w:r>
          </w:p>
        </w:tc>
        <w:tc>
          <w:tcPr>
            <w:tcW w:w="2552" w:type="dxa"/>
          </w:tcPr>
          <w:p w14:paraId="5715EC39" w14:textId="77777777" w:rsidR="001129F4" w:rsidRPr="000B16F8" w:rsidRDefault="001129F4" w:rsidP="007C37A5">
            <w:pPr>
              <w:snapToGrid w:val="0"/>
              <w:spacing w:line="216" w:lineRule="auto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16"/>
              </w:rPr>
              <w:t xml:space="preserve">р.п. </w:t>
            </w:r>
            <w:r w:rsidRPr="000B16F8">
              <w:rPr>
                <w:rFonts w:ascii="Arial" w:hAnsi="Arial"/>
                <w:sz w:val="20"/>
              </w:rPr>
              <w:t>Белый Яр</w:t>
            </w:r>
          </w:p>
          <w:p w14:paraId="7F143D04" w14:textId="77777777" w:rsidR="001129F4" w:rsidRPr="000B16F8" w:rsidRDefault="001129F4" w:rsidP="007C37A5">
            <w:pPr>
              <w:spacing w:line="216" w:lineRule="auto"/>
              <w:jc w:val="center"/>
              <w:rPr>
                <w:rFonts w:ascii="Arial" w:hAnsi="Arial"/>
                <w:sz w:val="20"/>
              </w:rPr>
            </w:pPr>
            <w:r w:rsidRPr="000B16F8">
              <w:rPr>
                <w:rFonts w:ascii="Arial" w:hAnsi="Arial"/>
                <w:sz w:val="20"/>
              </w:rPr>
              <w:t>Верхнекетского района</w:t>
            </w:r>
          </w:p>
          <w:p w14:paraId="4675BB63" w14:textId="77777777" w:rsidR="001129F4" w:rsidRPr="000B16F8" w:rsidRDefault="001129F4" w:rsidP="007C37A5">
            <w:pPr>
              <w:spacing w:after="20"/>
              <w:jc w:val="center"/>
              <w:rPr>
                <w:rFonts w:ascii="Arial" w:hAnsi="Arial"/>
                <w:sz w:val="20"/>
                <w:lang w:eastAsia="ar-SA"/>
              </w:rPr>
            </w:pPr>
            <w:r w:rsidRPr="000B16F8">
              <w:rPr>
                <w:rFonts w:ascii="Arial" w:hAnsi="Arial"/>
                <w:sz w:val="20"/>
              </w:rPr>
              <w:t>Томской области</w:t>
            </w:r>
          </w:p>
        </w:tc>
        <w:tc>
          <w:tcPr>
            <w:tcW w:w="3406" w:type="dxa"/>
          </w:tcPr>
          <w:p w14:paraId="2DA2A566" w14:textId="2B8B2EBD" w:rsidR="001129F4" w:rsidRPr="000B16F8" w:rsidRDefault="001129F4" w:rsidP="001129F4">
            <w:pPr>
              <w:snapToGrid w:val="0"/>
              <w:spacing w:after="20"/>
              <w:ind w:right="57"/>
              <w:jc w:val="right"/>
              <w:rPr>
                <w:lang w:eastAsia="ar-SA"/>
              </w:rPr>
            </w:pPr>
            <w:r w:rsidRPr="000B16F8">
              <w:rPr>
                <w:rFonts w:ascii="Arial" w:hAnsi="Arial"/>
              </w:rPr>
              <w:t>№</w:t>
            </w:r>
            <w:r w:rsidR="000C09CB">
              <w:rPr>
                <w:rFonts w:ascii="Arial" w:hAnsi="Arial"/>
              </w:rPr>
              <w:t xml:space="preserve"> 575</w:t>
            </w:r>
          </w:p>
        </w:tc>
      </w:tr>
    </w:tbl>
    <w:p w14:paraId="23A7B8FF" w14:textId="77777777" w:rsidR="001129F4" w:rsidRDefault="001129F4" w:rsidP="001129F4">
      <w:pPr>
        <w:tabs>
          <w:tab w:val="left" w:pos="-2552"/>
          <w:tab w:val="left" w:pos="0"/>
        </w:tabs>
        <w:jc w:val="both"/>
        <w:rPr>
          <w:rFonts w:ascii="Arial" w:hAnsi="Arial" w:cs="Arial"/>
          <w:b/>
        </w:rPr>
      </w:pPr>
    </w:p>
    <w:tbl>
      <w:tblPr>
        <w:tblStyle w:val="a5"/>
        <w:tblW w:w="6804" w:type="dxa"/>
        <w:jc w:val="center"/>
        <w:tblLook w:val="04A0" w:firstRow="1" w:lastRow="0" w:firstColumn="1" w:lastColumn="0" w:noHBand="0" w:noVBand="1"/>
      </w:tblPr>
      <w:tblGrid>
        <w:gridCol w:w="6804"/>
      </w:tblGrid>
      <w:tr w:rsidR="001D7C9C" w14:paraId="2AB3418F" w14:textId="77777777" w:rsidTr="00CB03ED">
        <w:trPr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59584376" w14:textId="77777777" w:rsidR="00CB03ED" w:rsidRDefault="00CB03ED" w:rsidP="0079276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О</w:t>
            </w:r>
            <w:r w:rsidR="007853F2">
              <w:rPr>
                <w:rFonts w:ascii="Arial" w:hAnsi="Arial" w:cs="Arial"/>
                <w:b/>
                <w:bCs/>
                <w:iCs/>
              </w:rPr>
              <w:t xml:space="preserve"> внесении изменений в </w:t>
            </w:r>
            <w:r w:rsidR="0079276A" w:rsidRPr="001D7C9C">
              <w:rPr>
                <w:rFonts w:ascii="Arial" w:hAnsi="Arial" w:cs="Arial"/>
                <w:b/>
                <w:bCs/>
                <w:iCs/>
              </w:rPr>
              <w:t>Поряд</w:t>
            </w:r>
            <w:r w:rsidR="0079276A">
              <w:rPr>
                <w:rFonts w:ascii="Arial" w:hAnsi="Arial" w:cs="Arial"/>
                <w:b/>
                <w:bCs/>
                <w:iCs/>
              </w:rPr>
              <w:t>о</w:t>
            </w:r>
            <w:r w:rsidR="0079276A" w:rsidRPr="001D7C9C">
              <w:rPr>
                <w:rFonts w:ascii="Arial" w:hAnsi="Arial" w:cs="Arial"/>
                <w:b/>
                <w:bCs/>
                <w:iCs/>
              </w:rPr>
              <w:t>к предоставления субсидий победителям конкурса «Становление» в Верхнекетском районе</w:t>
            </w:r>
            <w:r w:rsidR="0079276A">
              <w:rPr>
                <w:rFonts w:ascii="Arial" w:hAnsi="Arial" w:cs="Arial"/>
                <w:b/>
                <w:bCs/>
                <w:iCs/>
              </w:rPr>
              <w:t xml:space="preserve">, утвержденный </w:t>
            </w:r>
            <w:r w:rsidR="007853F2">
              <w:rPr>
                <w:rFonts w:ascii="Arial" w:hAnsi="Arial" w:cs="Arial"/>
                <w:b/>
                <w:bCs/>
                <w:iCs/>
              </w:rPr>
              <w:t>постановление</w:t>
            </w:r>
            <w:r w:rsidR="0079276A">
              <w:rPr>
                <w:rFonts w:ascii="Arial" w:hAnsi="Arial" w:cs="Arial"/>
                <w:b/>
                <w:bCs/>
                <w:iCs/>
              </w:rPr>
              <w:t>м</w:t>
            </w:r>
            <w:r w:rsidR="007853F2">
              <w:rPr>
                <w:rFonts w:ascii="Arial" w:hAnsi="Arial" w:cs="Arial"/>
                <w:b/>
                <w:bCs/>
                <w:iCs/>
              </w:rPr>
              <w:t xml:space="preserve"> Администрации Верхнекетского района от 16.07.2021 №578 </w:t>
            </w:r>
          </w:p>
          <w:p w14:paraId="2806DF5A" w14:textId="29486505" w:rsidR="0079276A" w:rsidRDefault="0079276A" w:rsidP="0079276A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6CEF7CE" w14:textId="4CF18DD7" w:rsidR="0058455F" w:rsidRDefault="0058455F" w:rsidP="00426FCB">
      <w:pPr>
        <w:ind w:firstLine="709"/>
        <w:jc w:val="both"/>
        <w:rPr>
          <w:rFonts w:ascii="Arial" w:hAnsi="Arial" w:cs="Arial"/>
          <w:bCs/>
        </w:rPr>
      </w:pPr>
      <w:r w:rsidRPr="0058455F">
        <w:rPr>
          <w:rFonts w:ascii="Arial" w:hAnsi="Arial" w:cs="Arial"/>
        </w:rPr>
        <w:t>В соответствии со статьёй 7 Федерального закона от 06 октября 2003 года № 131-ФЗ «Об общих принципах организации местного самоуправления в Российской Федерации</w:t>
      </w:r>
      <w:r w:rsidR="0074103A" w:rsidRPr="0058455F">
        <w:rPr>
          <w:rFonts w:ascii="Arial" w:hAnsi="Arial" w:cs="Arial"/>
        </w:rPr>
        <w:t xml:space="preserve">», </w:t>
      </w:r>
      <w:r w:rsidR="0074103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8E7A3E" w:rsidRPr="008E7A3E">
        <w:rPr>
          <w:rFonts w:ascii="Arial" w:hAnsi="Arial" w:cs="Arial"/>
        </w:rPr>
        <w:t>цел</w:t>
      </w:r>
      <w:r>
        <w:rPr>
          <w:rFonts w:ascii="Arial" w:hAnsi="Arial" w:cs="Arial"/>
        </w:rPr>
        <w:t xml:space="preserve">ях </w:t>
      </w:r>
      <w:r w:rsidR="008E7A3E" w:rsidRPr="008E7A3E">
        <w:rPr>
          <w:rFonts w:ascii="Arial" w:hAnsi="Arial" w:cs="Arial"/>
        </w:rPr>
        <w:t xml:space="preserve">приведения в </w:t>
      </w:r>
      <w:r>
        <w:rPr>
          <w:rFonts w:ascii="Arial" w:hAnsi="Arial" w:cs="Arial"/>
        </w:rPr>
        <w:t xml:space="preserve">муниципального нормативного правового акта в соответствие с законодательством, </w:t>
      </w:r>
      <w:r>
        <w:rPr>
          <w:rFonts w:ascii="Arial" w:hAnsi="Arial" w:cs="Arial"/>
          <w:bCs/>
        </w:rPr>
        <w:t>постановляю:</w:t>
      </w:r>
    </w:p>
    <w:p w14:paraId="39E6D7D4" w14:textId="7D059910" w:rsidR="00426FCB" w:rsidRPr="008E7A3E" w:rsidRDefault="0058455F" w:rsidP="00426FCB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67F2A16D" w14:textId="239AC3D3" w:rsidR="008E7A3E" w:rsidRPr="0079276A" w:rsidRDefault="00D713FA" w:rsidP="00D713FA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81C3D">
        <w:rPr>
          <w:rStyle w:val="FontStyle28"/>
          <w:rFonts w:ascii="Arial" w:hAnsi="Arial" w:cs="Arial"/>
        </w:rPr>
        <w:t>1.</w:t>
      </w:r>
      <w:r w:rsidRPr="00B81C3D">
        <w:rPr>
          <w:rFonts w:ascii="Arial" w:hAnsi="Arial" w:cs="Arial"/>
          <w:b/>
          <w:bCs/>
        </w:rPr>
        <w:t xml:space="preserve"> </w:t>
      </w:r>
      <w:r w:rsidR="007853F2" w:rsidRPr="0079276A">
        <w:rPr>
          <w:rFonts w:ascii="Arial" w:hAnsi="Arial" w:cs="Arial"/>
        </w:rPr>
        <w:t xml:space="preserve">Внести в </w:t>
      </w:r>
      <w:r w:rsidR="0079276A" w:rsidRPr="0079276A">
        <w:rPr>
          <w:rFonts w:ascii="Arial" w:hAnsi="Arial" w:cs="Arial"/>
        </w:rPr>
        <w:t xml:space="preserve">Порядок предоставления субсидий победителям конкурса «Становление» в Верхнекетском районе, утвержденный постановлением Администрации Верхнекетского района от 16.07.2021 №578 </w:t>
      </w:r>
      <w:r w:rsidR="008E7A3E" w:rsidRPr="0079276A">
        <w:rPr>
          <w:rFonts w:ascii="Arial" w:hAnsi="Arial" w:cs="Arial"/>
        </w:rPr>
        <w:t>следующие</w:t>
      </w:r>
      <w:r w:rsidR="007853F2" w:rsidRPr="0079276A">
        <w:rPr>
          <w:rFonts w:ascii="Arial" w:hAnsi="Arial" w:cs="Arial"/>
        </w:rPr>
        <w:t xml:space="preserve"> изменения</w:t>
      </w:r>
      <w:r w:rsidR="008E7A3E" w:rsidRPr="0079276A">
        <w:rPr>
          <w:rFonts w:ascii="Arial" w:hAnsi="Arial" w:cs="Arial"/>
        </w:rPr>
        <w:t>:</w:t>
      </w:r>
    </w:p>
    <w:p w14:paraId="2A595078" w14:textId="09360128" w:rsidR="00D713FA" w:rsidRPr="00393F20" w:rsidRDefault="007853F2" w:rsidP="00393F20">
      <w:pPr>
        <w:shd w:val="clear" w:color="auto" w:fill="FFFFFF"/>
        <w:ind w:firstLine="709"/>
        <w:jc w:val="both"/>
        <w:rPr>
          <w:rStyle w:val="FontStyle28"/>
          <w:rFonts w:ascii="Arial" w:hAnsi="Arial" w:cs="Arial"/>
          <w:bCs/>
          <w:iCs/>
        </w:rPr>
      </w:pPr>
      <w:r w:rsidRPr="00B81C3D">
        <w:rPr>
          <w:rFonts w:ascii="Arial" w:hAnsi="Arial" w:cs="Arial"/>
          <w:bCs/>
          <w:iCs/>
        </w:rPr>
        <w:t xml:space="preserve"> </w:t>
      </w:r>
      <w:r w:rsidR="00393F20">
        <w:rPr>
          <w:rFonts w:ascii="Arial" w:hAnsi="Arial" w:cs="Arial"/>
          <w:bCs/>
          <w:iCs/>
        </w:rPr>
        <w:t xml:space="preserve">1) </w:t>
      </w:r>
      <w:r w:rsidR="004A6D94" w:rsidRPr="00393F20">
        <w:rPr>
          <w:rStyle w:val="FontStyle28"/>
          <w:rFonts w:ascii="Arial" w:hAnsi="Arial" w:cs="Arial"/>
        </w:rPr>
        <w:t>пункт 4 изложить в следующей редакции:</w:t>
      </w:r>
    </w:p>
    <w:p w14:paraId="3F70D2C7" w14:textId="77777777" w:rsidR="00860586" w:rsidRPr="00784606" w:rsidRDefault="004A6D94" w:rsidP="0097359C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«</w:t>
      </w:r>
      <w:r w:rsidR="00860586">
        <w:rPr>
          <w:rStyle w:val="FontStyle28"/>
          <w:rFonts w:ascii="Arial" w:hAnsi="Arial" w:cs="Arial"/>
        </w:rPr>
        <w:t xml:space="preserve">4. </w:t>
      </w:r>
      <w:r w:rsidR="00860586" w:rsidRPr="00403071">
        <w:rPr>
          <w:rStyle w:val="FontStyle28"/>
          <w:rFonts w:ascii="Arial" w:hAnsi="Arial" w:cs="Arial"/>
        </w:rPr>
        <w:t>Правом на получение субсидий обладают</w:t>
      </w:r>
      <w:r w:rsidR="00860586" w:rsidRPr="00D713FA">
        <w:rPr>
          <w:rStyle w:val="FontStyle28"/>
          <w:rFonts w:ascii="Arial" w:hAnsi="Arial" w:cs="Arial"/>
        </w:rPr>
        <w:t xml:space="preserve"> субъекты малого и среднего </w:t>
      </w:r>
      <w:r w:rsidR="00860586" w:rsidRPr="00784606">
        <w:rPr>
          <w:rStyle w:val="FontStyle28"/>
          <w:rFonts w:ascii="Arial" w:hAnsi="Arial" w:cs="Arial"/>
        </w:rPr>
        <w:t>предпринимательства (далее – субъекты МСП, участник отбора, получатель субсидии), которые соответствуют на дату подачи документов следующим критериям отбора:</w:t>
      </w:r>
    </w:p>
    <w:p w14:paraId="6652E532" w14:textId="77777777" w:rsidR="00860586" w:rsidRPr="00784606" w:rsidRDefault="00860586" w:rsidP="00860586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784606">
        <w:rPr>
          <w:rStyle w:val="FontStyle28"/>
          <w:rFonts w:ascii="Arial" w:hAnsi="Arial" w:cs="Arial"/>
        </w:rPr>
        <w:t>а) сведения о субъектах МСП включены в Единый реестр субъектов малого и среднего предпринимательства;</w:t>
      </w:r>
    </w:p>
    <w:p w14:paraId="152FA541" w14:textId="77777777" w:rsidR="00860586" w:rsidRPr="00784606" w:rsidRDefault="00860586" w:rsidP="00860586">
      <w:pPr>
        <w:pStyle w:val="Style5"/>
        <w:widowControl/>
        <w:tabs>
          <w:tab w:val="left" w:pos="1061"/>
        </w:tabs>
        <w:spacing w:line="240" w:lineRule="auto"/>
        <w:ind w:firstLine="706"/>
        <w:rPr>
          <w:rFonts w:ascii="Arial" w:hAnsi="Arial" w:cs="Arial"/>
        </w:rPr>
      </w:pPr>
      <w:r w:rsidRPr="00784606">
        <w:rPr>
          <w:rStyle w:val="FontStyle28"/>
          <w:rFonts w:ascii="Arial" w:hAnsi="Arial" w:cs="Arial"/>
        </w:rPr>
        <w:t xml:space="preserve">б) субъект МСП </w:t>
      </w:r>
      <w:r w:rsidRPr="00784606">
        <w:rPr>
          <w:rFonts w:ascii="Arial" w:hAnsi="Arial" w:cs="Arial"/>
        </w:rPr>
        <w:t xml:space="preserve">осуществляет деятельность в сфере производства и (или) </w:t>
      </w:r>
      <w:r w:rsidR="00FA2A59" w:rsidRPr="00784606">
        <w:rPr>
          <w:rFonts w:ascii="Arial" w:hAnsi="Arial" w:cs="Arial"/>
        </w:rPr>
        <w:t>реализация  товаров (работ, услуг)</w:t>
      </w:r>
      <w:r w:rsidRPr="00784606">
        <w:rPr>
          <w:rFonts w:ascii="Arial" w:hAnsi="Arial" w:cs="Arial"/>
        </w:rPr>
        <w:t>, относящимся к следующим видам экономической деятельности по ОКВЭД (</w:t>
      </w:r>
      <w:r w:rsidR="001E17AB" w:rsidRPr="00784606">
        <w:rPr>
          <w:rFonts w:ascii="Arial" w:hAnsi="Arial" w:cs="Arial"/>
        </w:rPr>
        <w:t xml:space="preserve">кроме предпринимательских проектов, предусматривающих </w:t>
      </w:r>
      <w:r w:rsidRPr="00784606">
        <w:rPr>
          <w:rFonts w:ascii="Arial" w:hAnsi="Arial" w:cs="Arial"/>
        </w:rPr>
        <w:t>производств</w:t>
      </w:r>
      <w:r w:rsidR="001E17AB" w:rsidRPr="00784606">
        <w:rPr>
          <w:rFonts w:ascii="Arial" w:hAnsi="Arial" w:cs="Arial"/>
        </w:rPr>
        <w:t>о</w:t>
      </w:r>
      <w:r w:rsidRPr="00784606">
        <w:rPr>
          <w:rFonts w:ascii="Arial" w:hAnsi="Arial" w:cs="Arial"/>
        </w:rPr>
        <w:t xml:space="preserve"> и</w:t>
      </w:r>
      <w:r w:rsidR="001E17AB" w:rsidRPr="00784606">
        <w:rPr>
          <w:rFonts w:ascii="Arial" w:hAnsi="Arial" w:cs="Arial"/>
        </w:rPr>
        <w:t xml:space="preserve"> (или) </w:t>
      </w:r>
      <w:r w:rsidRPr="00784606">
        <w:rPr>
          <w:rFonts w:ascii="Arial" w:hAnsi="Arial" w:cs="Arial"/>
        </w:rPr>
        <w:t>реализаци</w:t>
      </w:r>
      <w:r w:rsidR="001E17AB" w:rsidRPr="00784606">
        <w:rPr>
          <w:rFonts w:ascii="Arial" w:hAnsi="Arial" w:cs="Arial"/>
        </w:rPr>
        <w:t>ю</w:t>
      </w:r>
      <w:r w:rsidRPr="00784606">
        <w:rPr>
          <w:rFonts w:ascii="Arial" w:hAnsi="Arial" w:cs="Arial"/>
        </w:rPr>
        <w:t xml:space="preserve"> подакцизных товаров, а также добычи и </w:t>
      </w:r>
      <w:r w:rsidR="001E17AB" w:rsidRPr="00784606">
        <w:rPr>
          <w:rFonts w:ascii="Arial" w:hAnsi="Arial" w:cs="Arial"/>
        </w:rPr>
        <w:t xml:space="preserve">(или) </w:t>
      </w:r>
      <w:r w:rsidRPr="00784606">
        <w:rPr>
          <w:rFonts w:ascii="Arial" w:hAnsi="Arial" w:cs="Arial"/>
        </w:rPr>
        <w:t>реализаци</w:t>
      </w:r>
      <w:r w:rsidR="001E17AB" w:rsidRPr="00784606">
        <w:rPr>
          <w:rFonts w:ascii="Arial" w:hAnsi="Arial" w:cs="Arial"/>
        </w:rPr>
        <w:t>ю</w:t>
      </w:r>
      <w:r w:rsidRPr="00784606">
        <w:rPr>
          <w:rFonts w:ascii="Arial" w:hAnsi="Arial" w:cs="Arial"/>
        </w:rPr>
        <w:t xml:space="preserve"> полезных ископаемых, за исключением общераспространенных полезных ископаемых):</w:t>
      </w:r>
    </w:p>
    <w:p w14:paraId="5FE36C47" w14:textId="77777777" w:rsidR="00FA2A59" w:rsidRPr="00784606" w:rsidRDefault="0097359C" w:rsidP="0097359C">
      <w:pPr>
        <w:widowControl/>
        <w:ind w:firstLine="539"/>
        <w:jc w:val="both"/>
        <w:rPr>
          <w:rFonts w:ascii="Arial" w:hAnsi="Arial" w:cs="Arial"/>
        </w:rPr>
      </w:pPr>
      <w:r w:rsidRPr="00784606">
        <w:rPr>
          <w:rFonts w:ascii="Arial" w:hAnsi="Arial" w:cs="Arial"/>
        </w:rPr>
        <w:t>р</w:t>
      </w:r>
      <w:hyperlink r:id="rId9" w:history="1">
        <w:r w:rsidR="00FA2A59" w:rsidRPr="00784606">
          <w:rPr>
            <w:rFonts w:ascii="Arial" w:hAnsi="Arial" w:cs="Arial"/>
          </w:rPr>
          <w:t>аздел A</w:t>
        </w:r>
      </w:hyperlink>
      <w:r w:rsidR="00FA2A59" w:rsidRPr="00784606">
        <w:rPr>
          <w:rFonts w:ascii="Arial" w:hAnsi="Arial" w:cs="Arial"/>
        </w:rPr>
        <w:t>. Сельское, лесное хозяйство, охота, рыболовство и рыбоводство.</w:t>
      </w:r>
    </w:p>
    <w:p w14:paraId="32BDCC71" w14:textId="77777777" w:rsidR="00FA2A59" w:rsidRPr="0097359C" w:rsidRDefault="0097359C" w:rsidP="0097359C">
      <w:pPr>
        <w:widowControl/>
        <w:ind w:firstLine="539"/>
        <w:jc w:val="both"/>
        <w:rPr>
          <w:rFonts w:ascii="Arial" w:hAnsi="Arial" w:cs="Arial"/>
        </w:rPr>
      </w:pPr>
      <w:r w:rsidRPr="00784606">
        <w:rPr>
          <w:rFonts w:ascii="Arial" w:hAnsi="Arial" w:cs="Arial"/>
        </w:rPr>
        <w:t>р</w:t>
      </w:r>
      <w:hyperlink r:id="rId10" w:history="1">
        <w:r w:rsidR="00FA2A59" w:rsidRPr="00784606">
          <w:rPr>
            <w:rFonts w:ascii="Arial" w:hAnsi="Arial" w:cs="Arial"/>
          </w:rPr>
          <w:t>аздел B</w:t>
        </w:r>
      </w:hyperlink>
      <w:r w:rsidR="00FA2A59" w:rsidRPr="00784606">
        <w:rPr>
          <w:rFonts w:ascii="Arial" w:hAnsi="Arial" w:cs="Arial"/>
        </w:rPr>
        <w:t>. Добыча полезных ископаемых</w:t>
      </w:r>
      <w:r w:rsidR="00FA2A59" w:rsidRPr="0097359C">
        <w:rPr>
          <w:rFonts w:ascii="Arial" w:hAnsi="Arial" w:cs="Arial"/>
        </w:rPr>
        <w:t>.</w:t>
      </w:r>
    </w:p>
    <w:p w14:paraId="3658CD10" w14:textId="77777777" w:rsidR="00FA2A59" w:rsidRPr="0097359C" w:rsidRDefault="00C21E55" w:rsidP="0097359C">
      <w:pPr>
        <w:widowControl/>
        <w:ind w:firstLine="539"/>
        <w:jc w:val="both"/>
        <w:rPr>
          <w:rFonts w:ascii="Arial" w:hAnsi="Arial" w:cs="Arial"/>
        </w:rPr>
      </w:pPr>
      <w:hyperlink r:id="rId11" w:history="1">
        <w:r w:rsidR="0097359C">
          <w:rPr>
            <w:rFonts w:ascii="Arial" w:hAnsi="Arial" w:cs="Arial"/>
          </w:rPr>
          <w:t>р</w:t>
        </w:r>
        <w:r w:rsidR="00FA2A59" w:rsidRPr="0097359C">
          <w:rPr>
            <w:rFonts w:ascii="Arial" w:hAnsi="Arial" w:cs="Arial"/>
          </w:rPr>
          <w:t>аздел C</w:t>
        </w:r>
      </w:hyperlink>
      <w:r w:rsidR="00FA2A59" w:rsidRPr="0097359C">
        <w:rPr>
          <w:rFonts w:ascii="Arial" w:hAnsi="Arial" w:cs="Arial"/>
        </w:rPr>
        <w:t xml:space="preserve">. Обрабатывающие производства (за исключением </w:t>
      </w:r>
      <w:hyperlink r:id="rId12" w:history="1">
        <w:r w:rsidR="00FA2A59" w:rsidRPr="0097359C">
          <w:rPr>
            <w:rFonts w:ascii="Arial" w:hAnsi="Arial" w:cs="Arial"/>
          </w:rPr>
          <w:t>подкласса 25.4 класса 25</w:t>
        </w:r>
      </w:hyperlink>
      <w:r w:rsidR="00FA2A59" w:rsidRPr="0097359C">
        <w:rPr>
          <w:rFonts w:ascii="Arial" w:hAnsi="Arial" w:cs="Arial"/>
        </w:rPr>
        <w:t>).</w:t>
      </w:r>
    </w:p>
    <w:p w14:paraId="07BFB9A1" w14:textId="77777777" w:rsidR="00FA2A59" w:rsidRPr="0097359C" w:rsidRDefault="00C21E55" w:rsidP="0097359C">
      <w:pPr>
        <w:widowControl/>
        <w:ind w:firstLine="539"/>
        <w:jc w:val="both"/>
        <w:rPr>
          <w:rFonts w:ascii="Arial" w:hAnsi="Arial" w:cs="Arial"/>
        </w:rPr>
      </w:pPr>
      <w:hyperlink r:id="rId13" w:history="1">
        <w:r w:rsidR="0097359C">
          <w:rPr>
            <w:rFonts w:ascii="Arial" w:hAnsi="Arial" w:cs="Arial"/>
          </w:rPr>
          <w:t>р</w:t>
        </w:r>
        <w:r w:rsidR="00FA2A59" w:rsidRPr="0097359C">
          <w:rPr>
            <w:rFonts w:ascii="Arial" w:hAnsi="Arial" w:cs="Arial"/>
          </w:rPr>
          <w:t>аздел D</w:t>
        </w:r>
      </w:hyperlink>
      <w:r w:rsidR="00FA2A59" w:rsidRPr="0097359C">
        <w:rPr>
          <w:rFonts w:ascii="Arial" w:hAnsi="Arial" w:cs="Arial"/>
        </w:rPr>
        <w:t>. Обеспечение электрической энергией, газом и паром; кондиционирование воздуха.</w:t>
      </w:r>
    </w:p>
    <w:p w14:paraId="61410EA8" w14:textId="77777777" w:rsidR="00FA2A59" w:rsidRPr="0097359C" w:rsidRDefault="00C21E55" w:rsidP="0097359C">
      <w:pPr>
        <w:widowControl/>
        <w:ind w:firstLine="539"/>
        <w:jc w:val="both"/>
        <w:rPr>
          <w:rFonts w:ascii="Arial" w:hAnsi="Arial" w:cs="Arial"/>
        </w:rPr>
      </w:pPr>
      <w:hyperlink r:id="rId14" w:history="1">
        <w:r w:rsidR="0097359C">
          <w:rPr>
            <w:rFonts w:ascii="Arial" w:hAnsi="Arial" w:cs="Arial"/>
          </w:rPr>
          <w:t>р</w:t>
        </w:r>
        <w:r w:rsidR="00FA2A59" w:rsidRPr="0097359C">
          <w:rPr>
            <w:rFonts w:ascii="Arial" w:hAnsi="Arial" w:cs="Arial"/>
          </w:rPr>
          <w:t>аздел E</w:t>
        </w:r>
      </w:hyperlink>
      <w:r w:rsidR="00FA2A59" w:rsidRPr="0097359C">
        <w:rPr>
          <w:rFonts w:ascii="Arial" w:hAnsi="Arial" w:cs="Arial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14:paraId="17DC3394" w14:textId="77777777" w:rsidR="00FA2A59" w:rsidRPr="0097359C" w:rsidRDefault="00C21E55" w:rsidP="0097359C">
      <w:pPr>
        <w:widowControl/>
        <w:ind w:firstLine="539"/>
        <w:jc w:val="both"/>
        <w:rPr>
          <w:rFonts w:ascii="Arial" w:hAnsi="Arial" w:cs="Arial"/>
        </w:rPr>
      </w:pPr>
      <w:hyperlink r:id="rId15" w:history="1">
        <w:r w:rsidR="0097359C">
          <w:rPr>
            <w:rFonts w:ascii="Arial" w:hAnsi="Arial" w:cs="Arial"/>
          </w:rPr>
          <w:t>р</w:t>
        </w:r>
        <w:r w:rsidR="00FA2A59" w:rsidRPr="0097359C">
          <w:rPr>
            <w:rFonts w:ascii="Arial" w:hAnsi="Arial" w:cs="Arial"/>
          </w:rPr>
          <w:t>аздел F</w:t>
        </w:r>
      </w:hyperlink>
      <w:r w:rsidR="00FA2A59" w:rsidRPr="0097359C">
        <w:rPr>
          <w:rFonts w:ascii="Arial" w:hAnsi="Arial" w:cs="Arial"/>
        </w:rPr>
        <w:t>. Строительство.</w:t>
      </w:r>
    </w:p>
    <w:p w14:paraId="75B3617F" w14:textId="77777777" w:rsidR="00FA2A59" w:rsidRPr="0097359C" w:rsidRDefault="00C21E55" w:rsidP="0097359C">
      <w:pPr>
        <w:widowControl/>
        <w:ind w:firstLine="539"/>
        <w:jc w:val="both"/>
        <w:rPr>
          <w:rFonts w:ascii="Arial" w:hAnsi="Arial" w:cs="Arial"/>
        </w:rPr>
      </w:pPr>
      <w:hyperlink r:id="rId16" w:history="1">
        <w:r w:rsidR="0097359C">
          <w:rPr>
            <w:rFonts w:ascii="Arial" w:hAnsi="Arial" w:cs="Arial"/>
          </w:rPr>
          <w:t>к</w:t>
        </w:r>
        <w:r w:rsidR="00FA2A59" w:rsidRPr="0097359C">
          <w:rPr>
            <w:rFonts w:ascii="Arial" w:hAnsi="Arial" w:cs="Arial"/>
          </w:rPr>
          <w:t>ласс 45.2 раздела G</w:t>
        </w:r>
      </w:hyperlink>
      <w:r w:rsidR="00FA2A59" w:rsidRPr="0097359C">
        <w:rPr>
          <w:rFonts w:ascii="Arial" w:hAnsi="Arial" w:cs="Arial"/>
        </w:rPr>
        <w:t>. Техническое обслуживание и ремонт автотранспортных средств.</w:t>
      </w:r>
    </w:p>
    <w:p w14:paraId="7DB02FD5" w14:textId="77777777" w:rsidR="00FA2A59" w:rsidRPr="0097359C" w:rsidRDefault="00C21E55" w:rsidP="0097359C">
      <w:pPr>
        <w:widowControl/>
        <w:ind w:firstLine="539"/>
        <w:jc w:val="both"/>
        <w:rPr>
          <w:rFonts w:ascii="Arial" w:hAnsi="Arial" w:cs="Arial"/>
        </w:rPr>
      </w:pPr>
      <w:hyperlink r:id="rId17" w:history="1">
        <w:r w:rsidR="0097359C">
          <w:rPr>
            <w:rFonts w:ascii="Arial" w:hAnsi="Arial" w:cs="Arial"/>
          </w:rPr>
          <w:t>р</w:t>
        </w:r>
        <w:r w:rsidR="00FA2A59" w:rsidRPr="0097359C">
          <w:rPr>
            <w:rFonts w:ascii="Arial" w:hAnsi="Arial" w:cs="Arial"/>
          </w:rPr>
          <w:t>аздел H</w:t>
        </w:r>
      </w:hyperlink>
      <w:r w:rsidR="00FA2A59" w:rsidRPr="0097359C">
        <w:rPr>
          <w:rFonts w:ascii="Arial" w:hAnsi="Arial" w:cs="Arial"/>
        </w:rPr>
        <w:t>. Транспортировка и хранение.</w:t>
      </w:r>
    </w:p>
    <w:p w14:paraId="6B27F164" w14:textId="77777777" w:rsidR="00FA2A59" w:rsidRPr="0097359C" w:rsidRDefault="00C21E55" w:rsidP="0097359C">
      <w:pPr>
        <w:widowControl/>
        <w:ind w:firstLine="539"/>
        <w:jc w:val="both"/>
        <w:rPr>
          <w:rFonts w:ascii="Arial" w:hAnsi="Arial" w:cs="Arial"/>
        </w:rPr>
      </w:pPr>
      <w:hyperlink r:id="rId18" w:history="1">
        <w:r w:rsidR="0097359C">
          <w:rPr>
            <w:rFonts w:ascii="Arial" w:hAnsi="Arial" w:cs="Arial"/>
          </w:rPr>
          <w:t>р</w:t>
        </w:r>
        <w:r w:rsidR="00FA2A59" w:rsidRPr="0097359C">
          <w:rPr>
            <w:rFonts w:ascii="Arial" w:hAnsi="Arial" w:cs="Arial"/>
          </w:rPr>
          <w:t>аздел I</w:t>
        </w:r>
      </w:hyperlink>
      <w:r w:rsidR="00FA2A59" w:rsidRPr="0097359C">
        <w:rPr>
          <w:rFonts w:ascii="Arial" w:hAnsi="Arial" w:cs="Arial"/>
        </w:rPr>
        <w:t>. Деятельность гостиниц и предприятий общественного питания.</w:t>
      </w:r>
    </w:p>
    <w:p w14:paraId="766482A2" w14:textId="77777777" w:rsidR="00FA2A59" w:rsidRPr="0097359C" w:rsidRDefault="00C21E55" w:rsidP="0097359C">
      <w:pPr>
        <w:widowControl/>
        <w:ind w:firstLine="539"/>
        <w:jc w:val="both"/>
        <w:rPr>
          <w:rFonts w:ascii="Arial" w:hAnsi="Arial" w:cs="Arial"/>
        </w:rPr>
      </w:pPr>
      <w:hyperlink r:id="rId19" w:history="1">
        <w:r w:rsidR="0097359C">
          <w:rPr>
            <w:rFonts w:ascii="Arial" w:hAnsi="Arial" w:cs="Arial"/>
          </w:rPr>
          <w:t>р</w:t>
        </w:r>
        <w:r w:rsidR="00FA2A59" w:rsidRPr="0097359C">
          <w:rPr>
            <w:rFonts w:ascii="Arial" w:hAnsi="Arial" w:cs="Arial"/>
          </w:rPr>
          <w:t>аздел J</w:t>
        </w:r>
      </w:hyperlink>
      <w:r w:rsidR="00FA2A59" w:rsidRPr="0097359C">
        <w:rPr>
          <w:rFonts w:ascii="Arial" w:hAnsi="Arial" w:cs="Arial"/>
        </w:rPr>
        <w:t>. Деятельность в области информации и связи.</w:t>
      </w:r>
    </w:p>
    <w:p w14:paraId="08F4840E" w14:textId="77777777" w:rsidR="00FA2A59" w:rsidRPr="0097359C" w:rsidRDefault="00C21E55" w:rsidP="0097359C">
      <w:pPr>
        <w:widowControl/>
        <w:ind w:firstLine="539"/>
        <w:jc w:val="both"/>
        <w:rPr>
          <w:rFonts w:ascii="Arial" w:hAnsi="Arial" w:cs="Arial"/>
        </w:rPr>
      </w:pPr>
      <w:hyperlink r:id="rId20" w:history="1">
        <w:r w:rsidR="0097359C">
          <w:rPr>
            <w:rFonts w:ascii="Arial" w:hAnsi="Arial" w:cs="Arial"/>
          </w:rPr>
          <w:t>к</w:t>
        </w:r>
        <w:r w:rsidR="00FA2A59" w:rsidRPr="0097359C">
          <w:rPr>
            <w:rFonts w:ascii="Arial" w:hAnsi="Arial" w:cs="Arial"/>
          </w:rPr>
          <w:t>лассы 71</w:t>
        </w:r>
      </w:hyperlink>
      <w:r w:rsidR="00FA2A59" w:rsidRPr="0097359C">
        <w:rPr>
          <w:rFonts w:ascii="Arial" w:hAnsi="Arial" w:cs="Arial"/>
        </w:rPr>
        <w:t xml:space="preserve">, </w:t>
      </w:r>
      <w:hyperlink r:id="rId21" w:history="1">
        <w:r w:rsidR="00FA2A59" w:rsidRPr="0097359C">
          <w:rPr>
            <w:rFonts w:ascii="Arial" w:hAnsi="Arial" w:cs="Arial"/>
          </w:rPr>
          <w:t>72</w:t>
        </w:r>
      </w:hyperlink>
      <w:r w:rsidR="00FA2A59" w:rsidRPr="0097359C">
        <w:rPr>
          <w:rFonts w:ascii="Arial" w:hAnsi="Arial" w:cs="Arial"/>
        </w:rPr>
        <w:t xml:space="preserve">, </w:t>
      </w:r>
      <w:hyperlink r:id="rId22" w:history="1">
        <w:r w:rsidR="00FA2A59" w:rsidRPr="0097359C">
          <w:rPr>
            <w:rFonts w:ascii="Arial" w:hAnsi="Arial" w:cs="Arial"/>
          </w:rPr>
          <w:t>74</w:t>
        </w:r>
      </w:hyperlink>
      <w:r w:rsidR="00FA2A59" w:rsidRPr="0097359C">
        <w:rPr>
          <w:rFonts w:ascii="Arial" w:hAnsi="Arial" w:cs="Arial"/>
        </w:rPr>
        <w:t xml:space="preserve">, </w:t>
      </w:r>
      <w:hyperlink r:id="rId23" w:history="1">
        <w:r w:rsidR="00FA2A59" w:rsidRPr="0097359C">
          <w:rPr>
            <w:rFonts w:ascii="Arial" w:hAnsi="Arial" w:cs="Arial"/>
          </w:rPr>
          <w:t>75 раздела M</w:t>
        </w:r>
      </w:hyperlink>
      <w:r w:rsidR="00FA2A59" w:rsidRPr="0097359C">
        <w:rPr>
          <w:rFonts w:ascii="Arial" w:hAnsi="Arial" w:cs="Arial"/>
        </w:rPr>
        <w:t>. Деятельность профессиональная, научная и техническая.</w:t>
      </w:r>
    </w:p>
    <w:p w14:paraId="277AC2A9" w14:textId="77777777" w:rsidR="00FA2A59" w:rsidRPr="0097359C" w:rsidRDefault="00C21E55" w:rsidP="0097359C">
      <w:pPr>
        <w:widowControl/>
        <w:ind w:firstLine="539"/>
        <w:jc w:val="both"/>
        <w:rPr>
          <w:rFonts w:ascii="Arial" w:hAnsi="Arial" w:cs="Arial"/>
        </w:rPr>
      </w:pPr>
      <w:hyperlink r:id="rId24" w:history="1">
        <w:r w:rsidR="0097359C">
          <w:rPr>
            <w:rFonts w:ascii="Arial" w:hAnsi="Arial" w:cs="Arial"/>
          </w:rPr>
          <w:t>р</w:t>
        </w:r>
        <w:r w:rsidR="00FA2A59" w:rsidRPr="0097359C">
          <w:rPr>
            <w:rFonts w:ascii="Arial" w:hAnsi="Arial" w:cs="Arial"/>
          </w:rPr>
          <w:t>аздел P</w:t>
        </w:r>
      </w:hyperlink>
      <w:r w:rsidR="00FA2A59" w:rsidRPr="0097359C">
        <w:rPr>
          <w:rFonts w:ascii="Arial" w:hAnsi="Arial" w:cs="Arial"/>
        </w:rPr>
        <w:t>. Образование.</w:t>
      </w:r>
    </w:p>
    <w:p w14:paraId="2B8AA25D" w14:textId="77777777" w:rsidR="00FA2A59" w:rsidRPr="0097359C" w:rsidRDefault="00C21E55" w:rsidP="0097359C">
      <w:pPr>
        <w:widowControl/>
        <w:ind w:firstLine="539"/>
        <w:jc w:val="both"/>
        <w:rPr>
          <w:rFonts w:ascii="Arial" w:hAnsi="Arial" w:cs="Arial"/>
        </w:rPr>
      </w:pPr>
      <w:hyperlink r:id="rId25" w:history="1">
        <w:r w:rsidR="0097359C">
          <w:rPr>
            <w:rFonts w:ascii="Arial" w:hAnsi="Arial" w:cs="Arial"/>
          </w:rPr>
          <w:t>р</w:t>
        </w:r>
        <w:r w:rsidR="00FA2A59" w:rsidRPr="0097359C">
          <w:rPr>
            <w:rFonts w:ascii="Arial" w:hAnsi="Arial" w:cs="Arial"/>
          </w:rPr>
          <w:t>аздел Q</w:t>
        </w:r>
      </w:hyperlink>
      <w:r w:rsidR="00FA2A59" w:rsidRPr="0097359C">
        <w:rPr>
          <w:rFonts w:ascii="Arial" w:hAnsi="Arial" w:cs="Arial"/>
        </w:rPr>
        <w:t>. Деятельность в области здравоохранения и социальных услуг.</w:t>
      </w:r>
    </w:p>
    <w:p w14:paraId="0083A2E1" w14:textId="77777777" w:rsidR="00FA2A59" w:rsidRPr="0097359C" w:rsidRDefault="00C21E55" w:rsidP="0097359C">
      <w:pPr>
        <w:widowControl/>
        <w:ind w:firstLine="539"/>
        <w:jc w:val="both"/>
        <w:rPr>
          <w:rFonts w:ascii="Arial" w:hAnsi="Arial" w:cs="Arial"/>
        </w:rPr>
      </w:pPr>
      <w:hyperlink r:id="rId26" w:history="1">
        <w:r w:rsidR="0097359C">
          <w:rPr>
            <w:rFonts w:ascii="Arial" w:hAnsi="Arial" w:cs="Arial"/>
          </w:rPr>
          <w:t>р</w:t>
        </w:r>
        <w:r w:rsidR="00FA2A59" w:rsidRPr="0097359C">
          <w:rPr>
            <w:rFonts w:ascii="Arial" w:hAnsi="Arial" w:cs="Arial"/>
          </w:rPr>
          <w:t>аздел R</w:t>
        </w:r>
      </w:hyperlink>
      <w:r w:rsidR="00FA2A59" w:rsidRPr="0097359C">
        <w:rPr>
          <w:rFonts w:ascii="Arial" w:hAnsi="Arial" w:cs="Arial"/>
        </w:rPr>
        <w:t>. Деятельность в области культуры, спорта, организации досуга и развлечений.</w:t>
      </w:r>
    </w:p>
    <w:p w14:paraId="550C4417" w14:textId="77777777" w:rsidR="00FA2A59" w:rsidRDefault="00C21E55" w:rsidP="0097359C">
      <w:pPr>
        <w:widowControl/>
        <w:ind w:firstLine="539"/>
        <w:jc w:val="both"/>
        <w:rPr>
          <w:rFonts w:ascii="Arial" w:hAnsi="Arial" w:cs="Arial"/>
        </w:rPr>
      </w:pPr>
      <w:hyperlink r:id="rId27" w:history="1">
        <w:r w:rsidR="0097359C">
          <w:rPr>
            <w:rFonts w:ascii="Arial" w:hAnsi="Arial" w:cs="Arial"/>
          </w:rPr>
          <w:t>к</w:t>
        </w:r>
        <w:r w:rsidR="00FA2A59" w:rsidRPr="0097359C">
          <w:rPr>
            <w:rFonts w:ascii="Arial" w:hAnsi="Arial" w:cs="Arial"/>
          </w:rPr>
          <w:t>лассы 95</w:t>
        </w:r>
      </w:hyperlink>
      <w:r w:rsidR="00FA2A59" w:rsidRPr="0097359C">
        <w:rPr>
          <w:rFonts w:ascii="Arial" w:hAnsi="Arial" w:cs="Arial"/>
        </w:rPr>
        <w:t xml:space="preserve"> и </w:t>
      </w:r>
      <w:hyperlink r:id="rId28" w:history="1">
        <w:r w:rsidR="00FA2A59" w:rsidRPr="0097359C">
          <w:rPr>
            <w:rFonts w:ascii="Arial" w:hAnsi="Arial" w:cs="Arial"/>
          </w:rPr>
          <w:t>96 раздела S</w:t>
        </w:r>
      </w:hyperlink>
      <w:r w:rsidR="00FA2A59">
        <w:rPr>
          <w:rFonts w:ascii="Arial" w:hAnsi="Arial" w:cs="Arial"/>
        </w:rPr>
        <w:t>. Предоставление прочих видов услуг.</w:t>
      </w:r>
    </w:p>
    <w:p w14:paraId="65D7FF55" w14:textId="1FEE7156" w:rsidR="00784606" w:rsidRDefault="00860586" w:rsidP="00860586">
      <w:pPr>
        <w:pStyle w:val="Style5"/>
        <w:widowControl/>
        <w:tabs>
          <w:tab w:val="left" w:pos="0"/>
        </w:tabs>
        <w:spacing w:line="240" w:lineRule="auto"/>
        <w:ind w:firstLine="706"/>
        <w:rPr>
          <w:rFonts w:ascii="Arial" w:hAnsi="Arial" w:cs="Arial"/>
        </w:rPr>
      </w:pPr>
      <w:r w:rsidRPr="00784606">
        <w:rPr>
          <w:rStyle w:val="FontStyle28"/>
          <w:rFonts w:ascii="Arial" w:hAnsi="Arial" w:cs="Arial"/>
        </w:rPr>
        <w:t xml:space="preserve">в) субъект МСП вновь зарегистрирован на территории Верхнекетского района или ведущие деятельность менее </w:t>
      </w:r>
      <w:r w:rsidR="0097359C" w:rsidRPr="00784606">
        <w:rPr>
          <w:rStyle w:val="FontStyle28"/>
          <w:rFonts w:ascii="Arial" w:hAnsi="Arial" w:cs="Arial"/>
        </w:rPr>
        <w:t>двух лет</w:t>
      </w:r>
      <w:r w:rsidRPr="00784606">
        <w:rPr>
          <w:rStyle w:val="FontStyle28"/>
          <w:rFonts w:ascii="Arial" w:hAnsi="Arial" w:cs="Arial"/>
        </w:rPr>
        <w:t xml:space="preserve"> и осуществляет хозяйственную деятельность на территории Верхнекетского района;</w:t>
      </w:r>
      <w:r w:rsidR="00784606" w:rsidRPr="00784606">
        <w:rPr>
          <w:rFonts w:ascii="Arial" w:hAnsi="Arial" w:cs="Arial"/>
        </w:rPr>
        <w:t xml:space="preserve"> </w:t>
      </w:r>
    </w:p>
    <w:p w14:paraId="6C795729" w14:textId="77777777" w:rsidR="00860586" w:rsidRPr="00497466" w:rsidRDefault="00860586" w:rsidP="00860586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г) субъект МСП ранее не признавался победителем в районных конкурсах предпринимательских проектов, проводившихся Администрацией Верхнекетского района, и учредители участника конкурса – юридические лица, не признавались </w:t>
      </w:r>
      <w:r w:rsidRPr="00497466">
        <w:rPr>
          <w:rStyle w:val="FontStyle28"/>
          <w:rFonts w:ascii="Arial" w:hAnsi="Arial" w:cs="Arial"/>
        </w:rPr>
        <w:t>победителями в районных конкурсах предпринимательских проектов, проводившихся Администрацией Верхнекетского района;</w:t>
      </w:r>
    </w:p>
    <w:p w14:paraId="4516DF1B" w14:textId="77777777" w:rsidR="00393F20" w:rsidRPr="0058455F" w:rsidRDefault="00860586" w:rsidP="00393F2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 xml:space="preserve">д) у субъекта МСП отсутствует </w:t>
      </w:r>
      <w:r w:rsidRPr="0058455F">
        <w:rPr>
          <w:rFonts w:ascii="Arial" w:hAnsi="Arial" w:cs="Arial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58455F">
        <w:rPr>
          <w:rStyle w:val="FontStyle28"/>
          <w:rFonts w:ascii="Arial" w:hAnsi="Arial" w:cs="Arial"/>
        </w:rPr>
        <w:t>.</w:t>
      </w:r>
      <w:r w:rsidR="00393F20" w:rsidRPr="0058455F">
        <w:rPr>
          <w:rStyle w:val="FontStyle28"/>
          <w:rFonts w:ascii="Arial" w:hAnsi="Arial" w:cs="Arial"/>
        </w:rPr>
        <w:t>»;</w:t>
      </w:r>
    </w:p>
    <w:p w14:paraId="6E3A9C7C" w14:textId="488FEF16" w:rsidR="002B2151" w:rsidRPr="00393F20" w:rsidRDefault="00393F20" w:rsidP="00393F20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 xml:space="preserve">2) </w:t>
      </w:r>
      <w:r w:rsidR="002B2151" w:rsidRPr="0058455F">
        <w:rPr>
          <w:rStyle w:val="FontStyle28"/>
          <w:rFonts w:ascii="Arial" w:hAnsi="Arial" w:cs="Arial"/>
        </w:rPr>
        <w:t>пункт 8 изложить в следующей редакции:</w:t>
      </w:r>
    </w:p>
    <w:p w14:paraId="59923017" w14:textId="77777777" w:rsidR="002B2151" w:rsidRPr="00497466" w:rsidRDefault="003E73D5" w:rsidP="003E73D5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«</w:t>
      </w:r>
      <w:r w:rsidR="002B2151">
        <w:rPr>
          <w:rStyle w:val="FontStyle28"/>
          <w:rFonts w:ascii="Arial" w:hAnsi="Arial" w:cs="Arial"/>
        </w:rPr>
        <w:t xml:space="preserve">8. </w:t>
      </w:r>
      <w:r w:rsidR="002B2151" w:rsidRPr="00D713FA">
        <w:rPr>
          <w:rStyle w:val="FontStyle28"/>
          <w:rFonts w:ascii="Arial" w:hAnsi="Arial" w:cs="Arial"/>
        </w:rPr>
        <w:t xml:space="preserve">ГРБС при доведении до него лимитов бюджетных обязательств на текущий </w:t>
      </w:r>
      <w:r w:rsidR="002B2151" w:rsidRPr="00497466">
        <w:rPr>
          <w:rStyle w:val="FontStyle28"/>
          <w:rFonts w:ascii="Arial" w:hAnsi="Arial" w:cs="Arial"/>
        </w:rPr>
        <w:t xml:space="preserve">финансовый год в рамках муниципальных программ (подпрограмм), содержащих </w:t>
      </w:r>
      <w:r w:rsidR="002B2151" w:rsidRPr="00146CE1">
        <w:rPr>
          <w:rStyle w:val="FontStyle28"/>
          <w:rFonts w:ascii="Arial" w:hAnsi="Arial" w:cs="Arial"/>
        </w:rPr>
        <w:t>мероприятия, направленные на развитие малого и среднего предпринимательства на территории Верхнекетского района (далее - лимиты бюджетных обязательств),  размещает на едином портале, а так же на официальном сайте Администрации Верхнекетского района в информационно-телекоммуникационной сети «Интернет»</w:t>
      </w:r>
      <w:r w:rsidR="002B2151" w:rsidRPr="00497466">
        <w:rPr>
          <w:rStyle w:val="FontStyle28"/>
          <w:rFonts w:ascii="Arial" w:hAnsi="Arial" w:cs="Arial"/>
        </w:rPr>
        <w:t xml:space="preserve"> (</w:t>
      </w:r>
      <w:r w:rsidR="002B2151" w:rsidRPr="00497466">
        <w:rPr>
          <w:rStyle w:val="FontStyle28"/>
          <w:rFonts w:ascii="Arial" w:hAnsi="Arial" w:cs="Arial"/>
          <w:lang w:val="en-US"/>
        </w:rPr>
        <w:t>http</w:t>
      </w:r>
      <w:r w:rsidR="002B2151" w:rsidRPr="00497466">
        <w:rPr>
          <w:rStyle w:val="FontStyle28"/>
          <w:rFonts w:ascii="Arial" w:hAnsi="Arial" w:cs="Arial"/>
        </w:rPr>
        <w:t>://</w:t>
      </w:r>
      <w:hyperlink r:id="rId29" w:history="1">
        <w:r w:rsidR="002B2151" w:rsidRPr="00497466">
          <w:rPr>
            <w:rStyle w:val="a3"/>
            <w:rFonts w:ascii="Arial" w:hAnsi="Arial" w:cs="Arial"/>
            <w:lang w:val="en-US"/>
          </w:rPr>
          <w:t>www</w:t>
        </w:r>
        <w:r w:rsidR="002B2151" w:rsidRPr="00497466">
          <w:rPr>
            <w:rStyle w:val="a3"/>
            <w:rFonts w:ascii="Arial" w:hAnsi="Arial" w:cs="Arial"/>
          </w:rPr>
          <w:t>.</w:t>
        </w:r>
        <w:r w:rsidR="002B2151" w:rsidRPr="00497466">
          <w:rPr>
            <w:rStyle w:val="a3"/>
            <w:rFonts w:ascii="Arial" w:hAnsi="Arial" w:cs="Arial"/>
            <w:lang w:val="en-US"/>
          </w:rPr>
          <w:t>vktadm</w:t>
        </w:r>
        <w:r w:rsidR="002B2151" w:rsidRPr="00497466">
          <w:t xml:space="preserve"> </w:t>
        </w:r>
        <w:r w:rsidR="002B2151" w:rsidRPr="00497466">
          <w:rPr>
            <w:rStyle w:val="a3"/>
            <w:rFonts w:ascii="Arial" w:hAnsi="Arial" w:cs="Arial"/>
            <w:lang w:val="en-US"/>
          </w:rPr>
          <w:t>ru</w:t>
        </w:r>
        <w:r w:rsidR="002B2151" w:rsidRPr="00497466">
          <w:rPr>
            <w:rStyle w:val="a3"/>
            <w:rFonts w:ascii="Arial" w:hAnsi="Arial" w:cs="Arial"/>
          </w:rPr>
          <w:t xml:space="preserve"> /</w:t>
        </w:r>
      </w:hyperlink>
      <w:r w:rsidR="002B2151" w:rsidRPr="00497466">
        <w:rPr>
          <w:rStyle w:val="FontStyle28"/>
          <w:rFonts w:ascii="Arial" w:hAnsi="Arial" w:cs="Arial"/>
        </w:rPr>
        <w:t xml:space="preserve">) (далее - официальный сайт) объявление о проведении отбора с указанием: </w:t>
      </w:r>
    </w:p>
    <w:p w14:paraId="584BC3B0" w14:textId="77777777" w:rsidR="002B2151" w:rsidRPr="00D713FA" w:rsidRDefault="002B2151" w:rsidP="002B2151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497466">
        <w:rPr>
          <w:rStyle w:val="FontStyle28"/>
          <w:rFonts w:ascii="Arial" w:hAnsi="Arial" w:cs="Arial"/>
        </w:rPr>
        <w:t>сроков проведения отбора (даты и времени начала (окончания) подачи (приема) заявок участников отбора), которые не могут быть меньше 30</w:t>
      </w:r>
      <w:r w:rsidRPr="00497466">
        <w:rPr>
          <w:rStyle w:val="FontStyle28"/>
          <w:rFonts w:ascii="Arial" w:hAnsi="Arial" w:cs="Arial"/>
          <w:color w:val="FF0000"/>
        </w:rPr>
        <w:t xml:space="preserve"> </w:t>
      </w:r>
      <w:r w:rsidRPr="00497466">
        <w:rPr>
          <w:rStyle w:val="FontStyle28"/>
          <w:rFonts w:ascii="Arial" w:hAnsi="Arial" w:cs="Arial"/>
        </w:rPr>
        <w:t>календарных дней, следующих за днем размещения объявления</w:t>
      </w:r>
      <w:r w:rsidRPr="00D713FA">
        <w:rPr>
          <w:rStyle w:val="FontStyle28"/>
          <w:rFonts w:ascii="Arial" w:hAnsi="Arial" w:cs="Arial"/>
        </w:rPr>
        <w:t xml:space="preserve"> о проведении отбора;</w:t>
      </w:r>
    </w:p>
    <w:p w14:paraId="6D9F0EE7" w14:textId="77777777" w:rsidR="002B2151" w:rsidRPr="00D713FA" w:rsidRDefault="002B2151" w:rsidP="002B2151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наименования, места нахождения, почтового адреса, адреса электронной почты ГРБС, проводящего отбор;</w:t>
      </w:r>
    </w:p>
    <w:p w14:paraId="0A0B9734" w14:textId="77777777" w:rsidR="002B2151" w:rsidRPr="00575164" w:rsidRDefault="002B2151" w:rsidP="002B2151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целей предоставления субсидии в соответствии с пунктом </w:t>
      </w:r>
      <w:r w:rsidRPr="00575164">
        <w:rPr>
          <w:rStyle w:val="FontStyle28"/>
          <w:rFonts w:ascii="Arial" w:hAnsi="Arial" w:cs="Arial"/>
        </w:rPr>
        <w:t>2 настоящего Порядка, а также результатов предоставления субсидии в соответствии пунктом 4</w:t>
      </w:r>
      <w:r>
        <w:rPr>
          <w:rStyle w:val="FontStyle28"/>
          <w:rFonts w:ascii="Arial" w:hAnsi="Arial" w:cs="Arial"/>
        </w:rPr>
        <w:t>1</w:t>
      </w:r>
      <w:r w:rsidRPr="00575164">
        <w:rPr>
          <w:rStyle w:val="FontStyle28"/>
          <w:rFonts w:ascii="Arial" w:hAnsi="Arial" w:cs="Arial"/>
        </w:rPr>
        <w:t xml:space="preserve"> настоящего Порядка;</w:t>
      </w:r>
    </w:p>
    <w:p w14:paraId="79B44CED" w14:textId="77777777" w:rsidR="002B2151" w:rsidRPr="00575164" w:rsidRDefault="002B2151" w:rsidP="002B215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>указателей страниц сайта в информационно-телекоммуникационной сети «Интернет», на котором обеспечивается проведение отбора;</w:t>
      </w:r>
    </w:p>
    <w:p w14:paraId="14F8124B" w14:textId="77777777" w:rsidR="002B2151" w:rsidRPr="00D713FA" w:rsidRDefault="002B2151" w:rsidP="002B2151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575164">
        <w:rPr>
          <w:rStyle w:val="FontStyle28"/>
          <w:rFonts w:ascii="Arial" w:hAnsi="Arial" w:cs="Arial"/>
        </w:rPr>
        <w:t xml:space="preserve">требований к участникам отбора в соответствии с пунктом </w:t>
      </w:r>
      <w:r>
        <w:rPr>
          <w:rStyle w:val="FontStyle28"/>
          <w:rFonts w:ascii="Arial" w:hAnsi="Arial" w:cs="Arial"/>
        </w:rPr>
        <w:t>9</w:t>
      </w:r>
      <w:r w:rsidRPr="00575164">
        <w:rPr>
          <w:rStyle w:val="FontStyle28"/>
          <w:rFonts w:ascii="Arial" w:hAnsi="Arial" w:cs="Arial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14:paraId="0BE273D5" w14:textId="77777777" w:rsidR="002B2151" w:rsidRPr="00D713FA" w:rsidRDefault="002B2151" w:rsidP="002B2151">
      <w:pPr>
        <w:pStyle w:val="Style6"/>
        <w:widowControl/>
        <w:spacing w:line="240" w:lineRule="auto"/>
        <w:ind w:firstLine="69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порядка подачи заявок участниками отбора и требований, предъявляемых к форме и содержанию заявок, подаваемых участниками отбора, в соответствии с пунктами </w:t>
      </w:r>
      <w:r w:rsidRPr="00575164">
        <w:rPr>
          <w:rStyle w:val="FontStyle28"/>
          <w:rFonts w:ascii="Arial" w:hAnsi="Arial" w:cs="Arial"/>
          <w:spacing w:val="30"/>
        </w:rPr>
        <w:t>1</w:t>
      </w:r>
      <w:r>
        <w:rPr>
          <w:rStyle w:val="FontStyle28"/>
          <w:rFonts w:ascii="Arial" w:hAnsi="Arial" w:cs="Arial"/>
          <w:spacing w:val="30"/>
        </w:rPr>
        <w:t>1</w:t>
      </w:r>
      <w:r w:rsidRPr="00575164">
        <w:rPr>
          <w:rStyle w:val="FontStyle28"/>
          <w:rFonts w:ascii="Arial" w:hAnsi="Arial" w:cs="Arial"/>
          <w:spacing w:val="30"/>
        </w:rPr>
        <w:t>-1</w:t>
      </w:r>
      <w:r>
        <w:rPr>
          <w:rStyle w:val="FontStyle28"/>
          <w:rFonts w:ascii="Arial" w:hAnsi="Arial" w:cs="Arial"/>
          <w:spacing w:val="30"/>
        </w:rPr>
        <w:t>4</w:t>
      </w:r>
      <w:r w:rsidRPr="00D713FA">
        <w:rPr>
          <w:rStyle w:val="FontStyle28"/>
          <w:rFonts w:ascii="Arial" w:hAnsi="Arial" w:cs="Arial"/>
        </w:rPr>
        <w:t xml:space="preserve"> настоящего Порядка;</w:t>
      </w:r>
    </w:p>
    <w:p w14:paraId="098268C8" w14:textId="77777777" w:rsidR="002B2151" w:rsidRPr="00D713FA" w:rsidRDefault="002B2151" w:rsidP="002B2151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14:paraId="6AFA6F2F" w14:textId="77777777" w:rsidR="002B2151" w:rsidRPr="00D713FA" w:rsidRDefault="002B2151" w:rsidP="002B2151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правил рассмотрения и оценки заявок участников отбора в соответствии с пунктами </w:t>
      </w:r>
      <w:r w:rsidRPr="00575164">
        <w:rPr>
          <w:rStyle w:val="FontStyle28"/>
          <w:rFonts w:ascii="Arial" w:hAnsi="Arial" w:cs="Arial"/>
        </w:rPr>
        <w:t>2</w:t>
      </w:r>
      <w:r>
        <w:rPr>
          <w:rStyle w:val="FontStyle28"/>
          <w:rFonts w:ascii="Arial" w:hAnsi="Arial" w:cs="Arial"/>
        </w:rPr>
        <w:t>2</w:t>
      </w:r>
      <w:r w:rsidRPr="00575164">
        <w:rPr>
          <w:rStyle w:val="FontStyle28"/>
          <w:rFonts w:ascii="Arial" w:hAnsi="Arial" w:cs="Arial"/>
        </w:rPr>
        <w:t xml:space="preserve"> - </w:t>
      </w:r>
      <w:r>
        <w:rPr>
          <w:rStyle w:val="FontStyle28"/>
          <w:rFonts w:ascii="Arial" w:hAnsi="Arial" w:cs="Arial"/>
        </w:rPr>
        <w:t>30</w:t>
      </w:r>
      <w:r w:rsidRPr="00D713FA">
        <w:rPr>
          <w:rStyle w:val="FontStyle28"/>
          <w:rFonts w:ascii="Arial" w:hAnsi="Arial" w:cs="Arial"/>
        </w:rPr>
        <w:t xml:space="preserve"> настоящего Порядка;</w:t>
      </w:r>
    </w:p>
    <w:p w14:paraId="24885690" w14:textId="77777777" w:rsidR="002B2151" w:rsidRPr="00D713FA" w:rsidRDefault="002B2151" w:rsidP="002B2151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1D6D88CA" w14:textId="77777777" w:rsidR="002B2151" w:rsidRPr="00D713FA" w:rsidRDefault="002B2151" w:rsidP="002B2151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lastRenderedPageBreak/>
        <w:t>срока, в течение которого победитель (победители) отбора должен подписать соглашение о предоставлении субсидии (далее - соглашение);</w:t>
      </w:r>
    </w:p>
    <w:p w14:paraId="0E2562E3" w14:textId="77777777" w:rsidR="002B2151" w:rsidRPr="00D713FA" w:rsidRDefault="002B2151" w:rsidP="002B2151">
      <w:pPr>
        <w:pStyle w:val="Style6"/>
        <w:widowControl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условий признания победителя (победителей) отбора уклонившимся от заключения соглашения;</w:t>
      </w:r>
    </w:p>
    <w:p w14:paraId="4B4F461A" w14:textId="77777777" w:rsidR="002B2151" w:rsidRPr="00D713FA" w:rsidRDefault="002B2151" w:rsidP="002B215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даты размещения результатов отбора на официальном сайте, а также на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14:paraId="3B4130A8" w14:textId="77777777" w:rsidR="002B2151" w:rsidRPr="00D713FA" w:rsidRDefault="002B2151" w:rsidP="002B2151">
      <w:pPr>
        <w:pStyle w:val="Style6"/>
        <w:widowControl/>
        <w:spacing w:line="240" w:lineRule="auto"/>
        <w:ind w:firstLine="696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Форма заявки участника отбора является приложением к объявлению о проведении отбора.</w:t>
      </w:r>
    </w:p>
    <w:p w14:paraId="32546E31" w14:textId="77777777" w:rsidR="00393F20" w:rsidRDefault="002B2151" w:rsidP="00393F20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Объявление о проведении отбора подлежит размещению на </w:t>
      </w:r>
      <w:r w:rsidRPr="00575164">
        <w:rPr>
          <w:rStyle w:val="FontStyle28"/>
          <w:rFonts w:ascii="Arial" w:hAnsi="Arial" w:cs="Arial"/>
        </w:rPr>
        <w:t>официальном сайте Администрации Верхнекетского района</w:t>
      </w:r>
      <w:r w:rsidRPr="00D713FA">
        <w:rPr>
          <w:rStyle w:val="FontStyle28"/>
          <w:rFonts w:ascii="Arial" w:hAnsi="Arial" w:cs="Arial"/>
        </w:rPr>
        <w:t xml:space="preserve"> не менее чем за один календарный день до даты начала подачи (приема) заявок участников отбора.</w:t>
      </w:r>
      <w:r w:rsidR="00393F20">
        <w:rPr>
          <w:rStyle w:val="FontStyle28"/>
          <w:rFonts w:ascii="Arial" w:hAnsi="Arial" w:cs="Arial"/>
        </w:rPr>
        <w:t>»;</w:t>
      </w:r>
    </w:p>
    <w:p w14:paraId="13479D46" w14:textId="298457FA" w:rsidR="008D1D87" w:rsidRPr="0058455F" w:rsidRDefault="00393F20" w:rsidP="00393F20">
      <w:pPr>
        <w:pStyle w:val="Style6"/>
        <w:widowControl/>
        <w:spacing w:line="240" w:lineRule="auto"/>
        <w:ind w:firstLine="710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 xml:space="preserve">3) </w:t>
      </w:r>
      <w:r w:rsidR="008D1D87" w:rsidRPr="0058455F">
        <w:rPr>
          <w:rStyle w:val="FontStyle28"/>
          <w:rFonts w:ascii="Arial" w:hAnsi="Arial" w:cs="Arial"/>
        </w:rPr>
        <w:t>пункт 9 изложить в следующей редакции:</w:t>
      </w:r>
    </w:p>
    <w:p w14:paraId="3D693F27" w14:textId="77777777" w:rsidR="008D1D87" w:rsidRPr="0058455F" w:rsidRDefault="008D1D87" w:rsidP="008D1D87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 xml:space="preserve">«9. Участники отбора (получатели субсидии) на 1-е число месяца, предшествующего месяцу, в котором на официальном сайте размещено объявление о проведении отбора, должны соответствовать следующим требованиям: </w:t>
      </w:r>
    </w:p>
    <w:p w14:paraId="09A881E7" w14:textId="77777777" w:rsidR="008D1D87" w:rsidRPr="0058455F" w:rsidRDefault="008D1D87" w:rsidP="008D1D87">
      <w:pPr>
        <w:widowControl/>
        <w:jc w:val="both"/>
        <w:rPr>
          <w:rFonts w:ascii="Arial" w:hAnsi="Arial" w:cs="Arial"/>
        </w:rPr>
      </w:pPr>
      <w:r w:rsidRPr="0058455F">
        <w:rPr>
          <w:rFonts w:ascii="Arial" w:hAnsi="Arial" w:cs="Arial"/>
        </w:rPr>
        <w:t xml:space="preserve">       а)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08C4061" w14:textId="77777777" w:rsidR="008D1D87" w:rsidRPr="0058455F" w:rsidRDefault="008D1D87" w:rsidP="008D1D87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б) участники отбора - юридические лица не должны находиться в процессе реорганизации</w:t>
      </w:r>
      <w:r w:rsidR="00EA3328" w:rsidRPr="0058455F">
        <w:rPr>
          <w:rStyle w:val="FontStyle28"/>
          <w:rFonts w:ascii="Arial" w:hAnsi="Arial" w:cs="Arial"/>
        </w:rPr>
        <w:t xml:space="preserve"> (за исключением реорганизации в формате присоединения к юридическому лицу</w:t>
      </w:r>
      <w:r w:rsidRPr="0058455F">
        <w:rPr>
          <w:rStyle w:val="FontStyle28"/>
          <w:rFonts w:ascii="Arial" w:hAnsi="Arial" w:cs="Arial"/>
        </w:rPr>
        <w:t>,</w:t>
      </w:r>
      <w:r w:rsidR="00EA3328" w:rsidRPr="0058455F">
        <w:rPr>
          <w:rStyle w:val="FontStyle28"/>
          <w:rFonts w:ascii="Arial" w:hAnsi="Arial" w:cs="Arial"/>
        </w:rPr>
        <w:t xml:space="preserve"> являющ</w:t>
      </w:r>
      <w:r w:rsidR="00465F4A" w:rsidRPr="0058455F">
        <w:rPr>
          <w:rStyle w:val="FontStyle28"/>
          <w:rFonts w:ascii="Arial" w:hAnsi="Arial" w:cs="Arial"/>
        </w:rPr>
        <w:t>е</w:t>
      </w:r>
      <w:r w:rsidR="00EA3328" w:rsidRPr="0058455F">
        <w:rPr>
          <w:rStyle w:val="FontStyle28"/>
          <w:rFonts w:ascii="Arial" w:hAnsi="Arial" w:cs="Arial"/>
        </w:rPr>
        <w:t>м</w:t>
      </w:r>
      <w:r w:rsidR="00465F4A" w:rsidRPr="0058455F">
        <w:rPr>
          <w:rStyle w:val="FontStyle28"/>
          <w:rFonts w:ascii="Arial" w:hAnsi="Arial" w:cs="Arial"/>
        </w:rPr>
        <w:t>у</w:t>
      </w:r>
      <w:r w:rsidR="00EA3328" w:rsidRPr="0058455F">
        <w:rPr>
          <w:rStyle w:val="FontStyle28"/>
          <w:rFonts w:ascii="Arial" w:hAnsi="Arial" w:cs="Arial"/>
        </w:rPr>
        <w:t>ся</w:t>
      </w:r>
      <w:r w:rsidR="00465F4A" w:rsidRPr="0058455F">
        <w:rPr>
          <w:rStyle w:val="FontStyle28"/>
          <w:rFonts w:ascii="Arial" w:hAnsi="Arial" w:cs="Arial"/>
        </w:rPr>
        <w:t xml:space="preserve"> участником отбора, другого юридического лица),  </w:t>
      </w:r>
      <w:r w:rsidR="00EA3328" w:rsidRPr="0058455F">
        <w:rPr>
          <w:rStyle w:val="FontStyle28"/>
          <w:rFonts w:ascii="Arial" w:hAnsi="Arial" w:cs="Arial"/>
        </w:rPr>
        <w:t xml:space="preserve"> </w:t>
      </w:r>
      <w:r w:rsidRPr="0058455F">
        <w:rPr>
          <w:rStyle w:val="FontStyle28"/>
          <w:rFonts w:ascii="Arial" w:hAnsi="Arial" w:cs="Arial"/>
        </w:rPr>
        <w:t xml:space="preserve">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субъекты МСП - индивидуальные предприниматели не должны прекратить деятельность в качестве индивидуального предпринимателя;</w:t>
      </w:r>
    </w:p>
    <w:p w14:paraId="3F8E8B53" w14:textId="77777777" w:rsidR="008D1D87" w:rsidRPr="0058455F" w:rsidRDefault="008D1D87" w:rsidP="008D1D87">
      <w:pPr>
        <w:pStyle w:val="Style5"/>
        <w:widowControl/>
        <w:tabs>
          <w:tab w:val="left" w:pos="1003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в)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9E560E6" w14:textId="487637BF" w:rsidR="00393F20" w:rsidRDefault="008D1D87" w:rsidP="00393F20">
      <w:pPr>
        <w:pStyle w:val="Style5"/>
        <w:widowControl/>
        <w:tabs>
          <w:tab w:val="left" w:pos="0"/>
        </w:tabs>
        <w:spacing w:line="240" w:lineRule="auto"/>
        <w:ind w:firstLine="710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г) участники отбора не должны получать средства из бюджета муниципального образования Верхнекетский район Томской области на основании иных муниципальных правовых актов на цели, установленные настоящим Порядком.»</w:t>
      </w:r>
      <w:r w:rsidR="0058455F">
        <w:rPr>
          <w:rStyle w:val="FontStyle28"/>
          <w:rFonts w:ascii="Arial" w:hAnsi="Arial" w:cs="Arial"/>
        </w:rPr>
        <w:t>;</w:t>
      </w:r>
    </w:p>
    <w:p w14:paraId="0DF33C3D" w14:textId="5C546D10" w:rsidR="00465F4A" w:rsidRPr="00393F20" w:rsidRDefault="00393F20" w:rsidP="00393F20">
      <w:pPr>
        <w:pStyle w:val="Style5"/>
        <w:widowControl/>
        <w:tabs>
          <w:tab w:val="left" w:pos="0"/>
        </w:tabs>
        <w:spacing w:line="240" w:lineRule="auto"/>
        <w:ind w:firstLine="710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4) </w:t>
      </w:r>
      <w:r w:rsidR="00465F4A" w:rsidRPr="00393F20">
        <w:rPr>
          <w:rStyle w:val="FontStyle28"/>
          <w:rFonts w:ascii="Arial" w:hAnsi="Arial" w:cs="Arial"/>
        </w:rPr>
        <w:t xml:space="preserve">пункт </w:t>
      </w:r>
      <w:r w:rsidR="00244141" w:rsidRPr="00393F20">
        <w:rPr>
          <w:rStyle w:val="FontStyle28"/>
          <w:rFonts w:ascii="Arial" w:hAnsi="Arial" w:cs="Arial"/>
        </w:rPr>
        <w:t>22</w:t>
      </w:r>
      <w:r w:rsidR="00465F4A" w:rsidRPr="00393F20">
        <w:rPr>
          <w:rStyle w:val="FontStyle28"/>
          <w:rFonts w:ascii="Arial" w:hAnsi="Arial" w:cs="Arial"/>
        </w:rPr>
        <w:t xml:space="preserve"> изложить в следующей редакции:</w:t>
      </w:r>
    </w:p>
    <w:p w14:paraId="475ABAB7" w14:textId="77777777" w:rsidR="00244141" w:rsidRPr="00D713FA" w:rsidRDefault="00244141" w:rsidP="00244141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«</w:t>
      </w:r>
      <w:r w:rsidRPr="00D713FA">
        <w:rPr>
          <w:rStyle w:val="FontStyle28"/>
          <w:rFonts w:ascii="Arial" w:hAnsi="Arial" w:cs="Arial"/>
        </w:rPr>
        <w:t>2</w:t>
      </w:r>
      <w:r>
        <w:rPr>
          <w:rStyle w:val="FontStyle28"/>
          <w:rFonts w:ascii="Arial" w:hAnsi="Arial" w:cs="Arial"/>
        </w:rPr>
        <w:t>2</w:t>
      </w:r>
      <w:r w:rsidRPr="00D713FA">
        <w:rPr>
          <w:rStyle w:val="FontStyle28"/>
          <w:rFonts w:ascii="Arial" w:hAnsi="Arial" w:cs="Arial"/>
        </w:rPr>
        <w:t>. Для подтверждения соответствия участника отбора критерию отбора,</w:t>
      </w:r>
      <w:r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установленному подпунктом «а» пункта </w:t>
      </w:r>
      <w:r>
        <w:rPr>
          <w:rStyle w:val="FontStyle28"/>
          <w:rFonts w:ascii="Arial" w:hAnsi="Arial" w:cs="Arial"/>
        </w:rPr>
        <w:t xml:space="preserve">4 </w:t>
      </w:r>
      <w:r w:rsidRPr="00D713FA">
        <w:rPr>
          <w:rStyle w:val="FontStyle28"/>
          <w:rFonts w:ascii="Arial" w:hAnsi="Arial" w:cs="Arial"/>
        </w:rPr>
        <w:t>настоящего Порядка, ГРБС в срок не позднее 1</w:t>
      </w:r>
      <w:r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рабочего дня со дня вскрытия конвертов с заявками получает сведения из Единого реестра субъектов малого и среднего предпринимательства с использованием веб-сервиса </w:t>
      </w:r>
      <w:hyperlink r:id="rId30" w:history="1">
        <w:r w:rsidRPr="00DE596C">
          <w:rPr>
            <w:rStyle w:val="a3"/>
            <w:rFonts w:ascii="Arial" w:hAnsi="Arial" w:cs="Arial"/>
            <w:lang w:val="en-US"/>
          </w:rPr>
          <w:t>https</w:t>
        </w:r>
        <w:r w:rsidRPr="00DE596C">
          <w:rPr>
            <w:rStyle w:val="a3"/>
            <w:rFonts w:ascii="Arial" w:hAnsi="Arial" w:cs="Arial"/>
          </w:rPr>
          <w:t>://</w:t>
        </w:r>
        <w:r w:rsidRPr="00DE596C">
          <w:rPr>
            <w:rStyle w:val="a3"/>
            <w:rFonts w:ascii="Arial" w:hAnsi="Arial" w:cs="Arial"/>
            <w:lang w:val="en-US"/>
          </w:rPr>
          <w:t>rmsp</w:t>
        </w:r>
        <w:r w:rsidRPr="00DE596C">
          <w:rPr>
            <w:rStyle w:val="a3"/>
            <w:rFonts w:ascii="Arial" w:hAnsi="Arial" w:cs="Arial"/>
          </w:rPr>
          <w:t>.</w:t>
        </w:r>
        <w:r w:rsidRPr="00DE596C">
          <w:rPr>
            <w:rStyle w:val="a3"/>
            <w:rFonts w:ascii="Arial" w:hAnsi="Arial" w:cs="Arial"/>
            <w:lang w:val="en-US"/>
          </w:rPr>
          <w:t>nalog</w:t>
        </w:r>
        <w:r w:rsidRPr="00DE596C">
          <w:rPr>
            <w:rStyle w:val="a3"/>
            <w:rFonts w:ascii="Arial" w:hAnsi="Arial" w:cs="Arial"/>
          </w:rPr>
          <w:t>.</w:t>
        </w:r>
        <w:r w:rsidRPr="00DE596C">
          <w:rPr>
            <w:rStyle w:val="a3"/>
            <w:rFonts w:ascii="Arial" w:hAnsi="Arial" w:cs="Arial"/>
            <w:lang w:val="en-US"/>
          </w:rPr>
          <w:t>ru</w:t>
        </w:r>
        <w:r w:rsidRPr="00DE596C">
          <w:rPr>
            <w:rStyle w:val="a3"/>
            <w:rFonts w:ascii="Arial" w:hAnsi="Arial" w:cs="Arial"/>
          </w:rPr>
          <w:t>/</w:t>
        </w:r>
      </w:hyperlink>
      <w:r w:rsidRPr="00D713FA">
        <w:rPr>
          <w:rStyle w:val="FontStyle28"/>
          <w:rFonts w:ascii="Arial" w:hAnsi="Arial" w:cs="Arial"/>
        </w:rPr>
        <w:t>.</w:t>
      </w:r>
    </w:p>
    <w:p w14:paraId="7EB9CE0D" w14:textId="77777777" w:rsidR="00244141" w:rsidRPr="00D713FA" w:rsidRDefault="00244141" w:rsidP="0024414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Для подтверждения соответствия участника отбора критерию отбора, установленному </w:t>
      </w:r>
      <w:r w:rsidRPr="0058455F">
        <w:rPr>
          <w:rStyle w:val="FontStyle28"/>
          <w:rFonts w:ascii="Arial" w:hAnsi="Arial" w:cs="Arial"/>
        </w:rPr>
        <w:t>подпунктом «б», «в» пункта 4 настоящего Порядка, а также требованию, установленному подпунктом «а», «б», «в» пункта 9 настоящего Порядка, ГРБС в срок не позднее 1 рабочего дня со дня вскрытия конвертов с заявками получает выписку из Еди</w:t>
      </w:r>
      <w:r w:rsidRPr="00D713FA">
        <w:rPr>
          <w:rStyle w:val="FontStyle28"/>
          <w:rFonts w:ascii="Arial" w:hAnsi="Arial" w:cs="Arial"/>
        </w:rPr>
        <w:t xml:space="preserve">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</w:t>
      </w:r>
      <w:hyperlink w:history="1">
        <w:r w:rsidRPr="00D713FA">
          <w:rPr>
            <w:rStyle w:val="a3"/>
            <w:rFonts w:ascii="Arial" w:hAnsi="Arial" w:cs="Arial"/>
            <w:lang w:val="en-US"/>
          </w:rPr>
          <w:t>http</w:t>
        </w:r>
        <w:r w:rsidRPr="00D713FA">
          <w:rPr>
            <w:rStyle w:val="a3"/>
            <w:rFonts w:ascii="Arial" w:hAnsi="Arial" w:cs="Arial"/>
          </w:rPr>
          <w:t>://</w:t>
        </w:r>
      </w:hyperlink>
      <w:r w:rsidRPr="00D713FA">
        <w:rPr>
          <w:rStyle w:val="FontStyle28"/>
          <w:rFonts w:ascii="Arial" w:hAnsi="Arial" w:cs="Arial"/>
        </w:rPr>
        <w:t xml:space="preserve"> </w:t>
      </w:r>
      <w:hyperlink r:id="rId31" w:history="1">
        <w:r w:rsidRPr="00D713FA">
          <w:rPr>
            <w:rStyle w:val="a3"/>
            <w:rFonts w:ascii="Arial" w:hAnsi="Arial" w:cs="Arial"/>
            <w:lang w:val="en-US"/>
          </w:rPr>
          <w:t>service</w:t>
        </w:r>
        <w:r w:rsidRPr="00D713FA">
          <w:rPr>
            <w:rStyle w:val="a3"/>
            <w:rFonts w:ascii="Arial" w:hAnsi="Arial" w:cs="Arial"/>
          </w:rPr>
          <w:t>.</w:t>
        </w:r>
        <w:r w:rsidRPr="00D713FA">
          <w:rPr>
            <w:rStyle w:val="a3"/>
            <w:rFonts w:ascii="Arial" w:hAnsi="Arial" w:cs="Arial"/>
            <w:lang w:val="en-US"/>
          </w:rPr>
          <w:t>nalog</w:t>
        </w:r>
        <w:r w:rsidRPr="00D713FA">
          <w:rPr>
            <w:rStyle w:val="a3"/>
            <w:rFonts w:ascii="Arial" w:hAnsi="Arial" w:cs="Arial"/>
          </w:rPr>
          <w:t>.</w:t>
        </w:r>
        <w:r w:rsidRPr="00D713FA">
          <w:rPr>
            <w:rStyle w:val="a3"/>
            <w:rFonts w:ascii="Arial" w:hAnsi="Arial" w:cs="Arial"/>
            <w:lang w:val="en-US"/>
          </w:rPr>
          <w:t>ru</w:t>
        </w:r>
        <w:r w:rsidRPr="00D713FA">
          <w:rPr>
            <w:rStyle w:val="a3"/>
            <w:rFonts w:ascii="Arial" w:hAnsi="Arial" w:cs="Arial"/>
          </w:rPr>
          <w:t>/</w:t>
        </w:r>
      </w:hyperlink>
      <w:r w:rsidRPr="00D713FA">
        <w:rPr>
          <w:rStyle w:val="FontStyle28"/>
          <w:rFonts w:ascii="Arial" w:hAnsi="Arial" w:cs="Arial"/>
        </w:rPr>
        <w:t>.</w:t>
      </w:r>
    </w:p>
    <w:p w14:paraId="75F826B8" w14:textId="77777777" w:rsidR="00393F20" w:rsidRPr="0058455F" w:rsidRDefault="00244141" w:rsidP="00393F20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Для подтверждения соответствия участника отбора требованию, </w:t>
      </w:r>
      <w:r w:rsidRPr="00D713FA">
        <w:rPr>
          <w:rStyle w:val="FontStyle28"/>
          <w:rFonts w:ascii="Arial" w:hAnsi="Arial" w:cs="Arial"/>
        </w:rPr>
        <w:lastRenderedPageBreak/>
        <w:t xml:space="preserve">установленному </w:t>
      </w:r>
      <w:r w:rsidRPr="0058455F">
        <w:rPr>
          <w:rStyle w:val="FontStyle28"/>
          <w:rFonts w:ascii="Arial" w:hAnsi="Arial" w:cs="Arial"/>
        </w:rPr>
        <w:t>подпунктом «г» пункта 9 настоящего Порядка, ГРБС рассматривает имеющуюся в его распоряжении информацию о предоставлении средств из бюджета муниципального образования Верхнекетский район Томской области на основании иных муниципальных правовых актов на цели, установленные настоящим Порядком</w:t>
      </w:r>
      <w:r w:rsidR="00393F20" w:rsidRPr="0058455F">
        <w:rPr>
          <w:rStyle w:val="FontStyle28"/>
          <w:rFonts w:ascii="Arial" w:hAnsi="Arial" w:cs="Arial"/>
        </w:rPr>
        <w:t>.»;</w:t>
      </w:r>
    </w:p>
    <w:p w14:paraId="63744419" w14:textId="77777777" w:rsidR="009E541A" w:rsidRPr="001B76CE" w:rsidRDefault="009E541A" w:rsidP="009E541A">
      <w:pPr>
        <w:shd w:val="clear" w:color="auto" w:fill="FFFFFF"/>
        <w:ind w:firstLine="709"/>
        <w:jc w:val="both"/>
        <w:rPr>
          <w:rStyle w:val="FontStyle28"/>
          <w:rFonts w:ascii="Arial" w:hAnsi="Arial" w:cs="Arial"/>
        </w:rPr>
      </w:pPr>
      <w:r w:rsidRPr="001B76CE">
        <w:rPr>
          <w:rStyle w:val="FontStyle28"/>
          <w:rFonts w:ascii="Arial" w:hAnsi="Arial" w:cs="Arial"/>
        </w:rPr>
        <w:t>5) абзац первый подпункта «в» пункт 30 изложить в следующей редакции:</w:t>
      </w:r>
    </w:p>
    <w:p w14:paraId="7E65578F" w14:textId="77777777" w:rsidR="009E541A" w:rsidRPr="001B76CE" w:rsidRDefault="009E541A" w:rsidP="009E541A">
      <w:pPr>
        <w:widowControl/>
        <w:autoSpaceDE/>
        <w:autoSpaceDN/>
        <w:adjustRightInd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1B76CE">
        <w:rPr>
          <w:rFonts w:ascii="Arial" w:eastAsia="Times New Roman" w:hAnsi="Arial" w:cs="Arial"/>
          <w:color w:val="000000" w:themeColor="text1"/>
        </w:rPr>
        <w:t>«в) Создание новых рабочих мест для граждан, обратившихся в органы службы занятости населения с целью поиска подходящей работы - 1 балл за каждое созданное рабочее место, сумма баллов по данному показателю не может превышать 5 баллов.»;</w:t>
      </w:r>
    </w:p>
    <w:p w14:paraId="05296DB3" w14:textId="6D94D05D" w:rsidR="00393F20" w:rsidRPr="0058455F" w:rsidRDefault="00CD2E71" w:rsidP="00393F20">
      <w:pPr>
        <w:widowControl/>
        <w:autoSpaceDE/>
        <w:autoSpaceDN/>
        <w:adjustRightInd/>
        <w:ind w:firstLine="709"/>
        <w:jc w:val="both"/>
        <w:rPr>
          <w:rStyle w:val="FontStyle28"/>
          <w:rFonts w:ascii="Arial" w:hAnsi="Arial" w:cs="Arial"/>
        </w:rPr>
      </w:pPr>
      <w:bookmarkStart w:id="0" w:name="_GoBack"/>
      <w:bookmarkEnd w:id="0"/>
      <w:r w:rsidRPr="0058455F">
        <w:rPr>
          <w:rFonts w:ascii="Arial" w:eastAsia="Times New Roman" w:hAnsi="Arial" w:cs="Arial"/>
          <w:color w:val="000000" w:themeColor="text1"/>
        </w:rPr>
        <w:t>6</w:t>
      </w:r>
      <w:r w:rsidR="00393F20" w:rsidRPr="0058455F">
        <w:rPr>
          <w:rFonts w:ascii="Arial" w:eastAsia="Times New Roman" w:hAnsi="Arial" w:cs="Arial"/>
          <w:color w:val="000000" w:themeColor="text1"/>
        </w:rPr>
        <w:t xml:space="preserve">) наименование </w:t>
      </w:r>
      <w:r w:rsidR="002227A4" w:rsidRPr="0058455F">
        <w:rPr>
          <w:rStyle w:val="FontStyle28"/>
          <w:rFonts w:ascii="Arial" w:hAnsi="Arial" w:cs="Arial"/>
        </w:rPr>
        <w:t>раздел</w:t>
      </w:r>
      <w:r w:rsidR="00393F20" w:rsidRPr="0058455F">
        <w:rPr>
          <w:rStyle w:val="FontStyle28"/>
          <w:rFonts w:ascii="Arial" w:hAnsi="Arial" w:cs="Arial"/>
        </w:rPr>
        <w:t>а</w:t>
      </w:r>
      <w:r w:rsidR="002227A4" w:rsidRPr="0058455F">
        <w:rPr>
          <w:rStyle w:val="FontStyle28"/>
          <w:rFonts w:ascii="Arial" w:hAnsi="Arial" w:cs="Arial"/>
        </w:rPr>
        <w:t xml:space="preserve"> 3 слова </w:t>
      </w:r>
      <w:r w:rsidR="00393F20" w:rsidRPr="0058455F">
        <w:rPr>
          <w:rStyle w:val="FontStyle28"/>
          <w:rFonts w:ascii="Arial" w:hAnsi="Arial" w:cs="Arial"/>
        </w:rPr>
        <w:t>изложить в следующей редакции:</w:t>
      </w:r>
    </w:p>
    <w:p w14:paraId="4AE2383D" w14:textId="77777777" w:rsidR="00CD2E71" w:rsidRDefault="002227A4" w:rsidP="00CD2E71">
      <w:pPr>
        <w:widowControl/>
        <w:autoSpaceDE/>
        <w:autoSpaceDN/>
        <w:adjustRightInd/>
        <w:ind w:firstLine="709"/>
        <w:jc w:val="both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«Условия и порядок предоставления субсидии, а также</w:t>
      </w:r>
      <w:r w:rsidR="00CD2E71" w:rsidRPr="0058455F">
        <w:rPr>
          <w:rStyle w:val="FontStyle28"/>
          <w:rFonts w:ascii="Arial" w:hAnsi="Arial" w:cs="Arial"/>
        </w:rPr>
        <w:t xml:space="preserve"> результаты их предоставления.»;</w:t>
      </w:r>
    </w:p>
    <w:p w14:paraId="4893F2F0" w14:textId="2686EEBF" w:rsidR="000A7075" w:rsidRPr="00CD2E71" w:rsidRDefault="00CD2E71" w:rsidP="00CD2E71">
      <w:pPr>
        <w:widowControl/>
        <w:autoSpaceDE/>
        <w:autoSpaceDN/>
        <w:adjustRightInd/>
        <w:ind w:firstLine="709"/>
        <w:jc w:val="both"/>
        <w:rPr>
          <w:rStyle w:val="FontStyle28"/>
          <w:rFonts w:ascii="Arial" w:hAnsi="Arial" w:cs="Arial"/>
          <w:highlight w:val="yellow"/>
        </w:rPr>
      </w:pPr>
      <w:r>
        <w:rPr>
          <w:rStyle w:val="FontStyle28"/>
          <w:rFonts w:ascii="Arial" w:hAnsi="Arial" w:cs="Arial"/>
        </w:rPr>
        <w:t xml:space="preserve">7) </w:t>
      </w:r>
      <w:r w:rsidR="000A7075" w:rsidRPr="00CD2E71">
        <w:rPr>
          <w:rStyle w:val="FontStyle28"/>
          <w:rFonts w:ascii="Arial" w:hAnsi="Arial" w:cs="Arial"/>
        </w:rPr>
        <w:t>пункт 38 изложить в следующей редакции:</w:t>
      </w:r>
    </w:p>
    <w:p w14:paraId="6EDBCA76" w14:textId="77777777" w:rsidR="000A7075" w:rsidRDefault="000A7075" w:rsidP="000A7075">
      <w:pPr>
        <w:pStyle w:val="Style5"/>
        <w:widowControl/>
        <w:tabs>
          <w:tab w:val="left" w:pos="1070"/>
        </w:tabs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«38. </w:t>
      </w:r>
      <w:r w:rsidRPr="00D713FA">
        <w:rPr>
          <w:rStyle w:val="FontStyle28"/>
          <w:rFonts w:ascii="Arial" w:hAnsi="Arial" w:cs="Arial"/>
        </w:rPr>
        <w:t>Условия предоставления субсидии:</w:t>
      </w:r>
    </w:p>
    <w:p w14:paraId="00F2F294" w14:textId="77777777" w:rsidR="000A7075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а) прохождение получателем субсидии отбора;</w:t>
      </w:r>
    </w:p>
    <w:p w14:paraId="0350C5DA" w14:textId="77777777" w:rsidR="000A7075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б)</w:t>
      </w:r>
      <w:r>
        <w:rPr>
          <w:rStyle w:val="FontStyle28"/>
          <w:rFonts w:ascii="Arial" w:hAnsi="Arial" w:cs="Arial"/>
        </w:rPr>
        <w:t xml:space="preserve"> </w:t>
      </w:r>
      <w:r w:rsidRPr="00D713FA">
        <w:rPr>
          <w:rStyle w:val="FontStyle28"/>
          <w:rFonts w:ascii="Arial" w:hAnsi="Arial" w:cs="Arial"/>
        </w:rPr>
        <w:t xml:space="preserve">соответствие получателя субсидии требованиям, установленным пунктом </w:t>
      </w:r>
      <w:r>
        <w:rPr>
          <w:rStyle w:val="FontStyle28"/>
          <w:rFonts w:ascii="Arial" w:hAnsi="Arial" w:cs="Arial"/>
        </w:rPr>
        <w:t xml:space="preserve">9 </w:t>
      </w:r>
      <w:r w:rsidRPr="00D713FA">
        <w:rPr>
          <w:rStyle w:val="FontStyle28"/>
          <w:rFonts w:ascii="Arial" w:hAnsi="Arial" w:cs="Arial"/>
        </w:rPr>
        <w:t>настоящего Порядка;</w:t>
      </w:r>
    </w:p>
    <w:p w14:paraId="4CC2E482" w14:textId="77777777" w:rsidR="000A7075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в) предоставление документов в соответствии с пунктами </w:t>
      </w:r>
      <w:r>
        <w:rPr>
          <w:rStyle w:val="FontStyle28"/>
          <w:rFonts w:ascii="Arial" w:hAnsi="Arial" w:cs="Arial"/>
        </w:rPr>
        <w:t>10</w:t>
      </w:r>
      <w:r w:rsidRPr="00D713FA">
        <w:rPr>
          <w:rStyle w:val="FontStyle28"/>
          <w:rFonts w:ascii="Arial" w:hAnsi="Arial" w:cs="Arial"/>
        </w:rPr>
        <w:t>, 1</w:t>
      </w:r>
      <w:r>
        <w:rPr>
          <w:rStyle w:val="FontStyle28"/>
          <w:rFonts w:ascii="Arial" w:hAnsi="Arial" w:cs="Arial"/>
        </w:rPr>
        <w:t>1</w:t>
      </w:r>
      <w:r w:rsidRPr="00D713FA">
        <w:rPr>
          <w:rStyle w:val="FontStyle28"/>
          <w:rFonts w:ascii="Arial" w:hAnsi="Arial" w:cs="Arial"/>
        </w:rPr>
        <w:t xml:space="preserve"> настоящего Порядка;</w:t>
      </w:r>
    </w:p>
    <w:p w14:paraId="6BC529EC" w14:textId="77777777" w:rsidR="000A7075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г) заключение соглашения о предоставлении субсидии из бюджета муниципального образования Верхнекетский район Томской области с ГРБС, которое должно содержать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Верхнекетский район Томской области решения о наличии потребности в указанных средствах, о порядке и сроках возврата в случае образования не использованного в отчетном финансовом году остатка средств субсидии и отсутствия решения ГРБС, принятого по согласованию с финансовым органом муниципального образования, о наличии потребности в указанных средствах;</w:t>
      </w:r>
    </w:p>
    <w:p w14:paraId="05E63A66" w14:textId="77777777" w:rsidR="000A7075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>д) принятие обязательства произвести вложение собственных денежных средств в предпринимательский проект в объеме не менее 20 процентов от суммы запрашиваемой субсидии;</w:t>
      </w:r>
    </w:p>
    <w:p w14:paraId="6C5B11AD" w14:textId="77777777" w:rsidR="000A7075" w:rsidRPr="000A7075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0A7075">
        <w:rPr>
          <w:rStyle w:val="FontStyle28"/>
          <w:rFonts w:ascii="Arial" w:hAnsi="Arial" w:cs="Arial"/>
        </w:rPr>
        <w:t>е) принятие обязательства осуществлять предпринимательскую деятельность не менее двух лет с даты заключения соглашения о предоставлении субсидии из бюджета муниципального образования Верхнекетский район Томской области;</w:t>
      </w:r>
    </w:p>
    <w:p w14:paraId="7CC203A5" w14:textId="77777777" w:rsidR="000A7075" w:rsidRPr="0058455F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ж) принятие обязательства сохранить и (или) увеличить  не менее 1 рабочего места (1 штатную единицу) в течение всего периода действия соглашения о предоставлении субсидии  (но не менее одного года) из бюджета муниципального образования Верхнекетский район Томской области;</w:t>
      </w:r>
    </w:p>
    <w:p w14:paraId="3A12BD10" w14:textId="77777777" w:rsidR="000A7075" w:rsidRDefault="000A7075" w:rsidP="00B317EC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 xml:space="preserve">з) согласие претендента на получение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из бюджета муниципального образования Верхнекетский район Томской области, на осуществление ГРБС и органами муниципального финансового контроля проверок соблюдения ими </w:t>
      </w:r>
      <w:r w:rsidR="00085C21" w:rsidRPr="0058455F">
        <w:rPr>
          <w:rStyle w:val="FontStyle28"/>
          <w:rFonts w:ascii="Arial" w:hAnsi="Arial" w:cs="Arial"/>
        </w:rPr>
        <w:t>порядка и условий предоставления субсидий, в том числе в части достижения результатов предоставления субсидии</w:t>
      </w:r>
      <w:r w:rsidRPr="0058455F">
        <w:rPr>
          <w:rStyle w:val="FontStyle28"/>
          <w:rFonts w:ascii="Arial" w:hAnsi="Arial" w:cs="Arial"/>
        </w:rPr>
        <w:t>;</w:t>
      </w:r>
      <w:r w:rsidRPr="00D713FA">
        <w:rPr>
          <w:rStyle w:val="FontStyle28"/>
          <w:rFonts w:ascii="Arial" w:hAnsi="Arial" w:cs="Arial"/>
        </w:rPr>
        <w:t xml:space="preserve"> </w:t>
      </w:r>
    </w:p>
    <w:p w14:paraId="7BEBECD8" w14:textId="77777777" w:rsidR="000A7075" w:rsidRPr="00D713FA" w:rsidRDefault="000A7075" w:rsidP="000A7075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и) запрет на приобретение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</w:t>
      </w:r>
      <w:r w:rsidRPr="00D713FA">
        <w:rPr>
          <w:rStyle w:val="FontStyle28"/>
          <w:rFonts w:ascii="Arial" w:hAnsi="Arial" w:cs="Arial"/>
        </w:rPr>
        <w:lastRenderedPageBreak/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r>
        <w:rPr>
          <w:rStyle w:val="FontStyle28"/>
          <w:rFonts w:ascii="Arial" w:hAnsi="Arial" w:cs="Arial"/>
        </w:rPr>
        <w:t>».</w:t>
      </w:r>
    </w:p>
    <w:p w14:paraId="2CC47585" w14:textId="77777777" w:rsidR="00CD2E71" w:rsidRPr="0058455F" w:rsidRDefault="000A7075" w:rsidP="00CD2E71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Субсидия предоставляется победителям отбора в порядке очередности, </w:t>
      </w:r>
      <w:r w:rsidRPr="0058455F">
        <w:rPr>
          <w:rStyle w:val="FontStyle28"/>
          <w:rFonts w:ascii="Arial" w:hAnsi="Arial" w:cs="Arial"/>
        </w:rPr>
        <w:t>установленном в соответствии с пунктом 32 настоящего Порядка.</w:t>
      </w:r>
      <w:r w:rsidR="00CD2E71" w:rsidRPr="0058455F">
        <w:rPr>
          <w:rStyle w:val="FontStyle28"/>
          <w:rFonts w:ascii="Arial" w:hAnsi="Arial" w:cs="Arial"/>
        </w:rPr>
        <w:t>»;</w:t>
      </w:r>
    </w:p>
    <w:p w14:paraId="43D1AD06" w14:textId="36D8640F" w:rsidR="00C3648A" w:rsidRPr="0058455F" w:rsidRDefault="00563546" w:rsidP="00CD2E71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8</w:t>
      </w:r>
      <w:r w:rsidR="00CD2E71" w:rsidRPr="0058455F">
        <w:rPr>
          <w:rStyle w:val="FontStyle28"/>
          <w:rFonts w:ascii="Arial" w:hAnsi="Arial" w:cs="Arial"/>
        </w:rPr>
        <w:t xml:space="preserve">) </w:t>
      </w:r>
      <w:r w:rsidR="00C3648A" w:rsidRPr="0058455F">
        <w:rPr>
          <w:rStyle w:val="FontStyle28"/>
          <w:rFonts w:ascii="Arial" w:hAnsi="Arial" w:cs="Arial"/>
        </w:rPr>
        <w:t>пункт 44 изложить в следующей редакции:</w:t>
      </w:r>
    </w:p>
    <w:p w14:paraId="6B91409C" w14:textId="77777777" w:rsidR="00CD2E71" w:rsidRDefault="00C3648A" w:rsidP="00CD2E71">
      <w:pPr>
        <w:pStyle w:val="Style6"/>
        <w:spacing w:line="240" w:lineRule="auto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«44. Результатом предоставления субсидий является количество сохраненных или новых рабочих мест, созданных в Верхнекетском районе получателем субсидии после предоставления субсидии.</w:t>
      </w:r>
      <w:r w:rsidR="00CD2E71" w:rsidRPr="0058455F">
        <w:rPr>
          <w:rStyle w:val="FontStyle28"/>
          <w:rFonts w:ascii="Arial" w:hAnsi="Arial" w:cs="Arial"/>
        </w:rPr>
        <w:t>»;</w:t>
      </w:r>
    </w:p>
    <w:p w14:paraId="16A4607C" w14:textId="1B801BFF" w:rsidR="00732281" w:rsidRPr="00CD2E71" w:rsidRDefault="00563546" w:rsidP="00CD2E71">
      <w:pPr>
        <w:pStyle w:val="Style6"/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9</w:t>
      </w:r>
      <w:r w:rsidR="00CD2E71">
        <w:rPr>
          <w:rStyle w:val="FontStyle28"/>
          <w:rFonts w:ascii="Arial" w:hAnsi="Arial" w:cs="Arial"/>
        </w:rPr>
        <w:t xml:space="preserve">) </w:t>
      </w:r>
      <w:r w:rsidR="00732281" w:rsidRPr="00CD2E71">
        <w:rPr>
          <w:rStyle w:val="FontStyle28"/>
          <w:rFonts w:ascii="Arial" w:hAnsi="Arial" w:cs="Arial"/>
        </w:rPr>
        <w:t>пункт 45 изложить в следующей редакции:</w:t>
      </w:r>
    </w:p>
    <w:p w14:paraId="3B163EC7" w14:textId="77777777" w:rsidR="00732281" w:rsidRPr="00403071" w:rsidRDefault="00F86585" w:rsidP="00732281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«</w:t>
      </w:r>
      <w:r w:rsidR="00732281" w:rsidRPr="00D713FA">
        <w:rPr>
          <w:rStyle w:val="FontStyle28"/>
          <w:rFonts w:ascii="Arial" w:hAnsi="Arial" w:cs="Arial"/>
        </w:rPr>
        <w:t>4</w:t>
      </w:r>
      <w:r w:rsidR="00732281">
        <w:rPr>
          <w:rStyle w:val="FontStyle28"/>
          <w:rFonts w:ascii="Arial" w:hAnsi="Arial" w:cs="Arial"/>
        </w:rPr>
        <w:t>5</w:t>
      </w:r>
      <w:r w:rsidR="00732281" w:rsidRPr="00D713FA">
        <w:rPr>
          <w:rStyle w:val="FontStyle28"/>
          <w:rFonts w:ascii="Arial" w:hAnsi="Arial" w:cs="Arial"/>
        </w:rPr>
        <w:t xml:space="preserve">. </w:t>
      </w:r>
      <w:r w:rsidR="00732281" w:rsidRPr="00403071">
        <w:rPr>
          <w:rStyle w:val="FontStyle28"/>
          <w:rFonts w:ascii="Arial" w:hAnsi="Arial" w:cs="Arial"/>
        </w:rPr>
        <w:t>Показатели, необходимые для достижения результата предоставления субсидии:</w:t>
      </w:r>
    </w:p>
    <w:p w14:paraId="5F7327F1" w14:textId="1B5CAE54" w:rsidR="00732281" w:rsidRPr="0058455F" w:rsidRDefault="00C3648A" w:rsidP="00732281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к</w:t>
      </w:r>
      <w:r w:rsidR="00732281" w:rsidRPr="0058455F">
        <w:rPr>
          <w:rStyle w:val="FontStyle28"/>
          <w:rFonts w:ascii="Arial" w:hAnsi="Arial" w:cs="Arial"/>
        </w:rPr>
        <w:t>оличество</w:t>
      </w:r>
      <w:r w:rsidRPr="0058455F">
        <w:rPr>
          <w:rStyle w:val="FontStyle28"/>
          <w:rFonts w:ascii="Arial" w:hAnsi="Arial" w:cs="Arial"/>
        </w:rPr>
        <w:t xml:space="preserve"> сохраненных или новых </w:t>
      </w:r>
      <w:r w:rsidR="00732281" w:rsidRPr="0058455F">
        <w:rPr>
          <w:rStyle w:val="FontStyle28"/>
          <w:rFonts w:ascii="Arial" w:hAnsi="Arial" w:cs="Arial"/>
        </w:rPr>
        <w:t>рабочих мест, штатные единицы;</w:t>
      </w:r>
    </w:p>
    <w:p w14:paraId="5FD0259C" w14:textId="77777777" w:rsidR="00732281" w:rsidRPr="0058455F" w:rsidRDefault="00732281" w:rsidP="00732281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сумма налога на доходы физических лиц (далее – НДФЛ), перечисленная субъектами МСП, как налоговым агентом, за наемных работников, рублей;</w:t>
      </w:r>
    </w:p>
    <w:p w14:paraId="4F3FC270" w14:textId="77777777" w:rsidR="00732281" w:rsidRPr="0058455F" w:rsidRDefault="00732281" w:rsidP="00732281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сумма страховых взносов, уплаченных субъектами МСП за наемных работников, рублей;</w:t>
      </w:r>
    </w:p>
    <w:p w14:paraId="5C132AB0" w14:textId="77777777" w:rsidR="00732281" w:rsidRPr="0058455F" w:rsidRDefault="00732281" w:rsidP="00732281">
      <w:pPr>
        <w:pStyle w:val="Style5"/>
        <w:widowControl/>
        <w:tabs>
          <w:tab w:val="left" w:pos="0"/>
        </w:tabs>
        <w:spacing w:line="240" w:lineRule="auto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размер заработной платы, установленный наемным работникам в течение срока действия соглашения о предоставлении субсидии (но не менее одного года) из бюджета муниципального образования Верхнекетский район Томской области, не ниже установленного минимального размера оплаты труда с учетом соответствующего районного коэффициента и надбавки за работу в районах Крайнего Севера и приравненных к ним местностях, рублей.</w:t>
      </w:r>
    </w:p>
    <w:p w14:paraId="530B7F6B" w14:textId="77777777" w:rsidR="00CD2E71" w:rsidRDefault="00732281" w:rsidP="00CD2E71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Конкретные значения показателей результативности</w:t>
      </w:r>
      <w:r w:rsidRPr="00403071">
        <w:rPr>
          <w:rStyle w:val="FontStyle28"/>
          <w:rFonts w:ascii="Arial" w:hAnsi="Arial" w:cs="Arial"/>
        </w:rPr>
        <w:t xml:space="preserve"> предоставления Субсидии устанавливаются в соглашении о предоставлении субсидии из бюджета муниципального образования Верхнекетский район Томской области на период действия соглашения о предоставлении субсидии из бюджета муниципального образования Верхнекетский район Томской области, с разбивкой по годам действия соглашения, на основании информации, представленной субъектами МСП в основных финансово-экономических показателях предпринимательского проекта.</w:t>
      </w:r>
      <w:r w:rsidR="00F86585">
        <w:rPr>
          <w:rStyle w:val="FontStyle28"/>
          <w:rFonts w:ascii="Arial" w:hAnsi="Arial" w:cs="Arial"/>
        </w:rPr>
        <w:t>»</w:t>
      </w:r>
      <w:r w:rsidR="00CD2E71">
        <w:rPr>
          <w:rStyle w:val="FontStyle28"/>
          <w:rFonts w:ascii="Arial" w:hAnsi="Arial" w:cs="Arial"/>
        </w:rPr>
        <w:t>;</w:t>
      </w:r>
    </w:p>
    <w:p w14:paraId="129ACB35" w14:textId="45B474E4" w:rsidR="00786015" w:rsidRPr="0058455F" w:rsidRDefault="00563546" w:rsidP="00CD2E71">
      <w:pPr>
        <w:pStyle w:val="Style5"/>
        <w:widowControl/>
        <w:tabs>
          <w:tab w:val="left" w:pos="1094"/>
        </w:tabs>
        <w:spacing w:line="240" w:lineRule="auto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10</w:t>
      </w:r>
      <w:r w:rsidR="00CD2E71" w:rsidRPr="0058455F">
        <w:rPr>
          <w:rStyle w:val="FontStyle28"/>
          <w:rFonts w:ascii="Arial" w:hAnsi="Arial" w:cs="Arial"/>
        </w:rPr>
        <w:t xml:space="preserve">) </w:t>
      </w:r>
      <w:r w:rsidR="00786015" w:rsidRPr="0058455F">
        <w:rPr>
          <w:rStyle w:val="FontStyle28"/>
          <w:rFonts w:ascii="Arial" w:hAnsi="Arial" w:cs="Arial"/>
        </w:rPr>
        <w:t xml:space="preserve">наименование </w:t>
      </w:r>
      <w:r w:rsidR="0003306E" w:rsidRPr="0058455F">
        <w:rPr>
          <w:rStyle w:val="FontStyle28"/>
          <w:rFonts w:ascii="Arial" w:hAnsi="Arial" w:cs="Arial"/>
        </w:rPr>
        <w:t>раздел</w:t>
      </w:r>
      <w:r w:rsidR="00786015" w:rsidRPr="0058455F">
        <w:rPr>
          <w:rStyle w:val="FontStyle28"/>
          <w:rFonts w:ascii="Arial" w:hAnsi="Arial" w:cs="Arial"/>
        </w:rPr>
        <w:t>а</w:t>
      </w:r>
      <w:r w:rsidR="0003306E" w:rsidRPr="0058455F">
        <w:rPr>
          <w:rStyle w:val="FontStyle28"/>
          <w:rFonts w:ascii="Arial" w:hAnsi="Arial" w:cs="Arial"/>
        </w:rPr>
        <w:t xml:space="preserve"> 5 </w:t>
      </w:r>
      <w:r w:rsidR="00786015" w:rsidRPr="0058455F">
        <w:rPr>
          <w:rStyle w:val="FontStyle28"/>
          <w:rFonts w:ascii="Arial" w:hAnsi="Arial" w:cs="Arial"/>
        </w:rPr>
        <w:t xml:space="preserve">изложить в следующей редакции: </w:t>
      </w:r>
    </w:p>
    <w:p w14:paraId="50CD9900" w14:textId="77777777" w:rsidR="00CD2E71" w:rsidRPr="0058455F" w:rsidRDefault="0003306E" w:rsidP="00CD2E71">
      <w:pPr>
        <w:shd w:val="clear" w:color="auto" w:fill="FFFFFF"/>
        <w:tabs>
          <w:tab w:val="left" w:pos="1134"/>
        </w:tabs>
        <w:ind w:firstLine="709"/>
        <w:jc w:val="both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«Требования об осуществлении контроля (мониторинга) за соблюдением условий и порядка предоставления субсидий и ответственность за их нарушение</w:t>
      </w:r>
      <w:r w:rsidR="00786015" w:rsidRPr="0058455F">
        <w:rPr>
          <w:rStyle w:val="FontStyle28"/>
          <w:rFonts w:ascii="Arial" w:hAnsi="Arial" w:cs="Arial"/>
        </w:rPr>
        <w:t>»;</w:t>
      </w:r>
    </w:p>
    <w:p w14:paraId="4241E74D" w14:textId="19D95207" w:rsidR="00732281" w:rsidRPr="0058455F" w:rsidRDefault="00CD2E71" w:rsidP="00CD2E71">
      <w:pPr>
        <w:shd w:val="clear" w:color="auto" w:fill="FFFFFF"/>
        <w:tabs>
          <w:tab w:val="left" w:pos="1134"/>
        </w:tabs>
        <w:ind w:firstLine="709"/>
        <w:jc w:val="both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1</w:t>
      </w:r>
      <w:r w:rsidR="00563546">
        <w:rPr>
          <w:rStyle w:val="FontStyle28"/>
          <w:rFonts w:ascii="Arial" w:hAnsi="Arial" w:cs="Arial"/>
        </w:rPr>
        <w:t>1</w:t>
      </w:r>
      <w:r w:rsidRPr="0058455F">
        <w:rPr>
          <w:rStyle w:val="FontStyle28"/>
          <w:rFonts w:ascii="Arial" w:hAnsi="Arial" w:cs="Arial"/>
        </w:rPr>
        <w:t xml:space="preserve">) </w:t>
      </w:r>
      <w:r w:rsidR="00732281" w:rsidRPr="0058455F">
        <w:rPr>
          <w:rStyle w:val="FontStyle28"/>
          <w:rFonts w:ascii="Arial" w:hAnsi="Arial" w:cs="Arial"/>
        </w:rPr>
        <w:t>пункт 47 изложить в следующей редакции:</w:t>
      </w:r>
    </w:p>
    <w:p w14:paraId="3D1ACC84" w14:textId="0EFF023B" w:rsidR="0074103A" w:rsidRDefault="00F86585" w:rsidP="003E2AF3">
      <w:pPr>
        <w:pStyle w:val="Style5"/>
        <w:widowControl/>
        <w:tabs>
          <w:tab w:val="left" w:pos="0"/>
        </w:tabs>
        <w:spacing w:line="240" w:lineRule="auto"/>
        <w:ind w:firstLine="0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 xml:space="preserve">       </w:t>
      </w:r>
      <w:r w:rsidRPr="00A10AE2">
        <w:rPr>
          <w:rStyle w:val="FontStyle28"/>
          <w:rFonts w:ascii="Arial" w:hAnsi="Arial" w:cs="Arial"/>
        </w:rPr>
        <w:t>«</w:t>
      </w:r>
      <w:r w:rsidR="003E2AF3" w:rsidRPr="00A10AE2">
        <w:rPr>
          <w:rStyle w:val="FontStyle28"/>
          <w:rFonts w:ascii="Arial" w:hAnsi="Arial" w:cs="Arial"/>
        </w:rPr>
        <w:t>47.</w:t>
      </w:r>
      <w:r w:rsidR="0074103A" w:rsidRPr="00A10AE2">
        <w:rPr>
          <w:rStyle w:val="FontStyle28"/>
          <w:rFonts w:ascii="Arial" w:hAnsi="Arial" w:cs="Arial"/>
        </w:rPr>
        <w:t xml:space="preserve">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утверждены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14:paraId="425FBF11" w14:textId="4824CAAE" w:rsidR="00E14512" w:rsidRDefault="00E14512" w:rsidP="0074103A">
      <w:pPr>
        <w:pStyle w:val="Style5"/>
        <w:widowControl/>
        <w:tabs>
          <w:tab w:val="left" w:pos="0"/>
        </w:tabs>
        <w:spacing w:line="240" w:lineRule="auto"/>
        <w:ind w:firstLine="709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Соблюдение условий и порядка предоставления Субсидии получателем субсидии, в том числе в части достижения результатов ее предоставления, подлежит обязательной проверке ГРБС, а также органом внутреннего муниципального финансового контроля в соответствии со статьей 269.2 Бюджетного кодекса Российской Федерации.</w:t>
      </w:r>
    </w:p>
    <w:p w14:paraId="26673534" w14:textId="77777777" w:rsidR="00CD2E71" w:rsidRDefault="003E2AF3" w:rsidP="00CD2E7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Получатель субсидии обязан по требованию ГРБС или органа муниципального финансового контроля предоставить </w:t>
      </w:r>
      <w:r w:rsidRPr="0058455F">
        <w:rPr>
          <w:rStyle w:val="FontStyle28"/>
          <w:rFonts w:ascii="Arial" w:hAnsi="Arial" w:cs="Arial"/>
        </w:rPr>
        <w:t xml:space="preserve">информацию и документы, связанные с соблюдением </w:t>
      </w:r>
      <w:r w:rsidR="00022F8D" w:rsidRPr="0058455F">
        <w:rPr>
          <w:rStyle w:val="FontStyle28"/>
          <w:rFonts w:ascii="Arial" w:hAnsi="Arial" w:cs="Arial"/>
        </w:rPr>
        <w:t>порядка и условий предоставления субсидий, в том числе в части достижения результатов предоставления субсидии</w:t>
      </w:r>
      <w:r w:rsidRPr="0058455F">
        <w:rPr>
          <w:rStyle w:val="FontStyle28"/>
          <w:rFonts w:ascii="Arial" w:hAnsi="Arial" w:cs="Arial"/>
        </w:rPr>
        <w:t xml:space="preserve">, в течение 5 рабочих дней со дня </w:t>
      </w:r>
      <w:r w:rsidRPr="0058455F">
        <w:rPr>
          <w:rStyle w:val="FontStyle28"/>
          <w:rFonts w:ascii="Arial" w:hAnsi="Arial" w:cs="Arial"/>
        </w:rPr>
        <w:lastRenderedPageBreak/>
        <w:t>получения соответствующего требования. При этом получатель субсидии должен быть уведомлен о начале проверки, не позднее,</w:t>
      </w:r>
      <w:r w:rsidRPr="00D713FA">
        <w:rPr>
          <w:rStyle w:val="FontStyle28"/>
          <w:rFonts w:ascii="Arial" w:hAnsi="Arial" w:cs="Arial"/>
        </w:rPr>
        <w:t xml:space="preserve"> чем за 3 рабочих дня до начала ее проведения.</w:t>
      </w:r>
      <w:r w:rsidR="00CD2E71">
        <w:rPr>
          <w:rStyle w:val="FontStyle28"/>
          <w:rFonts w:ascii="Arial" w:hAnsi="Arial" w:cs="Arial"/>
        </w:rPr>
        <w:t>»;</w:t>
      </w:r>
    </w:p>
    <w:p w14:paraId="36A64531" w14:textId="1393DC3B" w:rsidR="00BA7D85" w:rsidRPr="00CD2E71" w:rsidRDefault="00CD2E71" w:rsidP="00CD2E7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563546">
        <w:rPr>
          <w:rStyle w:val="FontStyle28"/>
          <w:rFonts w:ascii="Arial" w:hAnsi="Arial" w:cs="Arial"/>
        </w:rPr>
        <w:t>2</w:t>
      </w:r>
      <w:r>
        <w:rPr>
          <w:rStyle w:val="FontStyle28"/>
          <w:rFonts w:ascii="Arial" w:hAnsi="Arial" w:cs="Arial"/>
        </w:rPr>
        <w:t xml:space="preserve">) </w:t>
      </w:r>
      <w:r w:rsidR="00BA7D85" w:rsidRPr="00CD2E71">
        <w:rPr>
          <w:rStyle w:val="FontStyle28"/>
          <w:rFonts w:ascii="Arial" w:hAnsi="Arial" w:cs="Arial"/>
        </w:rPr>
        <w:t>пункт 4</w:t>
      </w:r>
      <w:r w:rsidR="00C3648A" w:rsidRPr="00CD2E71">
        <w:rPr>
          <w:rStyle w:val="FontStyle28"/>
          <w:rFonts w:ascii="Arial" w:hAnsi="Arial" w:cs="Arial"/>
        </w:rPr>
        <w:t>8</w:t>
      </w:r>
      <w:r w:rsidR="00BA7D85" w:rsidRPr="00CD2E71">
        <w:rPr>
          <w:rStyle w:val="FontStyle28"/>
          <w:rFonts w:ascii="Arial" w:hAnsi="Arial" w:cs="Arial"/>
        </w:rPr>
        <w:t xml:space="preserve"> изложить в следующей редакции:</w:t>
      </w:r>
    </w:p>
    <w:p w14:paraId="23B94052" w14:textId="77777777" w:rsidR="00BA7D85" w:rsidRDefault="00BA7D85" w:rsidP="00BA7D85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>«</w:t>
      </w:r>
      <w:r w:rsidRPr="00D713FA">
        <w:rPr>
          <w:rStyle w:val="FontStyle28"/>
          <w:rFonts w:ascii="Arial" w:hAnsi="Arial" w:cs="Arial"/>
        </w:rPr>
        <w:t>4</w:t>
      </w:r>
      <w:r>
        <w:rPr>
          <w:rStyle w:val="FontStyle28"/>
          <w:rFonts w:ascii="Arial" w:hAnsi="Arial" w:cs="Arial"/>
        </w:rPr>
        <w:t>8</w:t>
      </w:r>
      <w:r w:rsidRPr="00D713FA">
        <w:rPr>
          <w:rStyle w:val="FontStyle28"/>
          <w:rFonts w:ascii="Arial" w:hAnsi="Arial" w:cs="Arial"/>
        </w:rPr>
        <w:t>. 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14:paraId="14E54343" w14:textId="45FCE0BA" w:rsidR="00BA7D85" w:rsidRDefault="00BA7D85" w:rsidP="00BA7D85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D713FA">
        <w:rPr>
          <w:rStyle w:val="FontStyle28"/>
          <w:rFonts w:ascii="Arial" w:hAnsi="Arial" w:cs="Arial"/>
        </w:rPr>
        <w:t xml:space="preserve">в случае нарушения получателем субсидии условий предоставления субсидии, выявленных в том числе по фактам проверок соблюдения </w:t>
      </w:r>
      <w:r w:rsidR="0003306E">
        <w:rPr>
          <w:rStyle w:val="FontStyle28"/>
          <w:rFonts w:ascii="Arial" w:hAnsi="Arial" w:cs="Arial"/>
        </w:rPr>
        <w:t xml:space="preserve">условий и </w:t>
      </w:r>
      <w:r w:rsidR="00E14512" w:rsidRPr="00E14512">
        <w:rPr>
          <w:rStyle w:val="FontStyle28"/>
          <w:rFonts w:ascii="Arial" w:hAnsi="Arial" w:cs="Arial"/>
        </w:rPr>
        <w:t>порядка предоставления</w:t>
      </w:r>
      <w:r w:rsidRPr="00E14512">
        <w:rPr>
          <w:rStyle w:val="FontStyle28"/>
          <w:rFonts w:ascii="Arial" w:hAnsi="Arial" w:cs="Arial"/>
        </w:rPr>
        <w:t xml:space="preserve"> субсидий</w:t>
      </w:r>
      <w:r w:rsidRPr="00D713FA">
        <w:rPr>
          <w:rStyle w:val="FontStyle28"/>
          <w:rFonts w:ascii="Arial" w:hAnsi="Arial" w:cs="Arial"/>
        </w:rPr>
        <w:t>, проведенных ГРБС и органом муниципального финансового контроля;</w:t>
      </w:r>
    </w:p>
    <w:p w14:paraId="011BF7B0" w14:textId="77777777" w:rsidR="00CD2E71" w:rsidRDefault="00BA7D85" w:rsidP="00CD2E71">
      <w:pPr>
        <w:pStyle w:val="Style6"/>
        <w:widowControl/>
        <w:spacing w:line="240" w:lineRule="auto"/>
        <w:ind w:firstLine="701"/>
        <w:rPr>
          <w:rStyle w:val="FontStyle28"/>
          <w:rFonts w:ascii="Arial" w:hAnsi="Arial" w:cs="Arial"/>
        </w:rPr>
      </w:pPr>
      <w:r w:rsidRPr="0058455F">
        <w:rPr>
          <w:rStyle w:val="FontStyle28"/>
          <w:rFonts w:ascii="Arial" w:hAnsi="Arial" w:cs="Arial"/>
        </w:rPr>
        <w:t>в случае недостижения результатов, указанных в пункте 44 настоящего</w:t>
      </w:r>
      <w:r w:rsidRPr="00D713FA">
        <w:rPr>
          <w:rStyle w:val="FontStyle28"/>
          <w:rFonts w:ascii="Arial" w:hAnsi="Arial" w:cs="Arial"/>
        </w:rPr>
        <w:t xml:space="preserve"> Порядка.</w:t>
      </w:r>
      <w:r w:rsidR="00CD2E71">
        <w:rPr>
          <w:rStyle w:val="FontStyle28"/>
          <w:rFonts w:ascii="Arial" w:hAnsi="Arial" w:cs="Arial"/>
        </w:rPr>
        <w:t>»;</w:t>
      </w:r>
    </w:p>
    <w:p w14:paraId="0BC2D9C3" w14:textId="240A0269" w:rsidR="00CD2E71" w:rsidRDefault="00CD2E71" w:rsidP="00CD2E71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  <w:r>
        <w:rPr>
          <w:rStyle w:val="FontStyle28"/>
          <w:rFonts w:ascii="Arial" w:hAnsi="Arial" w:cs="Arial"/>
        </w:rPr>
        <w:t>1</w:t>
      </w:r>
      <w:r w:rsidR="00563546">
        <w:rPr>
          <w:rStyle w:val="FontStyle28"/>
          <w:rFonts w:ascii="Arial" w:hAnsi="Arial" w:cs="Arial"/>
        </w:rPr>
        <w:t>3</w:t>
      </w:r>
      <w:r>
        <w:rPr>
          <w:rStyle w:val="FontStyle28"/>
          <w:rFonts w:ascii="Arial" w:hAnsi="Arial" w:cs="Arial"/>
        </w:rPr>
        <w:t xml:space="preserve">) </w:t>
      </w:r>
      <w:r w:rsidR="00E14512">
        <w:rPr>
          <w:rStyle w:val="FontStyle28"/>
          <w:rFonts w:ascii="Arial" w:hAnsi="Arial" w:cs="Arial"/>
        </w:rPr>
        <w:t>п</w:t>
      </w:r>
      <w:r w:rsidR="00EF68B5" w:rsidRPr="00EF68B5">
        <w:rPr>
          <w:rFonts w:ascii="Arial" w:hAnsi="Arial" w:cs="Arial"/>
        </w:rPr>
        <w:t xml:space="preserve">риложение 1 изложить в редакции согласно приложению </w:t>
      </w:r>
      <w:r w:rsidR="00EF68B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к настоящему постановлению;</w:t>
      </w:r>
    </w:p>
    <w:p w14:paraId="666AF73B" w14:textId="5BD258B7" w:rsidR="00CD2E71" w:rsidRPr="0058455F" w:rsidRDefault="00CD2E71" w:rsidP="00CD2E71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  <w:r w:rsidRPr="0058455F">
        <w:rPr>
          <w:rFonts w:ascii="Arial" w:hAnsi="Arial" w:cs="Arial"/>
        </w:rPr>
        <w:t>1</w:t>
      </w:r>
      <w:r w:rsidR="00563546">
        <w:rPr>
          <w:rFonts w:ascii="Arial" w:hAnsi="Arial" w:cs="Arial"/>
        </w:rPr>
        <w:t>4</w:t>
      </w:r>
      <w:r w:rsidRPr="0058455F">
        <w:rPr>
          <w:rFonts w:ascii="Arial" w:hAnsi="Arial" w:cs="Arial"/>
        </w:rPr>
        <w:t xml:space="preserve">) </w:t>
      </w:r>
      <w:r w:rsidR="00E14512" w:rsidRPr="0058455F">
        <w:rPr>
          <w:rFonts w:ascii="Arial" w:hAnsi="Arial" w:cs="Arial"/>
        </w:rPr>
        <w:t>п</w:t>
      </w:r>
      <w:r w:rsidR="00EF68B5" w:rsidRPr="0058455F">
        <w:rPr>
          <w:rFonts w:ascii="Arial" w:hAnsi="Arial" w:cs="Arial"/>
        </w:rPr>
        <w:t>риложение 8 изложить в редакции согласно приложению 2 к настоящему постановлению.</w:t>
      </w:r>
    </w:p>
    <w:p w14:paraId="01760807" w14:textId="77777777" w:rsidR="00CD2E71" w:rsidRPr="0058455F" w:rsidRDefault="00CD2E71" w:rsidP="00CD2E71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  <w:r w:rsidRPr="0058455F">
        <w:rPr>
          <w:rFonts w:ascii="Arial" w:hAnsi="Arial" w:cs="Arial"/>
        </w:rPr>
        <w:t xml:space="preserve">2. </w:t>
      </w:r>
      <w:r w:rsidR="00426FCB" w:rsidRPr="0058455F">
        <w:rPr>
          <w:rFonts w:ascii="Arial" w:hAnsi="Arial" w:cs="Arial"/>
        </w:rPr>
        <w:t xml:space="preserve">Опубликовать настоящее </w:t>
      </w:r>
      <w:r w:rsidRPr="0058455F">
        <w:rPr>
          <w:rFonts w:ascii="Arial" w:hAnsi="Arial" w:cs="Arial"/>
        </w:rPr>
        <w:t>постановление в</w:t>
      </w:r>
      <w:r w:rsidR="00426FCB" w:rsidRPr="0058455F">
        <w:rPr>
          <w:rFonts w:ascii="Arial" w:hAnsi="Arial" w:cs="Arial"/>
        </w:rPr>
        <w:t xml:space="preserve"> информационном вестнике Верхнекетского района «Территория»</w:t>
      </w:r>
      <w:r w:rsidRPr="0058455F">
        <w:rPr>
          <w:rFonts w:ascii="Arial" w:hAnsi="Arial" w:cs="Arial"/>
        </w:rPr>
        <w:t xml:space="preserve"> и</w:t>
      </w:r>
      <w:r w:rsidR="00426FCB" w:rsidRPr="0058455F">
        <w:rPr>
          <w:rFonts w:ascii="Arial" w:hAnsi="Arial" w:cs="Arial"/>
        </w:rPr>
        <w:t xml:space="preserve"> разместить на официальном сайте Администрации Верхнекетского района. </w:t>
      </w:r>
    </w:p>
    <w:p w14:paraId="16C0857A" w14:textId="38B0D58E" w:rsidR="00426FCB" w:rsidRPr="00497466" w:rsidRDefault="00CD2E71" w:rsidP="00CD2E71">
      <w:pPr>
        <w:pStyle w:val="Style6"/>
        <w:widowControl/>
        <w:spacing w:line="240" w:lineRule="auto"/>
        <w:ind w:firstLine="701"/>
        <w:rPr>
          <w:rFonts w:ascii="Arial" w:hAnsi="Arial" w:cs="Arial"/>
        </w:rPr>
      </w:pPr>
      <w:r w:rsidRPr="0058455F">
        <w:rPr>
          <w:rFonts w:ascii="Arial" w:hAnsi="Arial" w:cs="Arial"/>
        </w:rPr>
        <w:t>3</w:t>
      </w:r>
      <w:r w:rsidR="00B81C3D" w:rsidRPr="0058455F">
        <w:rPr>
          <w:rFonts w:ascii="Arial" w:hAnsi="Arial" w:cs="Arial"/>
        </w:rPr>
        <w:t xml:space="preserve">. </w:t>
      </w:r>
      <w:r w:rsidR="00426FCB" w:rsidRPr="0058455F">
        <w:rPr>
          <w:rFonts w:ascii="Arial" w:hAnsi="Arial" w:cs="Arial"/>
        </w:rPr>
        <w:t>Настоящее постановление вступает в силу со дня его официального опубликования</w:t>
      </w:r>
      <w:r w:rsidR="00EF68B5" w:rsidRPr="0058455F">
        <w:rPr>
          <w:rFonts w:ascii="Arial" w:hAnsi="Arial" w:cs="Arial"/>
        </w:rPr>
        <w:t>.</w:t>
      </w:r>
    </w:p>
    <w:p w14:paraId="72CD503D" w14:textId="77777777" w:rsidR="00DC78B2" w:rsidRDefault="00DC78B2" w:rsidP="001129F4">
      <w:pPr>
        <w:tabs>
          <w:tab w:val="left" w:pos="-2552"/>
        </w:tabs>
        <w:jc w:val="both"/>
        <w:rPr>
          <w:rFonts w:ascii="Arial" w:hAnsi="Arial" w:cs="Arial"/>
        </w:rPr>
      </w:pPr>
    </w:p>
    <w:p w14:paraId="498C39D5" w14:textId="77777777" w:rsidR="001129F4" w:rsidRPr="000B16F8" w:rsidRDefault="001129F4" w:rsidP="001129F4">
      <w:pPr>
        <w:tabs>
          <w:tab w:val="left" w:pos="-2552"/>
        </w:tabs>
        <w:jc w:val="both"/>
        <w:rPr>
          <w:rFonts w:ascii="Arial" w:hAnsi="Arial" w:cs="Arial"/>
        </w:rPr>
      </w:pPr>
      <w:r w:rsidRPr="000B16F8">
        <w:rPr>
          <w:rFonts w:ascii="Arial" w:hAnsi="Arial" w:cs="Arial"/>
        </w:rPr>
        <w:t xml:space="preserve">Глава Верхнекетского района                         </w:t>
      </w:r>
      <w:r w:rsidR="00426FCB">
        <w:rPr>
          <w:rFonts w:ascii="Arial" w:hAnsi="Arial" w:cs="Arial"/>
        </w:rPr>
        <w:t xml:space="preserve">    </w:t>
      </w:r>
      <w:r w:rsidRPr="000B16F8">
        <w:rPr>
          <w:rFonts w:ascii="Arial" w:hAnsi="Arial" w:cs="Arial"/>
        </w:rPr>
        <w:t xml:space="preserve">         </w:t>
      </w:r>
      <w:r w:rsidR="00D61E87">
        <w:rPr>
          <w:rFonts w:ascii="Arial" w:hAnsi="Arial" w:cs="Arial"/>
        </w:rPr>
        <w:t xml:space="preserve">      </w:t>
      </w:r>
      <w:r w:rsidRPr="000B16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С.А.</w:t>
      </w:r>
      <w:r w:rsidRPr="000B16F8">
        <w:rPr>
          <w:rFonts w:ascii="Arial" w:hAnsi="Arial" w:cs="Arial"/>
        </w:rPr>
        <w:t>А</w:t>
      </w:r>
      <w:r>
        <w:rPr>
          <w:rFonts w:ascii="Arial" w:hAnsi="Arial" w:cs="Arial"/>
        </w:rPr>
        <w:t>льсевич</w:t>
      </w:r>
    </w:p>
    <w:p w14:paraId="23937C05" w14:textId="77777777" w:rsidR="001D7C9C" w:rsidRDefault="001D7C9C" w:rsidP="001129F4">
      <w:pPr>
        <w:rPr>
          <w:rFonts w:ascii="Arial" w:hAnsi="Arial" w:cs="Arial"/>
          <w:sz w:val="20"/>
        </w:rPr>
      </w:pPr>
    </w:p>
    <w:p w14:paraId="6C0984E9" w14:textId="77777777" w:rsidR="001129F4" w:rsidRDefault="00594BF2" w:rsidP="001129F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Н.Г.</w:t>
      </w:r>
      <w:r w:rsidR="001129F4" w:rsidRPr="000B16F8">
        <w:rPr>
          <w:rFonts w:ascii="Arial" w:hAnsi="Arial" w:cs="Arial"/>
          <w:sz w:val="20"/>
        </w:rPr>
        <w:t>Ефимова</w:t>
      </w:r>
    </w:p>
    <w:p w14:paraId="443CC838" w14:textId="77777777" w:rsidR="00DC78B2" w:rsidRPr="000B16F8" w:rsidRDefault="00DC78B2" w:rsidP="001129F4">
      <w:pPr>
        <w:rPr>
          <w:rFonts w:ascii="Arial" w:hAnsi="Arial" w:cs="Arial"/>
          <w:sz w:val="20"/>
        </w:rPr>
      </w:pPr>
    </w:p>
    <w:p w14:paraId="6AD9E3A2" w14:textId="77777777" w:rsidR="001129F4" w:rsidRPr="000B16F8" w:rsidRDefault="001129F4" w:rsidP="00871707">
      <w:pPr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 w:cs="Arial"/>
          <w:iCs/>
        </w:rPr>
      </w:pPr>
      <w:r w:rsidRPr="000B16F8">
        <w:rPr>
          <w:rFonts w:ascii="Arial" w:hAnsi="Arial" w:cs="Arial"/>
          <w:sz w:val="20"/>
        </w:rPr>
        <w:t xml:space="preserve">Дело - 2,  </w:t>
      </w:r>
      <w:r w:rsidR="003935AD">
        <w:rPr>
          <w:rFonts w:ascii="Arial" w:hAnsi="Arial" w:cs="Arial"/>
          <w:sz w:val="20"/>
        </w:rPr>
        <w:t>Досужева</w:t>
      </w:r>
      <w:r w:rsidR="00594BF2">
        <w:rPr>
          <w:rFonts w:ascii="Arial" w:hAnsi="Arial" w:cs="Arial"/>
          <w:sz w:val="20"/>
        </w:rPr>
        <w:t xml:space="preserve"> </w:t>
      </w:r>
      <w:r w:rsidRPr="000B16F8">
        <w:rPr>
          <w:rFonts w:ascii="Arial" w:hAnsi="Arial" w:cs="Arial"/>
          <w:sz w:val="20"/>
        </w:rPr>
        <w:t>- 1, Ефимова – 1, члены комиссии-</w:t>
      </w:r>
      <w:r w:rsidR="003935AD">
        <w:rPr>
          <w:rFonts w:ascii="Arial" w:hAnsi="Arial" w:cs="Arial"/>
          <w:sz w:val="20"/>
        </w:rPr>
        <w:t>5</w:t>
      </w:r>
      <w:r w:rsidRPr="000B16F8">
        <w:rPr>
          <w:rFonts w:ascii="Arial" w:hAnsi="Arial" w:cs="Arial"/>
          <w:sz w:val="20"/>
        </w:rPr>
        <w:t>.</w:t>
      </w:r>
    </w:p>
    <w:p w14:paraId="2CA38523" w14:textId="77777777" w:rsidR="000C09CB" w:rsidRDefault="000C09CB" w:rsidP="00594BF2">
      <w:pPr>
        <w:pStyle w:val="ConsPlusNormal"/>
        <w:ind w:left="5103"/>
        <w:jc w:val="both"/>
        <w:rPr>
          <w:rFonts w:ascii="Arial" w:hAnsi="Arial" w:cs="Arial"/>
          <w:iCs/>
        </w:rPr>
        <w:sectPr w:rsidR="000C09CB" w:rsidSect="00BB6690">
          <w:headerReference w:type="default" r:id="rId32"/>
          <w:pgSz w:w="11905" w:h="16837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14:paraId="12F2246A" w14:textId="77777777" w:rsidR="000C09CB" w:rsidRPr="009860E2" w:rsidRDefault="000C09CB" w:rsidP="000C09CB">
      <w:pPr>
        <w:pStyle w:val="ConsPlusNormal"/>
        <w:ind w:left="4820"/>
        <w:jc w:val="both"/>
        <w:rPr>
          <w:rFonts w:ascii="Arial" w:hAnsi="Arial" w:cs="Arial"/>
          <w:iCs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lastRenderedPageBreak/>
        <w:t>Приложение 1</w:t>
      </w:r>
    </w:p>
    <w:p w14:paraId="6E6BA6E9" w14:textId="77777777" w:rsidR="000C09CB" w:rsidRPr="009860E2" w:rsidRDefault="000C09CB" w:rsidP="000C09CB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 xml:space="preserve">к постановлению </w:t>
      </w:r>
      <w:r w:rsidRPr="009860E2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</w:p>
    <w:p w14:paraId="32EF1F86" w14:textId="27A9B47E" w:rsidR="000C09CB" w:rsidRPr="009860E2" w:rsidRDefault="000C09CB" w:rsidP="000C09CB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17 июня 2022 № 575</w:t>
      </w:r>
    </w:p>
    <w:p w14:paraId="1A991A4B" w14:textId="77777777" w:rsidR="000C09CB" w:rsidRPr="009860E2" w:rsidRDefault="000C09CB" w:rsidP="000C09CB">
      <w:pPr>
        <w:pStyle w:val="Style2"/>
        <w:widowControl/>
        <w:spacing w:before="29" w:line="278" w:lineRule="exact"/>
        <w:ind w:left="4820"/>
        <w:jc w:val="both"/>
        <w:rPr>
          <w:rStyle w:val="FontStyle28"/>
        </w:rPr>
      </w:pPr>
    </w:p>
    <w:p w14:paraId="7E927513" w14:textId="77777777" w:rsidR="000C09CB" w:rsidRPr="009860E2" w:rsidRDefault="000C09CB" w:rsidP="000C09CB">
      <w:pPr>
        <w:pStyle w:val="ConsPlusNormal"/>
        <w:ind w:left="4820"/>
        <w:jc w:val="both"/>
        <w:rPr>
          <w:rFonts w:ascii="Arial" w:hAnsi="Arial" w:cs="Arial"/>
          <w:iCs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>Приложение 1</w:t>
      </w:r>
    </w:p>
    <w:p w14:paraId="53A26531" w14:textId="77777777" w:rsidR="000C09CB" w:rsidRPr="006E2F18" w:rsidRDefault="000C09CB" w:rsidP="000C09CB">
      <w:pPr>
        <w:pStyle w:val="Style7"/>
        <w:widowControl/>
        <w:spacing w:line="278" w:lineRule="exact"/>
        <w:ind w:left="4820"/>
      </w:pPr>
      <w:r w:rsidRPr="009860E2">
        <w:rPr>
          <w:rStyle w:val="FontStyle28"/>
          <w:rFonts w:ascii="Arial" w:hAnsi="Arial" w:cs="Arial"/>
        </w:rPr>
        <w:t>к Порядку предоставления субсидий победителям конкурса «Становление» в Верхнекетском районе</w:t>
      </w:r>
      <w:r w:rsidRPr="006E2F18">
        <w:rPr>
          <w:rStyle w:val="FontStyle28"/>
          <w:rFonts w:ascii="Arial" w:hAnsi="Arial" w:cs="Arial"/>
        </w:rPr>
        <w:t xml:space="preserve"> </w:t>
      </w:r>
      <w:r w:rsidRPr="006E2F18">
        <w:rPr>
          <w:rStyle w:val="FontStyle28"/>
        </w:rPr>
        <w:t xml:space="preserve"> </w:t>
      </w:r>
    </w:p>
    <w:p w14:paraId="1810FC6B" w14:textId="77777777" w:rsidR="000C09CB" w:rsidRPr="006E2F18" w:rsidRDefault="000C09CB" w:rsidP="000C09CB">
      <w:pPr>
        <w:pStyle w:val="Style2"/>
        <w:widowControl/>
        <w:spacing w:before="29" w:line="278" w:lineRule="exact"/>
        <w:ind w:left="4820"/>
        <w:jc w:val="both"/>
        <w:rPr>
          <w:rStyle w:val="FontStyle28"/>
        </w:rPr>
      </w:pPr>
    </w:p>
    <w:p w14:paraId="5EB052C3" w14:textId="77777777" w:rsidR="000C09CB" w:rsidRPr="006E2F18" w:rsidRDefault="000C09CB" w:rsidP="000C09CB">
      <w:pPr>
        <w:pStyle w:val="Style2"/>
        <w:widowControl/>
        <w:spacing w:before="29"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В Администрации Верхнекетского района </w:t>
      </w:r>
    </w:p>
    <w:p w14:paraId="2D63DE07" w14:textId="77777777" w:rsidR="000C09CB" w:rsidRPr="006E2F18" w:rsidRDefault="000C09CB" w:rsidP="000C09CB">
      <w:pPr>
        <w:pStyle w:val="Style2"/>
        <w:widowControl/>
        <w:ind w:left="4820"/>
        <w:jc w:val="both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 xml:space="preserve">636500, Томская область, </w:t>
      </w:r>
    </w:p>
    <w:p w14:paraId="6B498E8D" w14:textId="77777777" w:rsidR="000C09CB" w:rsidRPr="006E2F18" w:rsidRDefault="000C09CB" w:rsidP="000C09CB">
      <w:pPr>
        <w:pStyle w:val="Style2"/>
        <w:widowControl/>
        <w:ind w:left="4820"/>
        <w:jc w:val="both"/>
        <w:rPr>
          <w:rStyle w:val="FontStyle28"/>
        </w:rPr>
      </w:pPr>
      <w:r w:rsidRPr="006E2F18">
        <w:rPr>
          <w:rStyle w:val="FontStyle28"/>
          <w:rFonts w:ascii="Arial" w:hAnsi="Arial" w:cs="Arial"/>
        </w:rPr>
        <w:t>Верхнекетский  район</w:t>
      </w:r>
      <w:r w:rsidRPr="006E2F18">
        <w:rPr>
          <w:rStyle w:val="FontStyle28"/>
        </w:rPr>
        <w:t xml:space="preserve">, </w:t>
      </w:r>
    </w:p>
    <w:tbl>
      <w:tblPr>
        <w:tblpPr w:leftFromText="180" w:rightFromText="180" w:vertAnchor="text" w:horzAnchor="margin" w:tblpY="1451"/>
        <w:tblW w:w="97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9"/>
        <w:gridCol w:w="4204"/>
      </w:tblGrid>
      <w:tr w:rsidR="000C09CB" w:rsidRPr="006E2F18" w14:paraId="10B77F58" w14:textId="77777777" w:rsidTr="006E6F7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B985" w14:textId="77777777" w:rsidR="000C09CB" w:rsidRPr="006E2F18" w:rsidRDefault="000C09CB" w:rsidP="006E6F70">
            <w:pPr>
              <w:pStyle w:val="Style14"/>
              <w:widowControl/>
              <w:ind w:hanging="10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1EBA" w14:textId="77777777" w:rsidR="000C09CB" w:rsidRPr="006E2F18" w:rsidRDefault="000C09CB" w:rsidP="006E6F70">
            <w:pPr>
              <w:pStyle w:val="Style13"/>
              <w:widowControl/>
              <w:jc w:val="both"/>
            </w:pPr>
          </w:p>
        </w:tc>
      </w:tr>
      <w:tr w:rsidR="000C09CB" w:rsidRPr="006E2F18" w14:paraId="6A4249DD" w14:textId="77777777" w:rsidTr="006E6F7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D082A" w14:textId="77777777" w:rsidR="000C09CB" w:rsidRPr="006E2F18" w:rsidRDefault="000C09CB" w:rsidP="006E6F70">
            <w:pPr>
              <w:pStyle w:val="Style14"/>
              <w:widowControl/>
              <w:spacing w:line="274" w:lineRule="exact"/>
              <w:ind w:right="5"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F321D" w14:textId="77777777" w:rsidR="000C09CB" w:rsidRPr="006E2F18" w:rsidRDefault="000C09CB" w:rsidP="006E6F70">
            <w:pPr>
              <w:pStyle w:val="Style13"/>
              <w:widowControl/>
              <w:jc w:val="both"/>
            </w:pPr>
          </w:p>
        </w:tc>
      </w:tr>
      <w:tr w:rsidR="000C09CB" w:rsidRPr="006E2F18" w14:paraId="3622A765" w14:textId="77777777" w:rsidTr="006E6F7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8A07E" w14:textId="77777777" w:rsidR="000C09CB" w:rsidRPr="006E2F18" w:rsidRDefault="000C09CB" w:rsidP="006E6F70">
            <w:pPr>
              <w:pStyle w:val="Style14"/>
              <w:widowControl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участника отбора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1C942" w14:textId="77777777" w:rsidR="000C09CB" w:rsidRPr="006E2F18" w:rsidRDefault="000C09CB" w:rsidP="006E6F70">
            <w:pPr>
              <w:pStyle w:val="Style13"/>
              <w:widowControl/>
              <w:jc w:val="both"/>
            </w:pPr>
          </w:p>
        </w:tc>
      </w:tr>
      <w:tr w:rsidR="000C09CB" w:rsidRPr="006E2F18" w14:paraId="3436A779" w14:textId="77777777" w:rsidTr="006E6F7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8CEE" w14:textId="77777777" w:rsidR="000C09CB" w:rsidRPr="006E2F18" w:rsidRDefault="000C09CB" w:rsidP="006E6F70">
            <w:pPr>
              <w:pStyle w:val="Style14"/>
              <w:widowControl/>
              <w:spacing w:line="274" w:lineRule="exact"/>
              <w:ind w:hanging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6BFD" w14:textId="77777777" w:rsidR="000C09CB" w:rsidRPr="006E2F18" w:rsidRDefault="000C09CB" w:rsidP="006E6F70">
            <w:pPr>
              <w:pStyle w:val="Style13"/>
              <w:widowControl/>
              <w:jc w:val="both"/>
            </w:pPr>
          </w:p>
        </w:tc>
      </w:tr>
      <w:tr w:rsidR="000C09CB" w:rsidRPr="006E2F18" w14:paraId="7E6C261F" w14:textId="77777777" w:rsidTr="006E6F7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8947" w14:textId="77777777" w:rsidR="000C09CB" w:rsidRPr="006E2F18" w:rsidRDefault="000C09CB" w:rsidP="006E6F70">
            <w:pPr>
              <w:pStyle w:val="Style14"/>
              <w:widowControl/>
              <w:spacing w:line="274" w:lineRule="exact"/>
              <w:ind w:firstLine="5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24BB" w14:textId="77777777" w:rsidR="000C09CB" w:rsidRPr="006E2F18" w:rsidRDefault="000C09CB" w:rsidP="006E6F70">
            <w:pPr>
              <w:pStyle w:val="Style13"/>
              <w:widowControl/>
              <w:jc w:val="both"/>
            </w:pPr>
          </w:p>
        </w:tc>
      </w:tr>
      <w:tr w:rsidR="000C09CB" w:rsidRPr="006E2F18" w14:paraId="6F89807C" w14:textId="77777777" w:rsidTr="006E6F7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F6DC6" w14:textId="77777777" w:rsidR="000C09CB" w:rsidRPr="006E2F18" w:rsidRDefault="000C09CB" w:rsidP="006E6F70">
            <w:pPr>
              <w:pStyle w:val="Style14"/>
              <w:widowControl/>
              <w:spacing w:line="240" w:lineRule="auto"/>
              <w:ind w:right="1502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номер контактного телефона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F7CF" w14:textId="77777777" w:rsidR="000C09CB" w:rsidRPr="006E2F18" w:rsidRDefault="000C09CB" w:rsidP="006E6F70">
            <w:pPr>
              <w:pStyle w:val="Style13"/>
              <w:widowControl/>
              <w:jc w:val="both"/>
            </w:pPr>
          </w:p>
        </w:tc>
      </w:tr>
      <w:tr w:rsidR="000C09CB" w:rsidRPr="006E2F18" w14:paraId="113EB0F4" w14:textId="77777777" w:rsidTr="006E6F70">
        <w:tc>
          <w:tcPr>
            <w:tcW w:w="5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30F69" w14:textId="77777777" w:rsidR="000C09CB" w:rsidRPr="006E2F18" w:rsidRDefault="000C09CB" w:rsidP="006E6F70">
            <w:pPr>
              <w:pStyle w:val="Style14"/>
              <w:widowControl/>
              <w:spacing w:line="240" w:lineRule="auto"/>
              <w:rPr>
                <w:rStyle w:val="FontStyle28"/>
                <w:rFonts w:ascii="Arial" w:hAnsi="Arial" w:cs="Arial"/>
              </w:rPr>
            </w:pPr>
            <w:r w:rsidRPr="006E2F18">
              <w:rPr>
                <w:rStyle w:val="FontStyle28"/>
                <w:rFonts w:ascii="Arial" w:hAnsi="Arial" w:cs="Arial"/>
              </w:rPr>
              <w:t>адрес электронной почты (при наличии)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EB03" w14:textId="77777777" w:rsidR="000C09CB" w:rsidRPr="006E2F18" w:rsidRDefault="000C09CB" w:rsidP="006E6F70">
            <w:pPr>
              <w:pStyle w:val="Style13"/>
              <w:widowControl/>
              <w:jc w:val="both"/>
            </w:pPr>
          </w:p>
        </w:tc>
      </w:tr>
    </w:tbl>
    <w:p w14:paraId="2D173278" w14:textId="77777777" w:rsidR="000C09CB" w:rsidRPr="006E2F18" w:rsidRDefault="000C09CB" w:rsidP="000C09CB">
      <w:pPr>
        <w:pStyle w:val="Style2"/>
        <w:widowControl/>
        <w:spacing w:line="278" w:lineRule="exact"/>
        <w:ind w:firstLine="4820"/>
        <w:jc w:val="both"/>
        <w:rPr>
          <w:rStyle w:val="FontStyle28"/>
        </w:rPr>
      </w:pPr>
      <w:bookmarkStart w:id="1" w:name="P114"/>
      <w:bookmarkEnd w:id="1"/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7602D" wp14:editId="7A016347">
                <wp:simplePos x="0" y="0"/>
                <wp:positionH relativeFrom="column">
                  <wp:posOffset>385445</wp:posOffset>
                </wp:positionH>
                <wp:positionV relativeFrom="paragraph">
                  <wp:posOffset>348615</wp:posOffset>
                </wp:positionV>
                <wp:extent cx="5221605" cy="563245"/>
                <wp:effectExtent l="0" t="0" r="17145" b="2730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605" cy="563245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2F6D68" w14:textId="77777777" w:rsidR="000C09CB" w:rsidRPr="007D1FBA" w:rsidRDefault="000C09CB" w:rsidP="000C09CB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7D1FBA">
                              <w:rPr>
                                <w:rStyle w:val="FontStyle28"/>
                                <w:rFonts w:ascii="Arial" w:hAnsi="Arial" w:cs="Arial"/>
                              </w:rPr>
                              <w:t xml:space="preserve">Заявка </w:t>
                            </w:r>
                          </w:p>
                          <w:p w14:paraId="44851AFA" w14:textId="77777777" w:rsidR="000C09CB" w:rsidRPr="007D1FBA" w:rsidRDefault="000C09CB" w:rsidP="000C09CB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7D1FBA">
                              <w:rPr>
                                <w:rStyle w:val="FontStyle28"/>
                                <w:rFonts w:ascii="Arial" w:hAnsi="Arial" w:cs="Arial"/>
                              </w:rPr>
                              <w:t>на участие в отборе</w:t>
                            </w:r>
                          </w:p>
                          <w:p w14:paraId="4168CDC0" w14:textId="77777777" w:rsidR="000C09CB" w:rsidRPr="006E2F18" w:rsidRDefault="000C09CB" w:rsidP="000C09CB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  <w:rFonts w:ascii="Arial" w:hAnsi="Arial" w:cs="Arial"/>
                              </w:rPr>
                            </w:pPr>
                            <w:r w:rsidRPr="006E2F18">
                              <w:rPr>
                                <w:rStyle w:val="FontStyle28"/>
                                <w:rFonts w:ascii="Arial" w:hAnsi="Arial" w:cs="Arial"/>
                              </w:rPr>
                              <w:t>Настоящим</w:t>
                            </w:r>
                          </w:p>
                          <w:p w14:paraId="6CAA0BEC" w14:textId="77777777" w:rsidR="000C09CB" w:rsidRDefault="000C09CB" w:rsidP="000C09CB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14:paraId="52986062" w14:textId="77777777" w:rsidR="000C09CB" w:rsidRDefault="000C09CB" w:rsidP="000C09CB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14:paraId="3AB66EFC" w14:textId="77777777" w:rsidR="000C09CB" w:rsidRDefault="000C09CB" w:rsidP="000C09CB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14:paraId="03CC9C28" w14:textId="77777777" w:rsidR="000C09CB" w:rsidRDefault="000C09CB" w:rsidP="000C09CB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14:paraId="5B8F5F81" w14:textId="77777777" w:rsidR="000C09CB" w:rsidRDefault="000C09CB" w:rsidP="000C09CB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14:paraId="264FC1D0" w14:textId="77777777" w:rsidR="000C09CB" w:rsidRDefault="000C09CB" w:rsidP="000C09CB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760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35pt;margin-top:27.45pt;width:411.1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nYcwIAAPwEAAAOAAAAZHJzL2Uyb0RvYy54bWysVF1v2yAUfZ+0/4B4T22nTppadaouTqZJ&#10;3YfU7gcQwDEaBgYkdjftv++C47TZXqppfsAXuBzOvfdcbm77VqIDt05oVeLsIsWIK6qZULsSf33c&#10;TBYYOU8UI1IrXuIn7vDt8u2bm84UfKobLRm3CECUKzpT4sZ7UySJow1vibvQhivYrLVtiYep3SXM&#10;kg7QW5lM03SedNoyYzXlzsFqNWziZcSva07957p23CNZYuDm42jjuA1jsrwhxc4S0wh6pEH+gUVL&#10;hIJLT1AV8QTtrfgLqhXUaqdrf0F1m+i6FpTHGCCaLP0jmoeGGB5jgeQ4c0qT+3+w9NPhi0WClfgK&#10;I0VaKNEj7z16p3uUh+x0xhXg9GDAzfewDFWOkTpzr+k3h5ReNUTt+J21ums4YcAuCyeTF0cHHBdA&#10;tt1HzeAasvc6AvW1bUPqIBkI0KFKT6fKBCoUFmfTaTZPZxhR2JvNL6f5LF5BivG0sc6/57pFwSix&#10;hcpHdHK4dz6wIcXoEi5TeiOkjNWXCnXhwrDstBQs7MSJ3W1X0qIDAfFs4ne89MytFR4kLEVb4kUa&#10;vuBEipCKtWLR9kTIwQYaUoVtiAyIHa1BKj+v0+v1Yr3IJ/l0vp7kaVVN7jarfDLfZFez6rJarars&#10;V+CZ5UUjGOMqUB1lm+Wvk8WxgQbBnYR7FpJ7TeTJOY2YYohq/MfoogZC2QcB+H7bQ0KCMLaaPYEa&#10;rB5aEp4QMBptf2DUQTuW2H3fE8sxkh8UKCr07mjY0diOBlEUjpbYYzSYKz/0+N5YsWsAedCs0neg&#10;ulpEQTyzOGoVWiySPz4HoYdfzqPX86O1/A0AAP//AwBQSwMEFAAGAAgAAAAhABzdNe/hAAAACQEA&#10;AA8AAABkcnMvZG93bnJldi54bWxMj0FLw0AQhe+C/2EZwUuxG9sa05hNEUHwIBQTxes2mWYTs7Mx&#10;u22jv97xpMfhfbz5XraZbC+OOPrWkYLreQQCqXJ1S42C1/LxKgHhg6Za945QwRd62OTnZ5lOa3ei&#10;FzwWoRFcQj7VCkwIQyqlrwxa7eduQOJs70arA59jI+tRn7jc9nIRRbG0uiX+YPSADwarj+JgFWz3&#10;b93TsHguwvvnrOzWpvs2s1Kpy4vp/g5EwCn8wfCrz+qQs9POHaj2olcQR7dMKrhZrUFwniRL3rZj&#10;cLWMQeaZ/L8g/wEAAP//AwBQSwECLQAUAAYACAAAACEAtoM4kv4AAADhAQAAEwAAAAAAAAAAAAAA&#10;AAAAAAAAW0NvbnRlbnRfVHlwZXNdLnhtbFBLAQItABQABgAIAAAAIQA4/SH/1gAAAJQBAAALAAAA&#10;AAAAAAAAAAAAAC8BAABfcmVscy8ucmVsc1BLAQItABQABgAIAAAAIQDYwdnYcwIAAPwEAAAOAAAA&#10;AAAAAAAAAAAAAC4CAABkcnMvZTJvRG9jLnhtbFBLAQItABQABgAIAAAAIQAc3TXv4QAAAAkBAAAP&#10;AAAAAAAAAAAAAAAAAM0EAABkcnMvZG93bnJldi54bWxQSwUGAAAAAAQABADzAAAA2wUAAAAA&#10;" filled="f" strokecolor="white" strokeweight="0">
                <v:textbox inset="0,0,0,0">
                  <w:txbxContent>
                    <w:p w14:paraId="662F6D68" w14:textId="77777777" w:rsidR="000C09CB" w:rsidRPr="007D1FBA" w:rsidRDefault="000C09CB" w:rsidP="000C09CB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7D1FBA">
                        <w:rPr>
                          <w:rStyle w:val="FontStyle28"/>
                          <w:rFonts w:ascii="Arial" w:hAnsi="Arial" w:cs="Arial"/>
                        </w:rPr>
                        <w:t xml:space="preserve">Заявка </w:t>
                      </w:r>
                    </w:p>
                    <w:p w14:paraId="44851AFA" w14:textId="77777777" w:rsidR="000C09CB" w:rsidRPr="007D1FBA" w:rsidRDefault="000C09CB" w:rsidP="000C09CB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7D1FBA">
                        <w:rPr>
                          <w:rStyle w:val="FontStyle28"/>
                          <w:rFonts w:ascii="Arial" w:hAnsi="Arial" w:cs="Arial"/>
                        </w:rPr>
                        <w:t>на участие в отборе</w:t>
                      </w:r>
                    </w:p>
                    <w:p w14:paraId="4168CDC0" w14:textId="77777777" w:rsidR="000C09CB" w:rsidRPr="006E2F18" w:rsidRDefault="000C09CB" w:rsidP="000C09CB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  <w:rFonts w:ascii="Arial" w:hAnsi="Arial" w:cs="Arial"/>
                        </w:rPr>
                      </w:pPr>
                      <w:r w:rsidRPr="006E2F18">
                        <w:rPr>
                          <w:rStyle w:val="FontStyle28"/>
                          <w:rFonts w:ascii="Arial" w:hAnsi="Arial" w:cs="Arial"/>
                        </w:rPr>
                        <w:t>Настоящим</w:t>
                      </w:r>
                    </w:p>
                    <w:p w14:paraId="6CAA0BEC" w14:textId="77777777" w:rsidR="000C09CB" w:rsidRDefault="000C09CB" w:rsidP="000C09CB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14:paraId="52986062" w14:textId="77777777" w:rsidR="000C09CB" w:rsidRDefault="000C09CB" w:rsidP="000C09CB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14:paraId="3AB66EFC" w14:textId="77777777" w:rsidR="000C09CB" w:rsidRDefault="000C09CB" w:rsidP="000C09CB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14:paraId="03CC9C28" w14:textId="77777777" w:rsidR="000C09CB" w:rsidRDefault="000C09CB" w:rsidP="000C09CB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14:paraId="5B8F5F81" w14:textId="77777777" w:rsidR="000C09CB" w:rsidRDefault="000C09CB" w:rsidP="000C09CB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14:paraId="264FC1D0" w14:textId="77777777" w:rsidR="000C09CB" w:rsidRDefault="000C09CB" w:rsidP="000C09CB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E2F18">
        <w:rPr>
          <w:rStyle w:val="FontStyle28"/>
          <w:rFonts w:ascii="Arial" w:hAnsi="Arial" w:cs="Arial"/>
        </w:rPr>
        <w:t>р.п.Белый Яр, ул. Гагарина</w:t>
      </w:r>
      <w:r w:rsidRPr="006E2F18">
        <w:rPr>
          <w:rStyle w:val="FontStyle28"/>
        </w:rPr>
        <w:t>, 15</w:t>
      </w:r>
    </w:p>
    <w:p w14:paraId="6DF7F76A" w14:textId="77777777" w:rsidR="000C09CB" w:rsidRPr="00146CE1" w:rsidRDefault="000C09CB" w:rsidP="000C09CB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  <w:rFonts w:ascii="Arial" w:hAnsi="Arial" w:cs="Arial"/>
        </w:rPr>
      </w:pPr>
      <w:r w:rsidRPr="00146CE1">
        <w:rPr>
          <w:rStyle w:val="FontStyle28"/>
          <w:rFonts w:ascii="Arial" w:hAnsi="Arial" w:cs="Arial"/>
        </w:rPr>
        <w:t>заявляет о своем участии в отборе, проводимом Администрацией Верхнекетского района с целью поддержки предпринимательской инициативы жителей Верхнекетского района и создания новых рабочих мест на территории Верхнекетского района, и просит предоставить субсидию в размере ________________________________рублей.</w:t>
      </w:r>
    </w:p>
    <w:p w14:paraId="5CDB84D5" w14:textId="77777777" w:rsidR="000C09CB" w:rsidRPr="006E2F18" w:rsidRDefault="000C09CB" w:rsidP="000C09CB">
      <w:pPr>
        <w:pStyle w:val="Style7"/>
        <w:ind w:firstLine="706"/>
        <w:rPr>
          <w:rFonts w:ascii="Arial" w:hAnsi="Arial" w:cs="Arial"/>
        </w:rPr>
      </w:pPr>
      <w:r w:rsidRPr="00F9189B">
        <w:rPr>
          <w:rFonts w:ascii="Arial" w:hAnsi="Arial" w:cs="Arial"/>
        </w:rPr>
        <w:t>Настоящим подтверждаем свое</w:t>
      </w:r>
      <w:r w:rsidRPr="006E2F18">
        <w:rPr>
          <w:rFonts w:ascii="Arial" w:hAnsi="Arial" w:cs="Arial"/>
        </w:rPr>
        <w:t xml:space="preserve"> соответствие следующим критериям отбора:</w:t>
      </w:r>
    </w:p>
    <w:p w14:paraId="6C83CBCC" w14:textId="77777777" w:rsidR="000C09CB" w:rsidRPr="009860E2" w:rsidRDefault="000C09CB" w:rsidP="000C09CB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6E2F18">
        <w:rPr>
          <w:rStyle w:val="FontStyle28"/>
          <w:rFonts w:ascii="Arial" w:hAnsi="Arial" w:cs="Arial"/>
        </w:rPr>
        <w:t>а)</w:t>
      </w:r>
      <w:r w:rsidRPr="006E2F18">
        <w:rPr>
          <w:rStyle w:val="FontStyle28"/>
          <w:rFonts w:ascii="Arial" w:hAnsi="Arial" w:cs="Arial"/>
        </w:rPr>
        <w:tab/>
        <w:t xml:space="preserve">сведения об участнике включены в Единый реестр субъектов малого и </w:t>
      </w:r>
      <w:r w:rsidRPr="009860E2">
        <w:rPr>
          <w:rStyle w:val="FontStyle28"/>
          <w:rFonts w:ascii="Arial" w:hAnsi="Arial" w:cs="Arial"/>
        </w:rPr>
        <w:t>среднего предпринимательства;</w:t>
      </w:r>
    </w:p>
    <w:p w14:paraId="172E4AF2" w14:textId="77777777" w:rsidR="000C09CB" w:rsidRPr="009860E2" w:rsidRDefault="000C09CB" w:rsidP="000C09CB">
      <w:pPr>
        <w:pStyle w:val="Style5"/>
        <w:widowControl/>
        <w:tabs>
          <w:tab w:val="left" w:pos="974"/>
        </w:tabs>
        <w:spacing w:line="274" w:lineRule="exact"/>
        <w:ind w:firstLine="706"/>
        <w:rPr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б)</w:t>
      </w:r>
      <w:r w:rsidRPr="009860E2">
        <w:rPr>
          <w:rStyle w:val="FontStyle28"/>
          <w:rFonts w:ascii="Arial" w:hAnsi="Arial" w:cs="Arial"/>
        </w:rPr>
        <w:tab/>
        <w:t xml:space="preserve">участник отбора </w:t>
      </w:r>
      <w:r w:rsidRPr="009860E2">
        <w:rPr>
          <w:rFonts w:ascii="Arial" w:hAnsi="Arial" w:cs="Arial"/>
        </w:rPr>
        <w:t>осуществляет деятельность в сфере производства и (или) реализация  товаров (работ, услуг), относящимся к следующим видам экономической деятельности по ОКВЭД (кроме предпринимательских проектов, предусматривающих производство и (или) реализацию подакцизных товаров, а также добычи и (или) реализацию полезных ископаемых, за исключением общераспространенных полезных ископаемых):</w:t>
      </w:r>
    </w:p>
    <w:p w14:paraId="65FDE6E0" w14:textId="77777777" w:rsidR="000C09CB" w:rsidRPr="009860E2" w:rsidRDefault="000C09CB" w:rsidP="000C09CB">
      <w:pPr>
        <w:widowControl/>
        <w:ind w:firstLine="539"/>
        <w:jc w:val="both"/>
        <w:rPr>
          <w:rFonts w:ascii="Arial" w:hAnsi="Arial" w:cs="Arial"/>
        </w:rPr>
      </w:pPr>
      <w:r w:rsidRPr="009860E2">
        <w:rPr>
          <w:rFonts w:ascii="Arial" w:hAnsi="Arial" w:cs="Arial"/>
        </w:rPr>
        <w:t>р</w:t>
      </w:r>
      <w:hyperlink r:id="rId33" w:history="1">
        <w:r w:rsidRPr="009860E2">
          <w:rPr>
            <w:rFonts w:ascii="Arial" w:hAnsi="Arial" w:cs="Arial"/>
          </w:rPr>
          <w:t>аздел A</w:t>
        </w:r>
      </w:hyperlink>
      <w:r w:rsidRPr="009860E2">
        <w:rPr>
          <w:rFonts w:ascii="Arial" w:hAnsi="Arial" w:cs="Arial"/>
        </w:rPr>
        <w:t>. Сельское, лесное хозяйство, охота, рыболовство и рыбоводство.</w:t>
      </w:r>
    </w:p>
    <w:p w14:paraId="588F0BB8" w14:textId="77777777" w:rsidR="000C09CB" w:rsidRPr="009860E2" w:rsidRDefault="000C09CB" w:rsidP="000C09CB">
      <w:pPr>
        <w:widowControl/>
        <w:ind w:firstLine="539"/>
        <w:jc w:val="both"/>
        <w:rPr>
          <w:rFonts w:ascii="Arial" w:hAnsi="Arial" w:cs="Arial"/>
        </w:rPr>
      </w:pPr>
      <w:r w:rsidRPr="009860E2">
        <w:rPr>
          <w:rFonts w:ascii="Arial" w:hAnsi="Arial" w:cs="Arial"/>
        </w:rPr>
        <w:lastRenderedPageBreak/>
        <w:t>р</w:t>
      </w:r>
      <w:hyperlink r:id="rId34" w:history="1">
        <w:r w:rsidRPr="009860E2">
          <w:rPr>
            <w:rFonts w:ascii="Arial" w:hAnsi="Arial" w:cs="Arial"/>
          </w:rPr>
          <w:t>аздел B</w:t>
        </w:r>
      </w:hyperlink>
      <w:r w:rsidRPr="009860E2">
        <w:rPr>
          <w:rFonts w:ascii="Arial" w:hAnsi="Arial" w:cs="Arial"/>
        </w:rPr>
        <w:t>. Добыча полезных ископаемых.</w:t>
      </w:r>
    </w:p>
    <w:p w14:paraId="02C184B6" w14:textId="77777777" w:rsidR="000C09CB" w:rsidRPr="009860E2" w:rsidRDefault="00C21E55" w:rsidP="000C09CB">
      <w:pPr>
        <w:widowControl/>
        <w:ind w:firstLine="539"/>
        <w:jc w:val="both"/>
        <w:rPr>
          <w:rFonts w:ascii="Arial" w:hAnsi="Arial" w:cs="Arial"/>
        </w:rPr>
      </w:pPr>
      <w:hyperlink r:id="rId35" w:history="1">
        <w:r w:rsidR="000C09CB" w:rsidRPr="009860E2">
          <w:rPr>
            <w:rFonts w:ascii="Arial" w:hAnsi="Arial" w:cs="Arial"/>
          </w:rPr>
          <w:t>раздел C</w:t>
        </w:r>
      </w:hyperlink>
      <w:r w:rsidR="000C09CB" w:rsidRPr="009860E2">
        <w:rPr>
          <w:rFonts w:ascii="Arial" w:hAnsi="Arial" w:cs="Arial"/>
        </w:rPr>
        <w:t xml:space="preserve">. Обрабатывающие производства (за исключением </w:t>
      </w:r>
      <w:hyperlink r:id="rId36" w:history="1">
        <w:r w:rsidR="000C09CB" w:rsidRPr="009860E2">
          <w:rPr>
            <w:rFonts w:ascii="Arial" w:hAnsi="Arial" w:cs="Arial"/>
          </w:rPr>
          <w:t>подкласса 25.4 класса 25</w:t>
        </w:r>
      </w:hyperlink>
      <w:r w:rsidR="000C09CB" w:rsidRPr="009860E2">
        <w:rPr>
          <w:rFonts w:ascii="Arial" w:hAnsi="Arial" w:cs="Arial"/>
        </w:rPr>
        <w:t>).</w:t>
      </w:r>
    </w:p>
    <w:p w14:paraId="550CFF0D" w14:textId="77777777" w:rsidR="000C09CB" w:rsidRPr="009860E2" w:rsidRDefault="00C21E55" w:rsidP="000C09CB">
      <w:pPr>
        <w:widowControl/>
        <w:ind w:firstLine="539"/>
        <w:jc w:val="both"/>
        <w:rPr>
          <w:rFonts w:ascii="Arial" w:hAnsi="Arial" w:cs="Arial"/>
        </w:rPr>
      </w:pPr>
      <w:hyperlink r:id="rId37" w:history="1">
        <w:r w:rsidR="000C09CB" w:rsidRPr="009860E2">
          <w:rPr>
            <w:rFonts w:ascii="Arial" w:hAnsi="Arial" w:cs="Arial"/>
          </w:rPr>
          <w:t>раздел D</w:t>
        </w:r>
      </w:hyperlink>
      <w:r w:rsidR="000C09CB" w:rsidRPr="009860E2">
        <w:rPr>
          <w:rFonts w:ascii="Arial" w:hAnsi="Arial" w:cs="Arial"/>
        </w:rPr>
        <w:t>. Обеспечение электрической энергией, газом и паром; кондиционирование воздуха.</w:t>
      </w:r>
    </w:p>
    <w:p w14:paraId="6EA173C2" w14:textId="77777777" w:rsidR="000C09CB" w:rsidRPr="009860E2" w:rsidRDefault="00C21E55" w:rsidP="000C09CB">
      <w:pPr>
        <w:widowControl/>
        <w:ind w:firstLine="539"/>
        <w:jc w:val="both"/>
        <w:rPr>
          <w:rFonts w:ascii="Arial" w:hAnsi="Arial" w:cs="Arial"/>
        </w:rPr>
      </w:pPr>
      <w:hyperlink r:id="rId38" w:history="1">
        <w:r w:rsidR="000C09CB" w:rsidRPr="009860E2">
          <w:rPr>
            <w:rFonts w:ascii="Arial" w:hAnsi="Arial" w:cs="Arial"/>
          </w:rPr>
          <w:t>раздел E</w:t>
        </w:r>
      </w:hyperlink>
      <w:r w:rsidR="000C09CB" w:rsidRPr="009860E2">
        <w:rPr>
          <w:rFonts w:ascii="Arial" w:hAnsi="Arial" w:cs="Arial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14:paraId="42E2C8BF" w14:textId="77777777" w:rsidR="000C09CB" w:rsidRPr="009860E2" w:rsidRDefault="00C21E55" w:rsidP="000C09CB">
      <w:pPr>
        <w:widowControl/>
        <w:ind w:firstLine="539"/>
        <w:jc w:val="both"/>
        <w:rPr>
          <w:rFonts w:ascii="Arial" w:hAnsi="Arial" w:cs="Arial"/>
        </w:rPr>
      </w:pPr>
      <w:hyperlink r:id="rId39" w:history="1">
        <w:r w:rsidR="000C09CB" w:rsidRPr="009860E2">
          <w:rPr>
            <w:rFonts w:ascii="Arial" w:hAnsi="Arial" w:cs="Arial"/>
          </w:rPr>
          <w:t>раздел F</w:t>
        </w:r>
      </w:hyperlink>
      <w:r w:rsidR="000C09CB" w:rsidRPr="009860E2">
        <w:rPr>
          <w:rFonts w:ascii="Arial" w:hAnsi="Arial" w:cs="Arial"/>
        </w:rPr>
        <w:t>. Строительство.</w:t>
      </w:r>
    </w:p>
    <w:p w14:paraId="113C1730" w14:textId="77777777" w:rsidR="000C09CB" w:rsidRPr="009860E2" w:rsidRDefault="00C21E55" w:rsidP="000C09CB">
      <w:pPr>
        <w:widowControl/>
        <w:ind w:firstLine="539"/>
        <w:jc w:val="both"/>
        <w:rPr>
          <w:rFonts w:ascii="Arial" w:hAnsi="Arial" w:cs="Arial"/>
        </w:rPr>
      </w:pPr>
      <w:hyperlink r:id="rId40" w:history="1">
        <w:r w:rsidR="000C09CB" w:rsidRPr="009860E2">
          <w:rPr>
            <w:rFonts w:ascii="Arial" w:hAnsi="Arial" w:cs="Arial"/>
          </w:rPr>
          <w:t>класс 45.2 раздела G</w:t>
        </w:r>
      </w:hyperlink>
      <w:r w:rsidR="000C09CB" w:rsidRPr="009860E2">
        <w:rPr>
          <w:rFonts w:ascii="Arial" w:hAnsi="Arial" w:cs="Arial"/>
        </w:rPr>
        <w:t>. Техническое обслуживание и ремонт автотранспортных средств.</w:t>
      </w:r>
    </w:p>
    <w:p w14:paraId="49525112" w14:textId="77777777" w:rsidR="000C09CB" w:rsidRPr="009860E2" w:rsidRDefault="00C21E55" w:rsidP="000C09CB">
      <w:pPr>
        <w:widowControl/>
        <w:ind w:firstLine="539"/>
        <w:jc w:val="both"/>
        <w:rPr>
          <w:rFonts w:ascii="Arial" w:hAnsi="Arial" w:cs="Arial"/>
        </w:rPr>
      </w:pPr>
      <w:hyperlink r:id="rId41" w:history="1">
        <w:r w:rsidR="000C09CB" w:rsidRPr="009860E2">
          <w:rPr>
            <w:rFonts w:ascii="Arial" w:hAnsi="Arial" w:cs="Arial"/>
          </w:rPr>
          <w:t>раздел H</w:t>
        </w:r>
      </w:hyperlink>
      <w:r w:rsidR="000C09CB" w:rsidRPr="009860E2">
        <w:rPr>
          <w:rFonts w:ascii="Arial" w:hAnsi="Arial" w:cs="Arial"/>
        </w:rPr>
        <w:t>. Транспортировка и хранение.</w:t>
      </w:r>
    </w:p>
    <w:p w14:paraId="75FD0810" w14:textId="77777777" w:rsidR="000C09CB" w:rsidRPr="009860E2" w:rsidRDefault="00C21E55" w:rsidP="000C09CB">
      <w:pPr>
        <w:widowControl/>
        <w:ind w:firstLine="539"/>
        <w:jc w:val="both"/>
        <w:rPr>
          <w:rFonts w:ascii="Arial" w:hAnsi="Arial" w:cs="Arial"/>
        </w:rPr>
      </w:pPr>
      <w:hyperlink r:id="rId42" w:history="1">
        <w:r w:rsidR="000C09CB" w:rsidRPr="009860E2">
          <w:rPr>
            <w:rFonts w:ascii="Arial" w:hAnsi="Arial" w:cs="Arial"/>
          </w:rPr>
          <w:t>раздел I</w:t>
        </w:r>
      </w:hyperlink>
      <w:r w:rsidR="000C09CB" w:rsidRPr="009860E2">
        <w:rPr>
          <w:rFonts w:ascii="Arial" w:hAnsi="Arial" w:cs="Arial"/>
        </w:rPr>
        <w:t>. Деятельность гостиниц и предприятий общественного питания.</w:t>
      </w:r>
    </w:p>
    <w:p w14:paraId="072B3691" w14:textId="77777777" w:rsidR="000C09CB" w:rsidRPr="009860E2" w:rsidRDefault="00C21E55" w:rsidP="000C09CB">
      <w:pPr>
        <w:widowControl/>
        <w:ind w:firstLine="539"/>
        <w:jc w:val="both"/>
        <w:rPr>
          <w:rFonts w:ascii="Arial" w:hAnsi="Arial" w:cs="Arial"/>
        </w:rPr>
      </w:pPr>
      <w:hyperlink r:id="rId43" w:history="1">
        <w:r w:rsidR="000C09CB" w:rsidRPr="009860E2">
          <w:rPr>
            <w:rFonts w:ascii="Arial" w:hAnsi="Arial" w:cs="Arial"/>
          </w:rPr>
          <w:t>раздел J</w:t>
        </w:r>
      </w:hyperlink>
      <w:r w:rsidR="000C09CB" w:rsidRPr="009860E2">
        <w:rPr>
          <w:rFonts w:ascii="Arial" w:hAnsi="Arial" w:cs="Arial"/>
        </w:rPr>
        <w:t>. Деятельность в области информации и связи.</w:t>
      </w:r>
    </w:p>
    <w:p w14:paraId="1FD909C2" w14:textId="77777777" w:rsidR="000C09CB" w:rsidRPr="009860E2" w:rsidRDefault="00C21E55" w:rsidP="000C09CB">
      <w:pPr>
        <w:widowControl/>
        <w:ind w:firstLine="539"/>
        <w:jc w:val="both"/>
        <w:rPr>
          <w:rFonts w:ascii="Arial" w:hAnsi="Arial" w:cs="Arial"/>
        </w:rPr>
      </w:pPr>
      <w:hyperlink r:id="rId44" w:history="1">
        <w:r w:rsidR="000C09CB" w:rsidRPr="009860E2">
          <w:rPr>
            <w:rFonts w:ascii="Arial" w:hAnsi="Arial" w:cs="Arial"/>
          </w:rPr>
          <w:t>классы 71</w:t>
        </w:r>
      </w:hyperlink>
      <w:r w:rsidR="000C09CB" w:rsidRPr="009860E2">
        <w:rPr>
          <w:rFonts w:ascii="Arial" w:hAnsi="Arial" w:cs="Arial"/>
        </w:rPr>
        <w:t xml:space="preserve">, </w:t>
      </w:r>
      <w:hyperlink r:id="rId45" w:history="1">
        <w:r w:rsidR="000C09CB" w:rsidRPr="009860E2">
          <w:rPr>
            <w:rFonts w:ascii="Arial" w:hAnsi="Arial" w:cs="Arial"/>
          </w:rPr>
          <w:t>72</w:t>
        </w:r>
      </w:hyperlink>
      <w:r w:rsidR="000C09CB" w:rsidRPr="009860E2">
        <w:rPr>
          <w:rFonts w:ascii="Arial" w:hAnsi="Arial" w:cs="Arial"/>
        </w:rPr>
        <w:t xml:space="preserve">, </w:t>
      </w:r>
      <w:hyperlink r:id="rId46" w:history="1">
        <w:r w:rsidR="000C09CB" w:rsidRPr="009860E2">
          <w:rPr>
            <w:rFonts w:ascii="Arial" w:hAnsi="Arial" w:cs="Arial"/>
          </w:rPr>
          <w:t>74</w:t>
        </w:r>
      </w:hyperlink>
      <w:r w:rsidR="000C09CB" w:rsidRPr="009860E2">
        <w:rPr>
          <w:rFonts w:ascii="Arial" w:hAnsi="Arial" w:cs="Arial"/>
        </w:rPr>
        <w:t xml:space="preserve">, </w:t>
      </w:r>
      <w:hyperlink r:id="rId47" w:history="1">
        <w:r w:rsidR="000C09CB" w:rsidRPr="009860E2">
          <w:rPr>
            <w:rFonts w:ascii="Arial" w:hAnsi="Arial" w:cs="Arial"/>
          </w:rPr>
          <w:t>75 раздела M</w:t>
        </w:r>
      </w:hyperlink>
      <w:r w:rsidR="000C09CB" w:rsidRPr="009860E2">
        <w:rPr>
          <w:rFonts w:ascii="Arial" w:hAnsi="Arial" w:cs="Arial"/>
        </w:rPr>
        <w:t>. Деятельность профессиональная, научная и техническая.</w:t>
      </w:r>
    </w:p>
    <w:p w14:paraId="645809FA" w14:textId="77777777" w:rsidR="000C09CB" w:rsidRPr="009860E2" w:rsidRDefault="00C21E55" w:rsidP="000C09CB">
      <w:pPr>
        <w:widowControl/>
        <w:ind w:firstLine="539"/>
        <w:jc w:val="both"/>
        <w:rPr>
          <w:rFonts w:ascii="Arial" w:hAnsi="Arial" w:cs="Arial"/>
        </w:rPr>
      </w:pPr>
      <w:hyperlink r:id="rId48" w:history="1">
        <w:r w:rsidR="000C09CB" w:rsidRPr="009860E2">
          <w:rPr>
            <w:rFonts w:ascii="Arial" w:hAnsi="Arial" w:cs="Arial"/>
          </w:rPr>
          <w:t>раздел P</w:t>
        </w:r>
      </w:hyperlink>
      <w:r w:rsidR="000C09CB" w:rsidRPr="009860E2">
        <w:rPr>
          <w:rFonts w:ascii="Arial" w:hAnsi="Arial" w:cs="Arial"/>
        </w:rPr>
        <w:t>. Образование.</w:t>
      </w:r>
    </w:p>
    <w:p w14:paraId="2083A5FF" w14:textId="77777777" w:rsidR="000C09CB" w:rsidRPr="009860E2" w:rsidRDefault="00C21E55" w:rsidP="000C09CB">
      <w:pPr>
        <w:widowControl/>
        <w:ind w:firstLine="539"/>
        <w:jc w:val="both"/>
        <w:rPr>
          <w:rFonts w:ascii="Arial" w:hAnsi="Arial" w:cs="Arial"/>
        </w:rPr>
      </w:pPr>
      <w:hyperlink r:id="rId49" w:history="1">
        <w:r w:rsidR="000C09CB" w:rsidRPr="009860E2">
          <w:rPr>
            <w:rFonts w:ascii="Arial" w:hAnsi="Arial" w:cs="Arial"/>
          </w:rPr>
          <w:t>раздел Q</w:t>
        </w:r>
      </w:hyperlink>
      <w:r w:rsidR="000C09CB" w:rsidRPr="009860E2">
        <w:rPr>
          <w:rFonts w:ascii="Arial" w:hAnsi="Arial" w:cs="Arial"/>
        </w:rPr>
        <w:t>. Деятельность в области здравоохранения и социальных услуг.</w:t>
      </w:r>
    </w:p>
    <w:p w14:paraId="7583E9DF" w14:textId="77777777" w:rsidR="000C09CB" w:rsidRPr="009860E2" w:rsidRDefault="00C21E55" w:rsidP="000C09CB">
      <w:pPr>
        <w:widowControl/>
        <w:ind w:firstLine="539"/>
        <w:jc w:val="both"/>
        <w:rPr>
          <w:rFonts w:ascii="Arial" w:hAnsi="Arial" w:cs="Arial"/>
        </w:rPr>
      </w:pPr>
      <w:hyperlink r:id="rId50" w:history="1">
        <w:r w:rsidR="000C09CB" w:rsidRPr="009860E2">
          <w:rPr>
            <w:rFonts w:ascii="Arial" w:hAnsi="Arial" w:cs="Arial"/>
          </w:rPr>
          <w:t>раздел R</w:t>
        </w:r>
      </w:hyperlink>
      <w:r w:rsidR="000C09CB" w:rsidRPr="009860E2">
        <w:rPr>
          <w:rFonts w:ascii="Arial" w:hAnsi="Arial" w:cs="Arial"/>
        </w:rPr>
        <w:t>. Деятельность в области культуры, спорта, организации досуга и развлечений.</w:t>
      </w:r>
    </w:p>
    <w:p w14:paraId="60AFFFBA" w14:textId="77777777" w:rsidR="000C09CB" w:rsidRPr="009860E2" w:rsidRDefault="00C21E55" w:rsidP="000C09CB">
      <w:pPr>
        <w:widowControl/>
        <w:ind w:firstLine="539"/>
        <w:jc w:val="both"/>
        <w:rPr>
          <w:rFonts w:ascii="Arial" w:hAnsi="Arial" w:cs="Arial"/>
        </w:rPr>
      </w:pPr>
      <w:hyperlink r:id="rId51" w:history="1">
        <w:r w:rsidR="000C09CB" w:rsidRPr="009860E2">
          <w:rPr>
            <w:rFonts w:ascii="Arial" w:hAnsi="Arial" w:cs="Arial"/>
          </w:rPr>
          <w:t>классы 95</w:t>
        </w:r>
      </w:hyperlink>
      <w:r w:rsidR="000C09CB" w:rsidRPr="009860E2">
        <w:rPr>
          <w:rFonts w:ascii="Arial" w:hAnsi="Arial" w:cs="Arial"/>
        </w:rPr>
        <w:t xml:space="preserve"> и </w:t>
      </w:r>
      <w:hyperlink r:id="rId52" w:history="1">
        <w:r w:rsidR="000C09CB" w:rsidRPr="009860E2">
          <w:rPr>
            <w:rFonts w:ascii="Arial" w:hAnsi="Arial" w:cs="Arial"/>
          </w:rPr>
          <w:t>96 раздела S</w:t>
        </w:r>
      </w:hyperlink>
      <w:r w:rsidR="000C09CB" w:rsidRPr="009860E2">
        <w:rPr>
          <w:rFonts w:ascii="Arial" w:hAnsi="Arial" w:cs="Arial"/>
        </w:rPr>
        <w:t>. Предоставление прочих видов услуг.</w:t>
      </w:r>
    </w:p>
    <w:p w14:paraId="5AF27C2D" w14:textId="77777777" w:rsidR="000C09CB" w:rsidRPr="009860E2" w:rsidRDefault="000C09CB" w:rsidP="000C09CB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в)</w:t>
      </w:r>
      <w:r w:rsidRPr="009860E2">
        <w:rPr>
          <w:rStyle w:val="FontStyle28"/>
          <w:rFonts w:ascii="Arial" w:hAnsi="Arial" w:cs="Arial"/>
        </w:rPr>
        <w:tab/>
        <w:t>участник отбора вновь зарегистрирован на территории Верхнекетского района или ведущие деятельность на дату подачи заявления о предоставлении субсидии менее двух лет и осуществляет хозяйственную деятельность на территории Верхнекетского районана;</w:t>
      </w:r>
    </w:p>
    <w:p w14:paraId="2392C2FC" w14:textId="77777777" w:rsidR="000C09CB" w:rsidRPr="009860E2" w:rsidRDefault="000C09CB" w:rsidP="000C09CB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г) участник отбора ранее не признавался победителем в районных конкурсах предпринимательских проектов, проводившихся Администрацией Верхнекетского района, и учредители участника конкурса не признавались победителями в районных конкурсах предпринимательских проектов, проводившихся Администрацией Верхнекетского района, для юридических лиц.</w:t>
      </w:r>
    </w:p>
    <w:p w14:paraId="504F01F5" w14:textId="77777777" w:rsidR="000C09CB" w:rsidRPr="009860E2" w:rsidRDefault="000C09CB" w:rsidP="000C09CB">
      <w:pPr>
        <w:pStyle w:val="Style5"/>
        <w:widowControl/>
        <w:tabs>
          <w:tab w:val="left" w:pos="0"/>
        </w:tabs>
        <w:spacing w:line="240" w:lineRule="auto"/>
        <w:ind w:firstLine="706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д) у субъекта МСП отсутствует </w:t>
      </w:r>
      <w:r w:rsidRPr="009860E2">
        <w:rPr>
          <w:rFonts w:ascii="Arial" w:hAnsi="Arial" w:cs="Arial"/>
        </w:rPr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860E2">
        <w:rPr>
          <w:rStyle w:val="FontStyle28"/>
          <w:rFonts w:ascii="Arial" w:hAnsi="Arial" w:cs="Arial"/>
        </w:rPr>
        <w:t>.</w:t>
      </w:r>
    </w:p>
    <w:p w14:paraId="020AE7A1" w14:textId="77777777" w:rsidR="000C09CB" w:rsidRPr="009860E2" w:rsidRDefault="000C09CB" w:rsidP="000C09CB">
      <w:pPr>
        <w:pStyle w:val="Style5"/>
        <w:widowControl/>
        <w:tabs>
          <w:tab w:val="left" w:pos="974"/>
        </w:tabs>
        <w:spacing w:line="274" w:lineRule="exact"/>
        <w:ind w:firstLine="706"/>
        <w:rPr>
          <w:rFonts w:ascii="Arial" w:hAnsi="Arial" w:cs="Arial"/>
        </w:rPr>
      </w:pPr>
    </w:p>
    <w:p w14:paraId="7764B3DF" w14:textId="77777777" w:rsidR="000C09CB" w:rsidRPr="009860E2" w:rsidRDefault="000C09CB" w:rsidP="000C09CB">
      <w:pPr>
        <w:pStyle w:val="Style6"/>
        <w:widowControl/>
        <w:spacing w:before="29" w:line="298" w:lineRule="exact"/>
        <w:ind w:right="29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Настоящим информируем свое соответствие следующим требованиям, предъявляемым к участникам отбора:</w:t>
      </w:r>
    </w:p>
    <w:p w14:paraId="6D556E8B" w14:textId="77777777" w:rsidR="000C09CB" w:rsidRPr="009860E2" w:rsidRDefault="000C09CB" w:rsidP="000C09CB">
      <w:pPr>
        <w:widowControl/>
        <w:jc w:val="both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      а)</w:t>
      </w:r>
      <w:r w:rsidRPr="009860E2">
        <w:rPr>
          <w:rFonts w:ascii="Arial" w:hAnsi="Arial" w:cs="Arial"/>
        </w:rPr>
        <w:t xml:space="preserve">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17EB712" w14:textId="77777777" w:rsidR="000C09CB" w:rsidRPr="009860E2" w:rsidRDefault="000C09CB" w:rsidP="000C09C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б)</w:t>
      </w:r>
      <w:r w:rsidRPr="009860E2">
        <w:rPr>
          <w:rStyle w:val="FontStyle28"/>
          <w:rFonts w:ascii="Arial" w:hAnsi="Arial" w:cs="Arial"/>
        </w:rPr>
        <w:tab/>
        <w:t>участники отбора - юридические лица не должны находиться в процессе реорганизации (за исключением реорганизации в формате присоединения к юридическому лицу, являющемуся участником отбора, другого юридического лица),   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субъекты МСП - индивидуальные предприниматели не должны прекратить деятельность в качестве индивидуального предпринимателя;</w:t>
      </w:r>
    </w:p>
    <w:p w14:paraId="7541E8A8" w14:textId="77777777" w:rsidR="000C09CB" w:rsidRPr="009860E2" w:rsidRDefault="000C09CB" w:rsidP="000C09C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в)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9860E2">
        <w:rPr>
          <w:rStyle w:val="FontStyle28"/>
          <w:rFonts w:ascii="Arial" w:hAnsi="Arial" w:cs="Arial"/>
        </w:rPr>
        <w:lastRenderedPageBreak/>
        <w:t>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7C875AEE" w14:textId="77777777" w:rsidR="000C09CB" w:rsidRPr="009860E2" w:rsidRDefault="000C09CB" w:rsidP="000C09C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г)</w:t>
      </w:r>
      <w:r w:rsidRPr="009860E2">
        <w:rPr>
          <w:rStyle w:val="FontStyle28"/>
          <w:rFonts w:ascii="Arial" w:hAnsi="Arial" w:cs="Arial"/>
        </w:rPr>
        <w:tab/>
        <w:t>участники отбора не должны получать средства из бюджета муниципального образования Верхнекетский район Томской области на основании иных муниципальных правовых актов на цели, установленные настоящим Порядком.</w:t>
      </w:r>
    </w:p>
    <w:p w14:paraId="6FB86966" w14:textId="77777777" w:rsidR="000C09CB" w:rsidRPr="009860E2" w:rsidRDefault="000C09CB" w:rsidP="000C09CB">
      <w:pPr>
        <w:widowControl/>
        <w:jc w:val="both"/>
        <w:rPr>
          <w:rFonts w:ascii="Arial" w:hAnsi="Arial" w:cs="Arial"/>
        </w:rPr>
      </w:pPr>
      <w:r w:rsidRPr="009860E2">
        <w:rPr>
          <w:rFonts w:ascii="Arial" w:hAnsi="Arial" w:cs="Arial"/>
        </w:rPr>
        <w:t xml:space="preserve">       </w:t>
      </w:r>
    </w:p>
    <w:p w14:paraId="10B06186" w14:textId="77777777" w:rsidR="000C09CB" w:rsidRPr="009860E2" w:rsidRDefault="000C09CB" w:rsidP="000C09CB">
      <w:pPr>
        <w:pStyle w:val="Style6"/>
        <w:widowControl/>
        <w:spacing w:before="38" w:line="274" w:lineRule="exact"/>
        <w:ind w:firstLine="696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Подавая настоящую заявку выражаем свое согласие на публикацию (размещение) в информационно-телекоммуникационной сети «Интернет» информации об участнике отбора, о поданной участником отбора заявке, любой иной информации об участнике отбора, связанной с отбором.</w:t>
      </w:r>
    </w:p>
    <w:p w14:paraId="599A01B5" w14:textId="77777777" w:rsidR="000C09CB" w:rsidRPr="009860E2" w:rsidRDefault="000C09CB" w:rsidP="000C09CB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rFonts w:ascii="Arial" w:hAnsi="Arial" w:cs="Arial"/>
          <w:sz w:val="20"/>
          <w:szCs w:val="20"/>
        </w:rPr>
      </w:pPr>
      <w:r w:rsidRPr="009860E2">
        <w:rPr>
          <w:rStyle w:val="FontStyle28"/>
          <w:rFonts w:ascii="Arial" w:hAnsi="Arial" w:cs="Arial"/>
        </w:rPr>
        <w:t>В случае признания победителем отбора сумму подлежащей выплате субсидии просим перечислить на расчетный (корреспондентский) счет, открытый в учреждении Центрального банка Российской Федерации или кредитной организации, по следующим реквизитам:</w:t>
      </w:r>
      <w:r w:rsidRPr="009860E2">
        <w:rPr>
          <w:rStyle w:val="FontStyle28"/>
          <w:rFonts w:ascii="Arial" w:hAnsi="Arial" w:cs="Arial"/>
          <w:sz w:val="20"/>
          <w:szCs w:val="20"/>
        </w:rPr>
        <w:t>______________________________________________________________</w:t>
      </w:r>
    </w:p>
    <w:p w14:paraId="04406728" w14:textId="77777777" w:rsidR="000C09CB" w:rsidRPr="009860E2" w:rsidRDefault="000C09CB" w:rsidP="000C09CB">
      <w:pPr>
        <w:pStyle w:val="Style7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________________________________________________________________________________________________</w:t>
      </w:r>
    </w:p>
    <w:p w14:paraId="35C21A4F" w14:textId="77777777" w:rsidR="000C09CB" w:rsidRPr="009860E2" w:rsidRDefault="000C09CB" w:rsidP="000C09CB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14:paraId="72782C0D" w14:textId="77777777" w:rsidR="000C09CB" w:rsidRPr="009860E2" w:rsidRDefault="000C09CB" w:rsidP="000C09CB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14:paraId="073EE962" w14:textId="77777777" w:rsidR="000C09CB" w:rsidRPr="009860E2" w:rsidRDefault="000C09CB" w:rsidP="000C09CB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14:paraId="138C156B" w14:textId="77777777" w:rsidR="000C09CB" w:rsidRPr="009860E2" w:rsidRDefault="000C09CB" w:rsidP="000C09CB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b/>
          <w:sz w:val="22"/>
          <w:szCs w:val="22"/>
        </w:rPr>
      </w:pPr>
    </w:p>
    <w:p w14:paraId="001E61EC" w14:textId="77777777" w:rsidR="000C09CB" w:rsidRPr="009860E2" w:rsidRDefault="000C09CB" w:rsidP="000C09CB">
      <w:pPr>
        <w:pStyle w:val="Style7"/>
        <w:widowControl/>
        <w:spacing w:before="197" w:line="269" w:lineRule="exact"/>
        <w:ind w:left="2698"/>
        <w:jc w:val="left"/>
        <w:rPr>
          <w:rStyle w:val="FontStyle28"/>
          <w:rFonts w:ascii="Arial" w:hAnsi="Arial" w:cs="Arial"/>
          <w:sz w:val="22"/>
          <w:szCs w:val="22"/>
        </w:rPr>
      </w:pPr>
      <w:r w:rsidRPr="009860E2">
        <w:rPr>
          <w:rStyle w:val="FontStyle28"/>
          <w:rFonts w:ascii="Arial" w:hAnsi="Arial" w:cs="Arial"/>
          <w:sz w:val="22"/>
          <w:szCs w:val="22"/>
        </w:rPr>
        <w:t>Согласие на обработку персональных данных</w:t>
      </w:r>
    </w:p>
    <w:p w14:paraId="289F491E" w14:textId="77777777" w:rsidR="000C09CB" w:rsidRPr="009860E2" w:rsidRDefault="000C09CB" w:rsidP="000C09CB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9860E2">
        <w:rPr>
          <w:rStyle w:val="FontStyle28"/>
          <w:rFonts w:ascii="Arial" w:hAnsi="Arial" w:cs="Arial"/>
          <w:sz w:val="22"/>
          <w:szCs w:val="22"/>
        </w:rPr>
        <w:t>(заполняется исключительно в случае подачи заявки физическим лицом)</w:t>
      </w:r>
      <w:r w:rsidRPr="009860E2">
        <w:rPr>
          <w:rStyle w:val="FontStyle28"/>
          <w:rFonts w:ascii="Arial" w:hAnsi="Arial" w:cs="Arial"/>
          <w:sz w:val="22"/>
          <w:szCs w:val="22"/>
        </w:rPr>
        <w:br/>
      </w:r>
    </w:p>
    <w:p w14:paraId="01C4C817" w14:textId="77777777" w:rsidR="000C09CB" w:rsidRPr="009860E2" w:rsidRDefault="000C09CB" w:rsidP="000C09CB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sz w:val="20"/>
          <w:szCs w:val="20"/>
        </w:rPr>
      </w:pPr>
      <w:r w:rsidRPr="009860E2">
        <w:rPr>
          <w:rStyle w:val="FontStyle28"/>
          <w:rFonts w:ascii="Arial" w:hAnsi="Arial" w:cs="Arial"/>
          <w:sz w:val="20"/>
          <w:szCs w:val="20"/>
        </w:rPr>
        <w:t>В соответствии со статьей 9 Федерального закона от 27.07.2006 года № 152-ФЗ «О персональных данны</w:t>
      </w:r>
      <w:r w:rsidRPr="009860E2">
        <w:rPr>
          <w:sz w:val="20"/>
          <w:szCs w:val="20"/>
        </w:rPr>
        <w:t>____________________________________________________________________________________</w:t>
      </w:r>
    </w:p>
    <w:p w14:paraId="753CC117" w14:textId="77777777" w:rsidR="000C09CB" w:rsidRPr="009860E2" w:rsidRDefault="000C09CB" w:rsidP="000C09CB">
      <w:pPr>
        <w:pStyle w:val="Style11"/>
        <w:widowControl/>
        <w:spacing w:before="38" w:line="240" w:lineRule="auto"/>
        <w:jc w:val="center"/>
        <w:rPr>
          <w:rStyle w:val="FontStyle29"/>
        </w:rPr>
      </w:pPr>
      <w:r w:rsidRPr="009860E2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</w:p>
    <w:p w14:paraId="36C88C0A" w14:textId="77777777" w:rsidR="000C09CB" w:rsidRPr="009860E2" w:rsidRDefault="000C09CB" w:rsidP="000C09CB">
      <w:pPr>
        <w:pStyle w:val="Style11"/>
        <w:widowControl/>
        <w:spacing w:line="240" w:lineRule="exact"/>
        <w:jc w:val="center"/>
        <w:rPr>
          <w:rStyle w:val="FontStyle29"/>
        </w:rPr>
      </w:pPr>
      <w:r w:rsidRPr="009860E2">
        <w:rPr>
          <w:sz w:val="20"/>
          <w:szCs w:val="20"/>
        </w:rPr>
        <w:t xml:space="preserve">__________________________________________________________________________________________   </w:t>
      </w:r>
      <w:r w:rsidRPr="009860E2">
        <w:rPr>
          <w:rStyle w:val="FontStyle29"/>
        </w:rPr>
        <w:t>личность, сведения о дате выдачи указанного документа и выдавшем его органе)</w:t>
      </w:r>
    </w:p>
    <w:p w14:paraId="46B12FC7" w14:textId="77777777" w:rsidR="000C09CB" w:rsidRPr="009860E2" w:rsidRDefault="000C09CB" w:rsidP="000C09CB">
      <w:pPr>
        <w:pStyle w:val="Style16"/>
        <w:widowControl/>
        <w:spacing w:line="240" w:lineRule="exact"/>
        <w:jc w:val="center"/>
        <w:rPr>
          <w:rStyle w:val="FontStyle30"/>
          <w:sz w:val="20"/>
          <w:szCs w:val="20"/>
        </w:rPr>
      </w:pPr>
      <w:r w:rsidRPr="009860E2">
        <w:rPr>
          <w:sz w:val="20"/>
          <w:szCs w:val="20"/>
        </w:rPr>
        <w:t xml:space="preserve">_________________________________________________________________________________________ </w:t>
      </w:r>
      <w:r w:rsidRPr="009860E2">
        <w:rPr>
          <w:rStyle w:val="FontStyle30"/>
        </w:rPr>
        <w:t>в лице______________________________________________________________________________</w:t>
      </w:r>
    </w:p>
    <w:p w14:paraId="1682BE76" w14:textId="77777777" w:rsidR="000C09CB" w:rsidRPr="009860E2" w:rsidRDefault="000C09CB" w:rsidP="000C09CB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9860E2">
        <w:rPr>
          <w:rStyle w:val="FontStyle29"/>
        </w:rPr>
        <w:t xml:space="preserve">      (фамилия, имя, отчество, адрес представителя субъекта персональных данных, номер основного документа,</w:t>
      </w:r>
    </w:p>
    <w:p w14:paraId="30D16E30" w14:textId="77777777" w:rsidR="000C09CB" w:rsidRPr="009860E2" w:rsidRDefault="000C09CB" w:rsidP="000C09CB">
      <w:pPr>
        <w:pStyle w:val="Style11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__________________________________________________________________________________________</w:t>
      </w:r>
    </w:p>
    <w:p w14:paraId="6D7CFF8D" w14:textId="77777777" w:rsidR="000C09CB" w:rsidRPr="009860E2" w:rsidRDefault="000C09CB" w:rsidP="000C09CB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9860E2">
        <w:rPr>
          <w:rStyle w:val="FontStyle29"/>
        </w:rPr>
        <w:t xml:space="preserve">     удостоверяющего его личность, сведения о дате выдачи указанного документа и выдавшем его органе,</w:t>
      </w:r>
    </w:p>
    <w:p w14:paraId="6F64B570" w14:textId="77777777" w:rsidR="000C09CB" w:rsidRPr="009860E2" w:rsidRDefault="000C09CB" w:rsidP="000C09CB">
      <w:pPr>
        <w:pStyle w:val="Style11"/>
        <w:widowControl/>
        <w:spacing w:line="240" w:lineRule="exact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_________________________________________________________________________________________</w:t>
      </w:r>
    </w:p>
    <w:p w14:paraId="05917537" w14:textId="77777777" w:rsidR="000C09CB" w:rsidRPr="009860E2" w:rsidRDefault="000C09CB" w:rsidP="000C09CB">
      <w:pPr>
        <w:pStyle w:val="Style11"/>
        <w:widowControl/>
        <w:spacing w:before="58" w:line="240" w:lineRule="auto"/>
        <w:jc w:val="center"/>
        <w:rPr>
          <w:rStyle w:val="FontStyle29"/>
        </w:rPr>
      </w:pPr>
      <w:r w:rsidRPr="009860E2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</w:p>
    <w:p w14:paraId="384A6545" w14:textId="77777777" w:rsidR="000C09CB" w:rsidRPr="009860E2" w:rsidRDefault="000C09CB" w:rsidP="000C09CB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r w:rsidRPr="009860E2">
        <w:rPr>
          <w:rStyle w:val="FontStyle29"/>
        </w:rPr>
        <w:t xml:space="preserve">_______________________________________________________________________________________________________                получении согласия от представителя субъекта персональных данных)) </w:t>
      </w:r>
    </w:p>
    <w:p w14:paraId="191BDAF1" w14:textId="77777777" w:rsidR="000C09CB" w:rsidRPr="009860E2" w:rsidRDefault="000C09CB" w:rsidP="000C09CB">
      <w:pPr>
        <w:pStyle w:val="Style11"/>
        <w:widowControl/>
        <w:spacing w:before="58" w:line="240" w:lineRule="auto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в целях организации и проведения отбора получателей субсидий для финансового обеспечения части затрат, связанных с реализацией предпринимательских проектов победителей конкурса «Становление» В Верхнекетском районе.,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Верхнекетского района (ИНН </w:t>
      </w:r>
      <w:r w:rsidRPr="009860E2">
        <w:rPr>
          <w:rFonts w:ascii="Arial" w:hAnsi="Arial" w:cs="Arial"/>
        </w:rPr>
        <w:t>7004002210</w:t>
      </w:r>
      <w:r w:rsidRPr="009860E2">
        <w:rPr>
          <w:rStyle w:val="FontStyle28"/>
          <w:rFonts w:ascii="Arial" w:hAnsi="Arial" w:cs="Arial"/>
        </w:rPr>
        <w:t xml:space="preserve">, ОГРН </w:t>
      </w:r>
      <w:r w:rsidRPr="009860E2">
        <w:rPr>
          <w:rFonts w:ascii="Arial" w:hAnsi="Arial" w:cs="Arial"/>
        </w:rPr>
        <w:t>1027003553048</w:t>
      </w:r>
      <w:r w:rsidRPr="009860E2">
        <w:rPr>
          <w:rStyle w:val="FontStyle28"/>
          <w:rFonts w:ascii="Arial" w:hAnsi="Arial" w:cs="Arial"/>
        </w:rPr>
        <w:t>, адрес: 636500, Томская область, Верхнекетский район, р.п. Белый Яр, ул. Гагарина, д. 15) на автоматизированную, а также без использования средств автоматизации, обработку его персональных данных, включающих:</w:t>
      </w:r>
    </w:p>
    <w:p w14:paraId="5CAAFEFB" w14:textId="77777777" w:rsidR="000C09CB" w:rsidRPr="009860E2" w:rsidRDefault="000C09CB" w:rsidP="000C09CB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</w:t>
      </w:r>
      <w:r w:rsidRPr="009860E2">
        <w:rPr>
          <w:rStyle w:val="FontStyle28"/>
          <w:rFonts w:ascii="Arial" w:hAnsi="Arial" w:cs="Arial"/>
        </w:rPr>
        <w:lastRenderedPageBreak/>
        <w:t>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14:paraId="2704BC33" w14:textId="77777777" w:rsidR="000C09CB" w:rsidRPr="009860E2" w:rsidRDefault="000C09CB" w:rsidP="000C09CB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Настоящим согласием Администрации Верхнекетского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14:paraId="7BB4C245" w14:textId="77777777" w:rsidR="000C09CB" w:rsidRPr="009860E2" w:rsidRDefault="000C09CB" w:rsidP="000C09CB">
      <w:pPr>
        <w:pStyle w:val="Style6"/>
        <w:widowControl/>
        <w:spacing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Настоящим согласием Администрации Верхнекетского района предоставляется право передавать любой третьей стороне и получать у любой третьей стороны указанные выше персональные данные по усмотрению администрации Верхнекетского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14:paraId="608DD7C9" w14:textId="77777777" w:rsidR="000C09CB" w:rsidRPr="009860E2" w:rsidRDefault="000C09CB" w:rsidP="000C09CB">
      <w:pPr>
        <w:pStyle w:val="Style6"/>
        <w:widowControl/>
        <w:spacing w:line="274" w:lineRule="exact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Настоящее согласие действует со дня его подписания до прекращения деятельности Администрации Верхнекетского района (ликвидация или реорганизация, за исключением реорганизации в форме преобразования).</w:t>
      </w:r>
    </w:p>
    <w:p w14:paraId="3C9C2AA3" w14:textId="77777777" w:rsidR="000C09CB" w:rsidRPr="009860E2" w:rsidRDefault="000C09CB" w:rsidP="000C09CB">
      <w:pPr>
        <w:pStyle w:val="Style6"/>
        <w:widowControl/>
        <w:spacing w:before="5" w:line="274" w:lineRule="exact"/>
        <w:ind w:firstLine="701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 xml:space="preserve">В случае отзыва согласия на обработку персональных данных Администрация Верхнекетского района вправе продолжить обработку персональных данных без согласия субъекта персональных данных при наличии оснований, указанных в пунктами </w:t>
      </w:r>
      <w:r w:rsidRPr="009860E2">
        <w:rPr>
          <w:rStyle w:val="FontStyle28"/>
          <w:rFonts w:ascii="Arial" w:hAnsi="Arial" w:cs="Arial"/>
          <w:spacing w:val="30"/>
        </w:rPr>
        <w:t>2-11</w:t>
      </w:r>
      <w:r w:rsidRPr="009860E2">
        <w:rPr>
          <w:rStyle w:val="FontStyle28"/>
          <w:rFonts w:ascii="Arial" w:hAnsi="Arial" w:cs="Arial"/>
        </w:rPr>
        <w:t xml:space="preserve"> части 1 статьи 6, пунктами </w:t>
      </w:r>
      <w:r w:rsidRPr="009860E2">
        <w:rPr>
          <w:rStyle w:val="FontStyle28"/>
          <w:rFonts w:ascii="Arial" w:hAnsi="Arial" w:cs="Arial"/>
          <w:spacing w:val="110"/>
        </w:rPr>
        <w:t>2-9</w:t>
      </w:r>
      <w:r w:rsidRPr="009860E2">
        <w:rPr>
          <w:rStyle w:val="FontStyle28"/>
          <w:rFonts w:ascii="Arial" w:hAnsi="Arial" w:cs="Arial"/>
        </w:rPr>
        <w:t xml:space="preserve"> части 2 статьи 10 и части 2 статьи 11 Федерального закона от 27.07.2006 года  № 152-ФЗ «О персональных данных».</w:t>
      </w:r>
    </w:p>
    <w:p w14:paraId="4E1C8947" w14:textId="77777777" w:rsidR="000C09CB" w:rsidRPr="009860E2" w:rsidRDefault="000C09CB" w:rsidP="000C09CB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</w:p>
    <w:p w14:paraId="37CB4F5F" w14:textId="77777777" w:rsidR="000C09CB" w:rsidRPr="009860E2" w:rsidRDefault="000C09CB" w:rsidP="000C09CB">
      <w:pPr>
        <w:pStyle w:val="Style6"/>
        <w:widowControl/>
        <w:spacing w:before="24" w:line="254" w:lineRule="exact"/>
        <w:ind w:right="19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Порядка Федерального закона от 27.07.2006 года № 152-ФЗ «О персональных данных» известны и понятны.</w:t>
      </w:r>
    </w:p>
    <w:p w14:paraId="0DB0BC8B" w14:textId="77777777" w:rsidR="000C09CB" w:rsidRPr="009860E2" w:rsidRDefault="000C09CB" w:rsidP="000C09CB">
      <w:pPr>
        <w:pStyle w:val="Style6"/>
        <w:widowControl/>
        <w:spacing w:line="240" w:lineRule="exact"/>
        <w:ind w:left="710" w:firstLine="0"/>
        <w:rPr>
          <w:rFonts w:ascii="Arial" w:hAnsi="Arial" w:cs="Arial"/>
        </w:rPr>
      </w:pPr>
    </w:p>
    <w:p w14:paraId="503DC97B" w14:textId="77777777" w:rsidR="000C09CB" w:rsidRPr="009860E2" w:rsidRDefault="000C09CB" w:rsidP="000C09CB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  <w:rFonts w:ascii="Arial" w:hAnsi="Arial" w:cs="Arial"/>
        </w:rPr>
      </w:pPr>
      <w:r w:rsidRPr="009860E2">
        <w:rPr>
          <w:rStyle w:val="FontStyle28"/>
          <w:rFonts w:ascii="Arial" w:hAnsi="Arial" w:cs="Arial"/>
        </w:rPr>
        <w:t>«____»____________20__ г.</w:t>
      </w:r>
    </w:p>
    <w:p w14:paraId="6D675B3B" w14:textId="77777777" w:rsidR="000C09CB" w:rsidRPr="009860E2" w:rsidRDefault="000C09CB" w:rsidP="000C09CB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14:paraId="3123E7B0" w14:textId="77777777" w:rsidR="000C09CB" w:rsidRPr="009860E2" w:rsidRDefault="000C09CB" w:rsidP="000C09CB">
      <w:pPr>
        <w:pStyle w:val="Style20"/>
        <w:widowControl/>
        <w:spacing w:before="110" w:after="10"/>
        <w:jc w:val="both"/>
        <w:rPr>
          <w:rStyle w:val="FontStyle31"/>
        </w:rPr>
      </w:pPr>
      <w:r w:rsidRPr="009860E2">
        <w:rPr>
          <w:sz w:val="20"/>
          <w:szCs w:val="20"/>
        </w:rPr>
        <w:t xml:space="preserve">       ___________________________________  /  _____________________________________________</w:t>
      </w:r>
    </w:p>
    <w:p w14:paraId="497C0B27" w14:textId="77777777" w:rsidR="000C09CB" w:rsidRPr="009860E2" w:rsidRDefault="000C09CB" w:rsidP="000C09CB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0C09CB" w:rsidRPr="009860E2" w:rsidSect="00BB6690">
          <w:headerReference w:type="default" r:id="rId53"/>
          <w:headerReference w:type="first" r:id="rId54"/>
          <w:pgSz w:w="11905" w:h="16837"/>
          <w:pgMar w:top="1134" w:right="567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 w14:paraId="36C4A432" w14:textId="77777777" w:rsidR="000C09CB" w:rsidRPr="009860E2" w:rsidRDefault="000C09CB" w:rsidP="000C09CB">
      <w:pPr>
        <w:pStyle w:val="Style11"/>
        <w:widowControl/>
        <w:spacing w:line="240" w:lineRule="auto"/>
        <w:rPr>
          <w:rStyle w:val="FontStyle29"/>
        </w:rPr>
      </w:pPr>
      <w:r w:rsidRPr="009860E2">
        <w:rPr>
          <w:rStyle w:val="FontStyle29"/>
        </w:rPr>
        <w:lastRenderedPageBreak/>
        <w:t xml:space="preserve">                   (подпись)                                     (фамилия, имя, отчество (последнее при наличии))</w:t>
      </w:r>
    </w:p>
    <w:p w14:paraId="30DBE184" w14:textId="77777777" w:rsidR="000C09CB" w:rsidRPr="009860E2" w:rsidRDefault="000C09CB" w:rsidP="000C09CB">
      <w:pPr>
        <w:pStyle w:val="Style11"/>
        <w:widowControl/>
        <w:spacing w:before="34" w:line="240" w:lineRule="auto"/>
        <w:rPr>
          <w:rStyle w:val="FontStyle29"/>
        </w:rPr>
      </w:pPr>
    </w:p>
    <w:p w14:paraId="7E674623" w14:textId="77777777" w:rsidR="000C09CB" w:rsidRPr="009860E2" w:rsidRDefault="000C09CB" w:rsidP="000C09CB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14:paraId="5AFAADF7" w14:textId="77777777" w:rsidR="000C09CB" w:rsidRPr="009860E2" w:rsidRDefault="000C09CB" w:rsidP="000C09CB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14:paraId="5DF0C34E" w14:textId="77777777" w:rsidR="000C09CB" w:rsidRPr="009860E2" w:rsidRDefault="000C09CB" w:rsidP="000C09CB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 w:rsidRPr="009860E2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g">
            <w:drawing>
              <wp:anchor distT="0" distB="173990" distL="24130" distR="24130" simplePos="0" relativeHeight="251660288" behindDoc="0" locked="0" layoutInCell="1" allowOverlap="1" wp14:anchorId="224A9F32" wp14:editId="23C9F325">
                <wp:simplePos x="0" y="0"/>
                <wp:positionH relativeFrom="margin">
                  <wp:posOffset>-335280</wp:posOffset>
                </wp:positionH>
                <wp:positionV relativeFrom="paragraph">
                  <wp:posOffset>129540</wp:posOffset>
                </wp:positionV>
                <wp:extent cx="6581775" cy="4905375"/>
                <wp:effectExtent l="0" t="0" r="28575" b="28575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905375"/>
                          <a:chOff x="1132" y="1183"/>
                          <a:chExt cx="9676" cy="7272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8"/>
                            <a:ext cx="9676" cy="67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677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174"/>
                                <w:gridCol w:w="1503"/>
                              </w:tblGrid>
                              <w:tr w:rsidR="000C09CB" w14:paraId="7978AF0F" w14:textId="77777777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707E5B1" w14:textId="77777777" w:rsidR="000C09CB" w:rsidRPr="00AA24FD" w:rsidRDefault="000C09CB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right="6470"/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Вид документа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14:paraId="0503AFB7" w14:textId="77777777" w:rsidR="000C09CB" w:rsidRPr="00AA24FD" w:rsidRDefault="000C09CB">
                                    <w:pPr>
                                      <w:pStyle w:val="Style14"/>
                                      <w:widowControl/>
                                      <w:spacing w:line="283" w:lineRule="exact"/>
                                      <w:ind w:right="19"/>
                                      <w:jc w:val="left"/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Количество листов</w:t>
                                    </w:r>
                                  </w:p>
                                </w:tc>
                              </w:tr>
                              <w:tr w:rsidR="000C09CB" w14:paraId="51CC9795" w14:textId="77777777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5E0B967" w14:textId="77777777" w:rsidR="000C09CB" w:rsidRPr="00AA24FD" w:rsidRDefault="000C09CB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14:paraId="39356E13" w14:textId="77777777" w:rsidR="000C09CB" w:rsidRDefault="000C09CB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09CB" w14:paraId="5C5738E0" w14:textId="77777777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14:paraId="30E01050" w14:textId="77777777" w:rsidR="000C09CB" w:rsidRPr="00AA24FD" w:rsidRDefault="000C09CB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14:paraId="1EDE9718" w14:textId="77777777" w:rsidR="000C09CB" w:rsidRDefault="000C09CB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09CB" w14:paraId="6B0FFF6D" w14:textId="77777777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192DDC51" w14:textId="77777777" w:rsidR="000C09CB" w:rsidRPr="00AA24FD" w:rsidRDefault="000C09CB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копии документов, удостоверяющих личность (для физического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F69DB55" w14:textId="77777777" w:rsidR="000C09CB" w:rsidRDefault="000C09CB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09CB" w14:paraId="2C4C8074" w14:textId="77777777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FC6F799" w14:textId="77777777" w:rsidR="000C09CB" w:rsidRPr="00AA24FD" w:rsidRDefault="000C09CB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документы, подтверждающие полномочия лица на осуществление действий от имени участника отбора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F15A449" w14:textId="77777777" w:rsidR="000C09CB" w:rsidRDefault="000C09CB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09CB" w14:paraId="2C665370" w14:textId="77777777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0DE8A667" w14:textId="77777777" w:rsidR="000C09CB" w:rsidRPr="00AA24FD" w:rsidRDefault="000C09CB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копии учредительных документов участника отбора (для юридического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144831A" w14:textId="77777777" w:rsidR="000C09CB" w:rsidRDefault="000C09CB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09CB" w14:paraId="346D0B66" w14:textId="77777777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6C9BC51A" w14:textId="77777777" w:rsidR="000C09CB" w:rsidRPr="00AA24FD" w:rsidRDefault="000C09CB" w:rsidP="00C819A1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смета расходов, на финансовое обеспечение которых предоставляется субсидия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2EE57959" w14:textId="77777777" w:rsidR="000C09CB" w:rsidRDefault="000C09CB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09CB" w14:paraId="66118FB5" w14:textId="77777777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65B0725" w14:textId="77777777" w:rsidR="000C09CB" w:rsidRPr="00AA24FD" w:rsidRDefault="000C09CB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основные финансово-экономические показатели предпринимательского проекта по форме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D2DEE07" w14:textId="77777777" w:rsidR="000C09CB" w:rsidRDefault="000C09CB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09CB" w14:paraId="74A93468" w14:textId="77777777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4AC2F4AF" w14:textId="77777777" w:rsidR="000C09CB" w:rsidRPr="00AA24FD" w:rsidRDefault="000C09CB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бизнес-план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3431C6ED" w14:textId="77777777" w:rsidR="000C09CB" w:rsidRDefault="000C09CB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09CB" w14:paraId="2C04D79F" w14:textId="77777777" w:rsidTr="009504CB">
                                <w:trPr>
                                  <w:trHeight w:val="885"/>
                                </w:trPr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14:paraId="1A4C7078" w14:textId="77777777" w:rsidR="000C09CB" w:rsidRPr="00AA24FD" w:rsidRDefault="000C09CB" w:rsidP="009504CB">
                                    <w:pPr>
                                      <w:pStyle w:val="Style14"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AA24FD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14:paraId="01837AA6" w14:textId="77777777" w:rsidR="000C09CB" w:rsidRDefault="000C09CB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0C09CB" w14:paraId="5C03FE4B" w14:textId="77777777" w:rsidTr="009504CB">
                                <w:trPr>
                                  <w:trHeight w:val="210"/>
                                </w:trPr>
                                <w:tc>
                                  <w:tcPr>
                                    <w:tcW w:w="8174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50D0B3C5" w14:textId="77777777" w:rsidR="000C09CB" w:rsidRPr="00146CE1" w:rsidRDefault="000C09CB" w:rsidP="009504CB">
                                    <w:pPr>
                                      <w:pStyle w:val="Style14"/>
                                      <w:spacing w:line="274" w:lineRule="exact"/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</w:pPr>
                                    <w:r w:rsidRPr="00146CE1">
                                      <w:rPr>
                                        <w:rStyle w:val="FontStyle28"/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 xml:space="preserve">Справка об отсутствии </w:t>
                                    </w:r>
                                    <w:r w:rsidRPr="00146CE1">
                                      <w:rPr>
                                        <w:rFonts w:ascii="Arial" w:hAnsi="Arial" w:cs="Arial"/>
                                        <w:sz w:val="22"/>
                                        <w:szCs w:val="22"/>
                                      </w:rPr>
          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14:paraId="718D7D12" w14:textId="77777777" w:rsidR="000C09CB" w:rsidRPr="00146CE1" w:rsidRDefault="000C09CB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14:paraId="203F6CAC" w14:textId="77777777" w:rsidR="000C09CB" w:rsidRDefault="000C09CB" w:rsidP="000C09CB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183"/>
                            <a:ext cx="2471" cy="3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EDEA67" w14:textId="77777777" w:rsidR="000C09CB" w:rsidRPr="00AA24FD" w:rsidRDefault="000C09CB" w:rsidP="000C09CB">
                              <w:pPr>
                                <w:pStyle w:val="Style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Приложения: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A9F32" id="Group 6" o:spid="_x0000_s1027" style="position:absolute;left:0;text-align:left;margin-left:-26.4pt;margin-top:10.2pt;width:518.25pt;height:386.25pt;z-index:251660288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hILAMAANQJAAAOAAAAZHJzL2Uyb0RvYy54bWzsVm1vmzAQ/j5p/8Hy9xRICCSopOryUk3q&#10;tkrtfoAD5kUDm9lOoJv233e2IWnaSas6qeqH5QM5c+Z47rl7Dp9fdHWF9lTIkrMYe2cuRpQlPC1Z&#10;HuOvd5vRDCOpCEtJxRmN8T2V+GLx/t1520R0zAtepVQgCMJk1DYxLpRqIseRSUFrIs94Qxk4My5q&#10;omApcicVpIXodeWMXTdwWi7SRvCESgl3V9aJFyZ+ltFEfckySRWqYgzYlLkKc93qq7M4J1EuSFOU&#10;SQ+DvABFTUoGLz2EWhFF0E6UT0LVZSK45Jk6S3jt8CwrE2pygGw891E2V4LvGpNLHrV5c6AJqH3E&#10;04vDJp/3NwKVaYzHGDFSQ4nMW1GgqWmbPIIdV6K5bW6EzQ/Ma558k+B2Hvv1Oreb0bb9xFMIR3aK&#10;G2q6TNQ6BCSNOlOB+0MFaKdQAjeD6cwLwylGCfj8uTudwMLUKCmgkPo5z5sAVHB73mwy+Nb98/Mg&#10;DOzD4Tgca69DIvtiA7YHpzODfpNHSuW/UXpbkIaaSklNWE/pZKD0Tuf3gXcotKyaTZpSpDq4DbkY&#10;hqRlFjG+LAjL6aUQvC0oSQGdZ5LRsCG+rYZeSB3kb1QfKQvCmaVsIPxIWBCGBt2BMBI1Qqorymuk&#10;jRgLUJPBSfbXUlluhy26sIxvyqoy1aoYanVx9W3JqzLVHrMQ+XZZCbQnIMiN+fVVOtlWlwrGQlXW&#10;MZ65+mdRay7WLDWvUKSsrA2IK6aDQ1IArLes/H7O3fl6tp75I38crEe+u1qNLjdLfxRsvHC6mqyW&#10;y5X3S+P0/Kgo05QyDXUYBZ7/vL7oh5IV8WEYnKQkn5O5cwrDtC9kNfyb7KCRbd1tF6tu2xkBmw7R&#10;vi1P76ErBLfTDqYzGAUXPzBqYdLFWH7fEUExqj4y6Cw9FgdDDMZ2MAhL4NEYK4ysuVR2fO4aUeYF&#10;RLa9y/glCD0rTV8cUZghYaT2Sprzn2jOdLxG1AvnlTQ39YDYkzE1aG7sh54dUpNw3nf/MBwHPf2X&#10;3INTwB+/bm9BcuYLc2z2tyc589GDo4MZIP0xR59NHq6NRI+HscVvAAAA//8DAFBLAwQUAAYACAAA&#10;ACEAuy0N3uIAAAAKAQAADwAAAGRycy9kb3ducmV2LnhtbEyPQWvCQBSE74X+h+UVetNNYq0mzUZE&#10;2p5EqBbE2zN5JsHs25Bdk/jvuz21x2GGmW/S1agb0VNna8MKwmkAgjg3Rc2lgu/Dx2QJwjrkAhvD&#10;pOBOFlbZ40OKSWEG/qJ+70rhS9gmqKByrk2ktHlFGu3UtMTeu5hOo/OyK2XR4eDLdSOjIHiVGmv2&#10;CxW2tKkov+5vWsHngMN6Fr732+tlcz8d5rvjNiSlnp/G9RsIR6P7C8MvvkeHzDOdzY0LKxoFk3nk&#10;0Z2CKHgB4QPxcrYAcVawiKMYZJbK/xeyHwAAAP//AwBQSwECLQAUAAYACAAAACEAtoM4kv4AAADh&#10;AQAAEwAAAAAAAAAAAAAAAAAAAAAAW0NvbnRlbnRfVHlwZXNdLnhtbFBLAQItABQABgAIAAAAIQA4&#10;/SH/1gAAAJQBAAALAAAAAAAAAAAAAAAAAC8BAABfcmVscy8ucmVsc1BLAQItABQABgAIAAAAIQAZ&#10;4chILAMAANQJAAAOAAAAAAAAAAAAAAAAAC4CAABkcnMvZTJvRG9jLnhtbFBLAQItABQABgAIAAAA&#10;IQC7LQ3e4gAAAAoBAAAPAAAAAAAAAAAAAAAAAIYFAABkcnMvZG93bnJldi54bWxQSwUGAAAAAAQA&#10;BADzAAAAlQYAAAAA&#10;">
                <v:shape id="Text Box 7" o:spid="_x0000_s1028" type="#_x0000_t202" style="position:absolute;left:1132;top:1678;width:9676;height:6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9677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74"/>
                          <w:gridCol w:w="1503"/>
                        </w:tblGrid>
                        <w:tr w:rsidR="000C09CB" w14:paraId="7978AF0F" w14:textId="77777777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707E5B1" w14:textId="77777777" w:rsidR="000C09CB" w:rsidRPr="00AA24FD" w:rsidRDefault="000C09CB">
                              <w:pPr>
                                <w:pStyle w:val="Style14"/>
                                <w:widowControl/>
                                <w:spacing w:line="240" w:lineRule="auto"/>
                                <w:ind w:right="6470"/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Вид документа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FF" w:themeFill="background1"/>
                            </w:tcPr>
                            <w:p w14:paraId="0503AFB7" w14:textId="77777777" w:rsidR="000C09CB" w:rsidRPr="00AA24FD" w:rsidRDefault="000C09CB">
                              <w:pPr>
                                <w:pStyle w:val="Style14"/>
                                <w:widowControl/>
                                <w:spacing w:line="283" w:lineRule="exact"/>
                                <w:ind w:right="19"/>
                                <w:jc w:val="left"/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Количество листов</w:t>
                              </w:r>
                            </w:p>
                          </w:tc>
                        </w:tr>
                        <w:tr w:rsidR="000C09CB" w14:paraId="51CC9795" w14:textId="77777777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5E0B967" w14:textId="77777777" w:rsidR="000C09CB" w:rsidRPr="00AA24FD" w:rsidRDefault="000C09CB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14:paraId="39356E13" w14:textId="77777777" w:rsidR="000C09CB" w:rsidRDefault="000C09CB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09CB" w14:paraId="5C5738E0" w14:textId="77777777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14:paraId="30E01050" w14:textId="77777777" w:rsidR="000C09CB" w:rsidRPr="00AA24FD" w:rsidRDefault="000C09CB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14:paraId="1EDE9718" w14:textId="77777777" w:rsidR="000C09CB" w:rsidRDefault="000C09CB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09CB" w14:paraId="6B0FFF6D" w14:textId="77777777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192DDC51" w14:textId="77777777" w:rsidR="000C09CB" w:rsidRPr="00AA24FD" w:rsidRDefault="000C09CB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копии документов, удостоверяющих личность (для физического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F69DB55" w14:textId="77777777" w:rsidR="000C09CB" w:rsidRDefault="000C09CB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09CB" w14:paraId="2C4C8074" w14:textId="77777777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FC6F799" w14:textId="77777777" w:rsidR="000C09CB" w:rsidRPr="00AA24FD" w:rsidRDefault="000C09CB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документы, подтверждающие полномочия лица на осуществление действий от имени участника отбора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F15A449" w14:textId="77777777" w:rsidR="000C09CB" w:rsidRDefault="000C09CB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09CB" w14:paraId="2C665370" w14:textId="77777777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0DE8A667" w14:textId="77777777" w:rsidR="000C09CB" w:rsidRPr="00AA24FD" w:rsidRDefault="000C09CB">
                              <w:pPr>
                                <w:pStyle w:val="Style14"/>
                                <w:widowControl/>
                                <w:spacing w:line="269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копии учредительных документов участника отбора (для юридического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144831A" w14:textId="77777777" w:rsidR="000C09CB" w:rsidRDefault="000C09CB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09CB" w14:paraId="346D0B66" w14:textId="77777777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6C9BC51A" w14:textId="77777777" w:rsidR="000C09CB" w:rsidRPr="00AA24FD" w:rsidRDefault="000C09CB" w:rsidP="00C819A1">
                              <w:pPr>
                                <w:pStyle w:val="Style14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смета расходов, на финансовое обеспечение которых предоставляется субсидия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2EE57959" w14:textId="77777777" w:rsidR="000C09CB" w:rsidRDefault="000C09CB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09CB" w14:paraId="66118FB5" w14:textId="77777777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65B0725" w14:textId="77777777" w:rsidR="000C09CB" w:rsidRPr="00AA24FD" w:rsidRDefault="000C09CB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основные финансово-экономические показатели предпринимательского проекта по форме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D2DEE07" w14:textId="77777777" w:rsidR="000C09CB" w:rsidRDefault="000C09CB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09CB" w14:paraId="74A93468" w14:textId="77777777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4AC2F4AF" w14:textId="77777777" w:rsidR="000C09CB" w:rsidRPr="00AA24FD" w:rsidRDefault="000C09CB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бизнес-план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3431C6ED" w14:textId="77777777" w:rsidR="000C09CB" w:rsidRDefault="000C09CB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09CB" w14:paraId="2C04D79F" w14:textId="77777777" w:rsidTr="009504CB">
                          <w:trPr>
                            <w:trHeight w:val="885"/>
                          </w:trPr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14:paraId="1A4C7078" w14:textId="77777777" w:rsidR="000C09CB" w:rsidRPr="00AA24FD" w:rsidRDefault="000C09CB" w:rsidP="009504CB">
                              <w:pPr>
                                <w:pStyle w:val="Style14"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AA24FD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14:paraId="01837AA6" w14:textId="77777777" w:rsidR="000C09CB" w:rsidRDefault="000C09CB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0C09CB" w14:paraId="5C03FE4B" w14:textId="77777777" w:rsidTr="009504CB">
                          <w:trPr>
                            <w:trHeight w:val="210"/>
                          </w:trPr>
                          <w:tc>
                            <w:tcPr>
                              <w:tcW w:w="8174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50D0B3C5" w14:textId="77777777" w:rsidR="000C09CB" w:rsidRPr="00146CE1" w:rsidRDefault="000C09CB" w:rsidP="009504CB">
                              <w:pPr>
                                <w:pStyle w:val="Style14"/>
                                <w:spacing w:line="274" w:lineRule="exact"/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146CE1">
                                <w:rPr>
                                  <w:rStyle w:val="FontStyle28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Справка об отсутствии </w:t>
                              </w:r>
                              <w:r w:rsidRPr="00146CE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14:paraId="718D7D12" w14:textId="77777777" w:rsidR="000C09CB" w:rsidRPr="00146CE1" w:rsidRDefault="000C09CB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</w:tbl>
                      <w:p w14:paraId="203F6CAC" w14:textId="77777777" w:rsidR="000C09CB" w:rsidRDefault="000C09CB" w:rsidP="000C09CB"/>
                    </w:txbxContent>
                  </v:textbox>
                </v:shape>
                <v:shape id="Text Box 8" o:spid="_x0000_s1029" type="#_x0000_t202" style="position:absolute;left:1510;top:1183;width:247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14:paraId="69EDEA67" w14:textId="77777777" w:rsidR="000C09CB" w:rsidRPr="00AA24FD" w:rsidRDefault="000C09CB" w:rsidP="000C09CB">
                        <w:pPr>
                          <w:pStyle w:val="Style6"/>
                          <w:widowControl/>
                          <w:spacing w:line="240" w:lineRule="auto"/>
                          <w:ind w:firstLine="0"/>
                          <w:rPr>
                            <w:rStyle w:val="FontStyle28"/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A24FD">
                          <w:rPr>
                            <w:rStyle w:val="FontStyle28"/>
                            <w:rFonts w:ascii="Arial" w:hAnsi="Arial" w:cs="Arial"/>
                            <w:sz w:val="22"/>
                            <w:szCs w:val="22"/>
                          </w:rPr>
                          <w:t>Приложения: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Pr="009860E2">
        <w:rPr>
          <w:rStyle w:val="FontStyle28"/>
          <w:rFonts w:ascii="Arial" w:hAnsi="Arial" w:cs="Arial"/>
          <w:sz w:val="22"/>
          <w:szCs w:val="22"/>
        </w:rPr>
        <w:t>Настоящим гарантирую, что все представленные документы на предоставление субсидии достоверны</w:t>
      </w:r>
      <w:r w:rsidRPr="009860E2">
        <w:rPr>
          <w:rStyle w:val="FontStyle28"/>
        </w:rPr>
        <w:t>.</w:t>
      </w:r>
    </w:p>
    <w:p w14:paraId="78817AB9" w14:textId="77777777" w:rsidR="000C09CB" w:rsidRPr="009860E2" w:rsidRDefault="000C09CB" w:rsidP="000C09CB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14:paraId="1A4E00EC" w14:textId="77777777" w:rsidR="000C09CB" w:rsidRPr="009860E2" w:rsidRDefault="000C09CB" w:rsidP="000C09CB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9860E2">
        <w:rPr>
          <w:sz w:val="20"/>
          <w:szCs w:val="20"/>
        </w:rPr>
        <w:t>______________________________________       ________________________   _____________________________</w:t>
      </w:r>
    </w:p>
    <w:p w14:paraId="3D861EFF" w14:textId="77777777" w:rsidR="000C09CB" w:rsidRPr="009860E2" w:rsidRDefault="000C09CB" w:rsidP="000C09CB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9860E2">
        <w:rPr>
          <w:rStyle w:val="FontStyle29"/>
        </w:rPr>
        <w:t>Руководитель юридического лица</w:t>
      </w:r>
      <w:r w:rsidRPr="009860E2">
        <w:rPr>
          <w:rStyle w:val="FontStyle29"/>
        </w:rPr>
        <w:tab/>
        <w:t>Подпись</w:t>
      </w:r>
      <w:r w:rsidRPr="009860E2">
        <w:rPr>
          <w:rStyle w:val="FontStyle29"/>
        </w:rPr>
        <w:tab/>
        <w:t>Фамилия, имя, отчество</w:t>
      </w:r>
    </w:p>
    <w:p w14:paraId="5D5FFE7E" w14:textId="77777777" w:rsidR="000C09CB" w:rsidRPr="009860E2" w:rsidRDefault="000C09CB" w:rsidP="000C09CB">
      <w:pPr>
        <w:pStyle w:val="Style11"/>
        <w:widowControl/>
        <w:tabs>
          <w:tab w:val="left" w:pos="7018"/>
        </w:tabs>
        <w:spacing w:line="240" w:lineRule="auto"/>
        <w:rPr>
          <w:sz w:val="18"/>
          <w:szCs w:val="18"/>
        </w:rPr>
        <w:sectPr w:rsidR="000C09CB" w:rsidRPr="009860E2">
          <w:headerReference w:type="default" r:id="rId55"/>
          <w:type w:val="continuous"/>
          <w:pgSz w:w="11905" w:h="16837"/>
          <w:pgMar w:top="879" w:right="769" w:bottom="1440" w:left="1488" w:header="720" w:footer="720" w:gutter="0"/>
          <w:cols w:space="60"/>
          <w:noEndnote/>
        </w:sectPr>
      </w:pPr>
      <w:r w:rsidRPr="009860E2">
        <w:rPr>
          <w:rStyle w:val="FontStyle29"/>
        </w:rPr>
        <w:t>/индивидуальный предприниматель</w:t>
      </w:r>
      <w:r w:rsidRPr="009860E2">
        <w:rPr>
          <w:rStyle w:val="FontStyle29"/>
        </w:rPr>
        <w:tab/>
        <w:t>(последнее при наличии)</w:t>
      </w:r>
      <w:r w:rsidRPr="009860E2">
        <w:tab/>
      </w:r>
    </w:p>
    <w:p w14:paraId="46B30A27" w14:textId="77777777" w:rsidR="000C09CB" w:rsidRPr="009860E2" w:rsidRDefault="000C09CB" w:rsidP="000C09CB">
      <w:pPr>
        <w:pStyle w:val="Style19"/>
        <w:widowControl/>
        <w:rPr>
          <w:rStyle w:val="FontStyle33"/>
          <w:b w:val="0"/>
        </w:rPr>
      </w:pPr>
    </w:p>
    <w:p w14:paraId="5D9966F6" w14:textId="77777777" w:rsidR="000C09CB" w:rsidRPr="009860E2" w:rsidRDefault="000C09CB" w:rsidP="000C09CB">
      <w:pPr>
        <w:pStyle w:val="Style19"/>
        <w:widowControl/>
        <w:rPr>
          <w:rStyle w:val="FontStyle33"/>
          <w:b w:val="0"/>
        </w:rPr>
      </w:pPr>
    </w:p>
    <w:p w14:paraId="610FE1AD" w14:textId="77777777" w:rsidR="000C09CB" w:rsidRPr="009860E2" w:rsidRDefault="000C09CB" w:rsidP="000C09CB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9860E2">
        <w:rPr>
          <w:rStyle w:val="FontStyle33"/>
          <w:b w:val="0"/>
          <w:sz w:val="20"/>
          <w:szCs w:val="20"/>
        </w:rPr>
        <w:t>М.П.</w:t>
      </w:r>
    </w:p>
    <w:p w14:paraId="3951A2C8" w14:textId="77777777" w:rsidR="000C09CB" w:rsidRPr="009860E2" w:rsidRDefault="000C09CB" w:rsidP="000C09CB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14:paraId="0BDEB2F1" w14:textId="77777777" w:rsidR="000C09CB" w:rsidRPr="009860E2" w:rsidRDefault="000C09CB" w:rsidP="000C09CB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9860E2">
        <w:rPr>
          <w:rStyle w:val="FontStyle32"/>
        </w:rPr>
        <w:t>«__» ________</w:t>
      </w:r>
      <w:r w:rsidRPr="009860E2">
        <w:rPr>
          <w:rStyle w:val="FontStyle28"/>
        </w:rPr>
        <w:t>20__г.</w:t>
      </w:r>
    </w:p>
    <w:p w14:paraId="79838AAF" w14:textId="77777777" w:rsidR="000C09CB" w:rsidRPr="009860E2" w:rsidRDefault="000C09CB" w:rsidP="000C09CB">
      <w:pPr>
        <w:pStyle w:val="Style7"/>
        <w:widowControl/>
        <w:spacing w:before="221" w:line="240" w:lineRule="auto"/>
        <w:rPr>
          <w:rStyle w:val="FontStyle28"/>
        </w:rPr>
        <w:sectPr w:rsidR="000C09CB" w:rsidRPr="009860E2" w:rsidSect="006B60F9">
          <w:headerReference w:type="default" r:id="rId56"/>
          <w:type w:val="continuous"/>
          <w:pgSz w:w="11905" w:h="16837"/>
          <w:pgMar w:top="879" w:right="5951" w:bottom="1440" w:left="1474" w:header="720" w:footer="720" w:gutter="0"/>
          <w:cols w:num="2" w:space="152" w:equalWidth="0">
            <w:col w:w="2212" w:space="73"/>
            <w:col w:w="811"/>
          </w:cols>
          <w:noEndnote/>
        </w:sectPr>
      </w:pPr>
    </w:p>
    <w:p w14:paraId="466C5230" w14:textId="77777777" w:rsidR="000C09CB" w:rsidRPr="009860E2" w:rsidRDefault="000C09CB" w:rsidP="000C09CB">
      <w:pPr>
        <w:pStyle w:val="ConsPlusNormal"/>
        <w:ind w:left="4820"/>
        <w:jc w:val="both"/>
        <w:rPr>
          <w:rFonts w:ascii="Arial" w:hAnsi="Arial" w:cs="Arial"/>
          <w:iCs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lastRenderedPageBreak/>
        <w:t>Приложение 2</w:t>
      </w:r>
    </w:p>
    <w:p w14:paraId="4499C398" w14:textId="77777777" w:rsidR="000C09CB" w:rsidRPr="009860E2" w:rsidRDefault="000C09CB" w:rsidP="000C09CB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 w:rsidRPr="009860E2">
        <w:rPr>
          <w:rFonts w:ascii="Arial" w:hAnsi="Arial" w:cs="Arial"/>
          <w:iCs/>
          <w:sz w:val="24"/>
          <w:szCs w:val="24"/>
        </w:rPr>
        <w:t xml:space="preserve">к постановлению </w:t>
      </w:r>
      <w:r w:rsidRPr="009860E2">
        <w:rPr>
          <w:rFonts w:ascii="Arial" w:hAnsi="Arial" w:cs="Arial"/>
          <w:sz w:val="24"/>
          <w:szCs w:val="24"/>
        </w:rPr>
        <w:t xml:space="preserve"> Администрации Верхнекетского района</w:t>
      </w:r>
    </w:p>
    <w:p w14:paraId="59F174FC" w14:textId="3692DECA" w:rsidR="000C09CB" w:rsidRPr="009860E2" w:rsidRDefault="000C09CB" w:rsidP="000C09CB">
      <w:pPr>
        <w:pStyle w:val="ConsPlusNormal"/>
        <w:ind w:left="48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17 июня 2022 № 575</w:t>
      </w:r>
    </w:p>
    <w:p w14:paraId="1F21CE6D" w14:textId="77777777" w:rsidR="000C09CB" w:rsidRPr="009860E2" w:rsidRDefault="000C09CB" w:rsidP="000C09CB">
      <w:pPr>
        <w:pStyle w:val="Style10"/>
        <w:widowControl/>
        <w:spacing w:before="5" w:line="278" w:lineRule="exact"/>
        <w:ind w:left="5387"/>
        <w:rPr>
          <w:rStyle w:val="FontStyle28"/>
        </w:rPr>
      </w:pPr>
    </w:p>
    <w:p w14:paraId="6EF8EE22" w14:textId="77777777" w:rsidR="000C09CB" w:rsidRPr="009860E2" w:rsidRDefault="000C09CB" w:rsidP="000C09CB">
      <w:pPr>
        <w:adjustRightInd/>
        <w:ind w:left="4820"/>
        <w:jc w:val="both"/>
        <w:rPr>
          <w:rFonts w:ascii="Arial" w:eastAsia="Times New Roman" w:hAnsi="Arial" w:cs="Arial"/>
          <w:iCs/>
        </w:rPr>
      </w:pPr>
      <w:r w:rsidRPr="009860E2">
        <w:rPr>
          <w:rFonts w:ascii="Arial" w:eastAsia="Times New Roman" w:hAnsi="Arial" w:cs="Arial"/>
          <w:iCs/>
        </w:rPr>
        <w:t>Приложение 8</w:t>
      </w:r>
    </w:p>
    <w:p w14:paraId="5ED47394" w14:textId="77777777" w:rsidR="000C09CB" w:rsidRPr="009860E2" w:rsidRDefault="000C09CB" w:rsidP="000C09CB">
      <w:pPr>
        <w:widowControl/>
        <w:spacing w:line="278" w:lineRule="exact"/>
        <w:ind w:left="4820"/>
        <w:jc w:val="both"/>
      </w:pPr>
      <w:r w:rsidRPr="009860E2">
        <w:rPr>
          <w:rFonts w:ascii="Arial" w:hAnsi="Arial" w:cs="Arial"/>
        </w:rPr>
        <w:t xml:space="preserve">к Порядку предоставления субсидий победителям конкурса «Становление» в Верхнекетском районе </w:t>
      </w:r>
      <w:r w:rsidRPr="009860E2">
        <w:t xml:space="preserve"> </w:t>
      </w:r>
    </w:p>
    <w:p w14:paraId="1762DDE5" w14:textId="77777777" w:rsidR="000C09CB" w:rsidRPr="009860E2" w:rsidRDefault="000C09CB" w:rsidP="000C09CB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14:paraId="46E74799" w14:textId="77777777" w:rsidR="000C09CB" w:rsidRPr="009860E2" w:rsidRDefault="000C09CB" w:rsidP="000C09CB">
      <w:pPr>
        <w:pStyle w:val="Style7"/>
        <w:widowControl/>
        <w:tabs>
          <w:tab w:val="left" w:leader="underscore" w:pos="9557"/>
        </w:tabs>
        <w:jc w:val="right"/>
        <w:rPr>
          <w:rStyle w:val="FontStyle28"/>
        </w:rPr>
      </w:pPr>
    </w:p>
    <w:p w14:paraId="31B29545" w14:textId="77777777" w:rsidR="000C09CB" w:rsidRPr="009860E2" w:rsidRDefault="000C09CB" w:rsidP="000C09CB">
      <w:pPr>
        <w:pStyle w:val="Style7"/>
        <w:widowControl/>
        <w:tabs>
          <w:tab w:val="left" w:leader="underscore" w:pos="9557"/>
        </w:tabs>
        <w:jc w:val="right"/>
        <w:rPr>
          <w:rStyle w:val="FontStyle28"/>
          <w:rFonts w:ascii="Arial" w:hAnsi="Arial" w:cs="Arial"/>
        </w:rPr>
      </w:pPr>
    </w:p>
    <w:p w14:paraId="2B1545FE" w14:textId="77777777" w:rsidR="000C09CB" w:rsidRPr="009860E2" w:rsidRDefault="000C09CB" w:rsidP="000C09CB">
      <w:pPr>
        <w:jc w:val="center"/>
        <w:rPr>
          <w:rFonts w:ascii="Arial" w:hAnsi="Arial" w:cs="Arial"/>
          <w:bCs/>
        </w:rPr>
      </w:pPr>
      <w:r w:rsidRPr="009860E2">
        <w:rPr>
          <w:rFonts w:ascii="Arial" w:hAnsi="Arial" w:cs="Arial"/>
          <w:bCs/>
        </w:rPr>
        <w:t>СОСТАВ</w:t>
      </w:r>
    </w:p>
    <w:p w14:paraId="6A2AF783" w14:textId="77777777" w:rsidR="000C09CB" w:rsidRPr="009860E2" w:rsidRDefault="000C09CB" w:rsidP="000C09CB">
      <w:pPr>
        <w:jc w:val="center"/>
        <w:rPr>
          <w:rFonts w:ascii="Arial" w:hAnsi="Arial" w:cs="Arial"/>
          <w:bCs/>
        </w:rPr>
      </w:pPr>
      <w:r w:rsidRPr="009860E2">
        <w:rPr>
          <w:rFonts w:ascii="Arial" w:hAnsi="Arial" w:cs="Arial"/>
          <w:bCs/>
        </w:rPr>
        <w:t xml:space="preserve">конкурсной комиссии по проведению конкурса «Становление» </w:t>
      </w:r>
      <w:r w:rsidRPr="009860E2">
        <w:rPr>
          <w:rFonts w:ascii="Arial" w:hAnsi="Arial" w:cs="Arial"/>
          <w:bCs/>
        </w:rPr>
        <w:br/>
        <w:t>в Верхнекетском районе</w:t>
      </w:r>
    </w:p>
    <w:p w14:paraId="0D665F6B" w14:textId="77777777" w:rsidR="000C09CB" w:rsidRPr="009860E2" w:rsidRDefault="000C09CB" w:rsidP="000C09CB">
      <w:pPr>
        <w:tabs>
          <w:tab w:val="left" w:pos="2315"/>
        </w:tabs>
        <w:rPr>
          <w:rFonts w:ascii="Arial" w:hAnsi="Arial" w:cs="Arial"/>
        </w:rPr>
      </w:pPr>
    </w:p>
    <w:p w14:paraId="2B6744E5" w14:textId="77777777" w:rsidR="000C09CB" w:rsidRPr="009860E2" w:rsidRDefault="000C09CB" w:rsidP="000C09CB">
      <w:pPr>
        <w:tabs>
          <w:tab w:val="left" w:pos="2315"/>
        </w:tabs>
        <w:rPr>
          <w:rFonts w:ascii="Arial" w:hAnsi="Arial" w:cs="Arial"/>
        </w:rPr>
      </w:pPr>
      <w:r w:rsidRPr="009860E2">
        <w:rPr>
          <w:rFonts w:ascii="Arial" w:hAnsi="Arial" w:cs="Arial"/>
        </w:rPr>
        <w:t>Члены конкурсной комиссии:</w:t>
      </w:r>
    </w:p>
    <w:p w14:paraId="33CAC16F" w14:textId="77777777" w:rsidR="000C09CB" w:rsidRPr="009860E2" w:rsidRDefault="000C09CB" w:rsidP="000C09CB">
      <w:pPr>
        <w:rPr>
          <w:rFonts w:ascii="Arial" w:hAnsi="Arial" w:cs="Arial"/>
        </w:rPr>
      </w:pPr>
    </w:p>
    <w:tbl>
      <w:tblPr>
        <w:tblW w:w="9571" w:type="dxa"/>
        <w:tblInd w:w="-97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1E0" w:firstRow="1" w:lastRow="1" w:firstColumn="1" w:lastColumn="1" w:noHBand="0" w:noVBand="0"/>
      </w:tblPr>
      <w:tblGrid>
        <w:gridCol w:w="3191"/>
        <w:gridCol w:w="263"/>
        <w:gridCol w:w="6117"/>
      </w:tblGrid>
      <w:tr w:rsidR="000C09CB" w:rsidRPr="009860E2" w14:paraId="359D135E" w14:textId="77777777" w:rsidTr="006E6F70">
        <w:tc>
          <w:tcPr>
            <w:tcW w:w="3119" w:type="dxa"/>
            <w:vAlign w:val="center"/>
          </w:tcPr>
          <w:p w14:paraId="046B9AAA" w14:textId="77777777" w:rsidR="000C09CB" w:rsidRPr="009860E2" w:rsidRDefault="000C09CB" w:rsidP="006E6F70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Досужева Любовь</w:t>
            </w:r>
          </w:p>
          <w:p w14:paraId="2F192F58" w14:textId="77777777" w:rsidR="000C09CB" w:rsidRPr="009860E2" w:rsidRDefault="000C09CB" w:rsidP="006E6F70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Александровна</w:t>
            </w:r>
          </w:p>
        </w:tc>
        <w:tc>
          <w:tcPr>
            <w:tcW w:w="257" w:type="dxa"/>
            <w:vAlign w:val="center"/>
          </w:tcPr>
          <w:p w14:paraId="743A16A9" w14:textId="77777777" w:rsidR="000C09CB" w:rsidRPr="009860E2" w:rsidRDefault="000C09CB" w:rsidP="006E6F70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vAlign w:val="center"/>
          </w:tcPr>
          <w:p w14:paraId="73844D79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заместитель Главы Верхнекетского района по социальным вопросам – председатель конкурсной комиссии;</w:t>
            </w:r>
          </w:p>
        </w:tc>
      </w:tr>
      <w:tr w:rsidR="000C09CB" w:rsidRPr="009860E2" w14:paraId="5BB3DF0F" w14:textId="77777777" w:rsidTr="006E6F70">
        <w:tc>
          <w:tcPr>
            <w:tcW w:w="3119" w:type="dxa"/>
            <w:vAlign w:val="center"/>
          </w:tcPr>
          <w:p w14:paraId="65FCD317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Мискичекова </w:t>
            </w:r>
          </w:p>
          <w:p w14:paraId="2F3B004F" w14:textId="77777777" w:rsidR="000C09CB" w:rsidRPr="009860E2" w:rsidRDefault="000C09CB" w:rsidP="006E6F70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Наталья Александровна</w:t>
            </w:r>
          </w:p>
        </w:tc>
        <w:tc>
          <w:tcPr>
            <w:tcW w:w="257" w:type="dxa"/>
            <w:vAlign w:val="center"/>
          </w:tcPr>
          <w:p w14:paraId="0587A035" w14:textId="77777777" w:rsidR="000C09CB" w:rsidRPr="009860E2" w:rsidRDefault="000C09CB" w:rsidP="006E6F70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vAlign w:val="center"/>
          </w:tcPr>
          <w:p w14:paraId="3F19CC00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начальник отдела социально-экономического развития Администрации Верхнекетского района - заместитель председателя конкурсной комиссии; </w:t>
            </w:r>
          </w:p>
        </w:tc>
      </w:tr>
      <w:tr w:rsidR="000C09CB" w:rsidRPr="009860E2" w14:paraId="2132FD7F" w14:textId="77777777" w:rsidTr="006E6F70">
        <w:tc>
          <w:tcPr>
            <w:tcW w:w="3119" w:type="dxa"/>
            <w:vAlign w:val="center"/>
          </w:tcPr>
          <w:p w14:paraId="1E813218" w14:textId="77777777" w:rsidR="000C09CB" w:rsidRPr="009860E2" w:rsidRDefault="000C09CB" w:rsidP="006E6F70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Ефимова </w:t>
            </w:r>
          </w:p>
          <w:p w14:paraId="5D6B8EEB" w14:textId="77777777" w:rsidR="000C09CB" w:rsidRPr="009860E2" w:rsidRDefault="000C09CB" w:rsidP="006E6F70">
            <w:pPr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Наталья Геннадьевна</w:t>
            </w:r>
          </w:p>
        </w:tc>
        <w:tc>
          <w:tcPr>
            <w:tcW w:w="257" w:type="dxa"/>
            <w:vAlign w:val="center"/>
          </w:tcPr>
          <w:p w14:paraId="0256C32A" w14:textId="77777777" w:rsidR="000C09CB" w:rsidRPr="009860E2" w:rsidRDefault="000C09CB" w:rsidP="006E6F70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vAlign w:val="center"/>
          </w:tcPr>
          <w:p w14:paraId="5589C40D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по развитию предпринимательства отдела социально-экономического развития Администрации Верхнекетского района – секретарь конкурсной комиссии;</w:t>
            </w:r>
          </w:p>
        </w:tc>
      </w:tr>
      <w:tr w:rsidR="000C09CB" w:rsidRPr="009860E2" w14:paraId="5A5EC96F" w14:textId="77777777" w:rsidTr="006E6F70">
        <w:tc>
          <w:tcPr>
            <w:tcW w:w="3119" w:type="dxa"/>
            <w:vAlign w:val="center"/>
          </w:tcPr>
          <w:p w14:paraId="3C33A24A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Дергачева </w:t>
            </w:r>
          </w:p>
          <w:p w14:paraId="23E5D0B8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Елена Сергеевна</w:t>
            </w:r>
          </w:p>
        </w:tc>
        <w:tc>
          <w:tcPr>
            <w:tcW w:w="257" w:type="dxa"/>
            <w:vAlign w:val="center"/>
          </w:tcPr>
          <w:p w14:paraId="4284E288" w14:textId="77777777" w:rsidR="000C09CB" w:rsidRPr="009860E2" w:rsidRDefault="000C09CB" w:rsidP="006E6F70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vAlign w:val="center"/>
          </w:tcPr>
          <w:p w14:paraId="7EF36461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- юрисконсульт Администрации Верхнекетского района;</w:t>
            </w:r>
          </w:p>
        </w:tc>
      </w:tr>
      <w:tr w:rsidR="000C09CB" w:rsidRPr="009860E2" w14:paraId="64ABF6CF" w14:textId="77777777" w:rsidTr="006E6F70">
        <w:tc>
          <w:tcPr>
            <w:tcW w:w="3119" w:type="dxa"/>
            <w:vAlign w:val="center"/>
          </w:tcPr>
          <w:p w14:paraId="01628C42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Колпашникова  </w:t>
            </w:r>
          </w:p>
          <w:p w14:paraId="3CAB66CA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Елена Сергеевна</w:t>
            </w:r>
          </w:p>
        </w:tc>
        <w:tc>
          <w:tcPr>
            <w:tcW w:w="257" w:type="dxa"/>
            <w:vAlign w:val="center"/>
          </w:tcPr>
          <w:p w14:paraId="169330AC" w14:textId="77777777" w:rsidR="000C09CB" w:rsidRPr="009860E2" w:rsidRDefault="000C09CB" w:rsidP="006E6F70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vAlign w:val="center"/>
          </w:tcPr>
          <w:p w14:paraId="27BEFAE5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главный специалист по развитию сельскохозяйственного производства отдела социально-экономического развития Администрации Верхнекетского района;</w:t>
            </w:r>
          </w:p>
        </w:tc>
      </w:tr>
      <w:tr w:rsidR="000C09CB" w:rsidRPr="009860E2" w14:paraId="68AF642D" w14:textId="77777777" w:rsidTr="006E6F70">
        <w:trPr>
          <w:trHeight w:val="722"/>
        </w:trPr>
        <w:tc>
          <w:tcPr>
            <w:tcW w:w="3119" w:type="dxa"/>
            <w:vAlign w:val="center"/>
          </w:tcPr>
          <w:p w14:paraId="34285850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Алахина</w:t>
            </w:r>
          </w:p>
          <w:p w14:paraId="0AD0CB3C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Наталья Федоровна </w:t>
            </w:r>
          </w:p>
        </w:tc>
        <w:tc>
          <w:tcPr>
            <w:tcW w:w="257" w:type="dxa"/>
            <w:vAlign w:val="center"/>
          </w:tcPr>
          <w:p w14:paraId="07116BEE" w14:textId="77777777" w:rsidR="000C09CB" w:rsidRPr="009860E2" w:rsidRDefault="000C09CB" w:rsidP="006E6F70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vAlign w:val="center"/>
          </w:tcPr>
          <w:p w14:paraId="4266469A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директор Автономной некоммерческой организации «Верхнекетский Центр развития бизнеса» (по согласованию); </w:t>
            </w:r>
          </w:p>
        </w:tc>
      </w:tr>
      <w:tr w:rsidR="000C09CB" w:rsidRPr="00947DA1" w14:paraId="2776CF9C" w14:textId="77777777" w:rsidTr="006E6F70">
        <w:tc>
          <w:tcPr>
            <w:tcW w:w="3119" w:type="dxa"/>
            <w:vAlign w:val="center"/>
          </w:tcPr>
          <w:p w14:paraId="2BA2F135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Парамонова </w:t>
            </w:r>
          </w:p>
          <w:p w14:paraId="250C5672" w14:textId="77777777" w:rsidR="000C09CB" w:rsidRPr="009860E2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 xml:space="preserve">Евгения Алексеевна </w:t>
            </w:r>
          </w:p>
        </w:tc>
        <w:tc>
          <w:tcPr>
            <w:tcW w:w="257" w:type="dxa"/>
            <w:vAlign w:val="center"/>
          </w:tcPr>
          <w:p w14:paraId="655D253C" w14:textId="77777777" w:rsidR="000C09CB" w:rsidRPr="009860E2" w:rsidRDefault="000C09CB" w:rsidP="006E6F70">
            <w:pPr>
              <w:jc w:val="center"/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–</w:t>
            </w:r>
          </w:p>
        </w:tc>
        <w:tc>
          <w:tcPr>
            <w:tcW w:w="5980" w:type="dxa"/>
            <w:vAlign w:val="center"/>
          </w:tcPr>
          <w:p w14:paraId="416A5620" w14:textId="77777777" w:rsidR="000C09CB" w:rsidRPr="00947DA1" w:rsidRDefault="000C09CB" w:rsidP="006E6F70">
            <w:pPr>
              <w:tabs>
                <w:tab w:val="left" w:pos="2315"/>
              </w:tabs>
              <w:rPr>
                <w:rFonts w:ascii="Arial" w:hAnsi="Arial" w:cs="Arial"/>
              </w:rPr>
            </w:pPr>
            <w:r w:rsidRPr="009860E2">
              <w:rPr>
                <w:rFonts w:ascii="Arial" w:hAnsi="Arial" w:cs="Arial"/>
              </w:rPr>
              <w:t>председатель Думы Верхнекетского района (по согласованию).</w:t>
            </w:r>
            <w:r w:rsidRPr="00947DA1">
              <w:rPr>
                <w:rFonts w:ascii="Arial" w:hAnsi="Arial" w:cs="Arial"/>
              </w:rPr>
              <w:t xml:space="preserve"> </w:t>
            </w:r>
          </w:p>
        </w:tc>
      </w:tr>
    </w:tbl>
    <w:p w14:paraId="43FEAF25" w14:textId="580E035A" w:rsidR="00B73890" w:rsidRDefault="00B73890" w:rsidP="00594BF2">
      <w:pPr>
        <w:pStyle w:val="ConsPlusNormal"/>
        <w:ind w:left="5103"/>
        <w:jc w:val="both"/>
        <w:rPr>
          <w:rFonts w:ascii="Arial" w:hAnsi="Arial" w:cs="Arial"/>
          <w:iCs/>
        </w:rPr>
      </w:pPr>
    </w:p>
    <w:p w14:paraId="1C91EA7F" w14:textId="77777777" w:rsidR="003D5502" w:rsidRPr="000B6979" w:rsidRDefault="003935AD" w:rsidP="003935AD">
      <w:pPr>
        <w:pStyle w:val="ConsPlusNormal"/>
        <w:ind w:left="5103"/>
        <w:jc w:val="both"/>
        <w:rPr>
          <w:rFonts w:eastAsia="Calibri"/>
        </w:rPr>
      </w:pPr>
      <w:r w:rsidRPr="000B6979">
        <w:rPr>
          <w:rFonts w:eastAsia="Calibri"/>
        </w:rPr>
        <w:t xml:space="preserve"> </w:t>
      </w:r>
    </w:p>
    <w:p w14:paraId="24DDCBA0" w14:textId="77777777" w:rsidR="003D5502" w:rsidRPr="000B6979" w:rsidRDefault="003D5502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sectPr w:rsidR="003D5502" w:rsidRPr="000B6979" w:rsidSect="00BB6690">
      <w:pgSz w:w="11905" w:h="16837"/>
      <w:pgMar w:top="1134" w:right="567" w:bottom="1134" w:left="1701" w:header="720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45095" w14:textId="77777777" w:rsidR="00C21E55" w:rsidRDefault="00C21E55">
      <w:r>
        <w:separator/>
      </w:r>
    </w:p>
  </w:endnote>
  <w:endnote w:type="continuationSeparator" w:id="0">
    <w:p w14:paraId="2C8ECEF8" w14:textId="77777777" w:rsidR="00C21E55" w:rsidRDefault="00C2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E3BD8" w14:textId="77777777" w:rsidR="00C21E55" w:rsidRDefault="00C21E55">
      <w:r>
        <w:separator/>
      </w:r>
    </w:p>
  </w:footnote>
  <w:footnote w:type="continuationSeparator" w:id="0">
    <w:p w14:paraId="7A506F6A" w14:textId="77777777" w:rsidR="00C21E55" w:rsidRDefault="00C21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0028803"/>
      <w:docPartObj>
        <w:docPartGallery w:val="Page Numbers (Top of Page)"/>
        <w:docPartUnique/>
      </w:docPartObj>
    </w:sdtPr>
    <w:sdtEndPr/>
    <w:sdtContent>
      <w:p w14:paraId="587E23C1" w14:textId="656DE372" w:rsidR="00BB6690" w:rsidRDefault="00BB66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41A" w:rsidRPr="009E541A">
          <w:rPr>
            <w:noProof/>
            <w:lang w:val="ru-RU"/>
          </w:rPr>
          <w:t>5</w:t>
        </w:r>
        <w:r>
          <w:fldChar w:fldCharType="end"/>
        </w:r>
      </w:p>
    </w:sdtContent>
  </w:sdt>
  <w:p w14:paraId="1EB11B92" w14:textId="77777777" w:rsidR="00BB6690" w:rsidRDefault="00BB66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8BD7" w14:textId="77777777" w:rsidR="000C09CB" w:rsidRDefault="000C09CB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9E541A">
      <w:rPr>
        <w:rStyle w:val="FontStyle28"/>
        <w:noProof/>
      </w:rPr>
      <w:t>4</w:t>
    </w:r>
    <w:r>
      <w:rPr>
        <w:rStyle w:val="FontStyle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4DEBF" w14:textId="77777777" w:rsidR="000C09CB" w:rsidRDefault="000C09CB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6A6B5" w14:textId="77777777" w:rsidR="000C09CB" w:rsidRDefault="000C09CB">
    <w:pPr>
      <w:pStyle w:val="Style7"/>
      <w:widowControl/>
      <w:spacing w:line="240" w:lineRule="auto"/>
      <w:ind w:left="4733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9E541A">
      <w:rPr>
        <w:rStyle w:val="FontStyle28"/>
        <w:noProof/>
      </w:rPr>
      <w:t>5</w:t>
    </w:r>
    <w:r>
      <w:rPr>
        <w:rStyle w:val="FontStyle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C65865" w14:textId="77777777" w:rsidR="000C09CB" w:rsidRDefault="000C09CB">
    <w:pPr>
      <w:pStyle w:val="Style7"/>
      <w:widowControl/>
      <w:spacing w:line="240" w:lineRule="auto"/>
      <w:ind w:left="4747" w:right="-6566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BB6690">
      <w:rPr>
        <w:rStyle w:val="FontStyle28"/>
        <w:noProof/>
      </w:rPr>
      <w:t>1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>
    <w:nsid w:val="098F64AD"/>
    <w:multiLevelType w:val="hybridMultilevel"/>
    <w:tmpl w:val="DE5E74A8"/>
    <w:lvl w:ilvl="0" w:tplc="7DF82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0C57645"/>
    <w:multiLevelType w:val="hybridMultilevel"/>
    <w:tmpl w:val="56403024"/>
    <w:lvl w:ilvl="0" w:tplc="483C9B00">
      <w:start w:val="1"/>
      <w:numFmt w:val="decimal"/>
      <w:lvlText w:val="%1."/>
      <w:lvlJc w:val="left"/>
      <w:pPr>
        <w:ind w:left="1895" w:hanging="117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>
    <w:nsid w:val="1CA82208"/>
    <w:multiLevelType w:val="singleLevel"/>
    <w:tmpl w:val="F6082AAE"/>
    <w:lvl w:ilvl="0">
      <w:start w:val="13"/>
      <w:numFmt w:val="decimal"/>
      <w:lvlText w:val="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7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85A49"/>
    <w:multiLevelType w:val="hybridMultilevel"/>
    <w:tmpl w:val="4F48F614"/>
    <w:lvl w:ilvl="0" w:tplc="1986A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2">
    <w:nsid w:val="32AB1045"/>
    <w:multiLevelType w:val="hybridMultilevel"/>
    <w:tmpl w:val="2092E056"/>
    <w:lvl w:ilvl="0" w:tplc="7DF82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5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6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7">
    <w:nsid w:val="5560116E"/>
    <w:multiLevelType w:val="hybridMultilevel"/>
    <w:tmpl w:val="C48A64F0"/>
    <w:lvl w:ilvl="0" w:tplc="7DF82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775D58"/>
    <w:multiLevelType w:val="hybridMultilevel"/>
    <w:tmpl w:val="93D24700"/>
    <w:lvl w:ilvl="0" w:tplc="0419000F">
      <w:start w:val="1"/>
      <w:numFmt w:val="decimal"/>
      <w:lvlText w:val="%1."/>
      <w:lvlJc w:val="left"/>
      <w:pPr>
        <w:ind w:left="4445" w:hanging="360"/>
      </w:pPr>
    </w:lvl>
    <w:lvl w:ilvl="1" w:tplc="04190019" w:tentative="1">
      <w:start w:val="1"/>
      <w:numFmt w:val="lowerLetter"/>
      <w:lvlText w:val="%2."/>
      <w:lvlJc w:val="left"/>
      <w:pPr>
        <w:ind w:left="5165" w:hanging="360"/>
      </w:pPr>
    </w:lvl>
    <w:lvl w:ilvl="2" w:tplc="0419001B" w:tentative="1">
      <w:start w:val="1"/>
      <w:numFmt w:val="lowerRoman"/>
      <w:lvlText w:val="%3."/>
      <w:lvlJc w:val="right"/>
      <w:pPr>
        <w:ind w:left="5885" w:hanging="180"/>
      </w:pPr>
    </w:lvl>
    <w:lvl w:ilvl="3" w:tplc="0419000F" w:tentative="1">
      <w:start w:val="1"/>
      <w:numFmt w:val="decimal"/>
      <w:lvlText w:val="%4."/>
      <w:lvlJc w:val="left"/>
      <w:pPr>
        <w:ind w:left="6605" w:hanging="360"/>
      </w:pPr>
    </w:lvl>
    <w:lvl w:ilvl="4" w:tplc="04190019" w:tentative="1">
      <w:start w:val="1"/>
      <w:numFmt w:val="lowerLetter"/>
      <w:lvlText w:val="%5."/>
      <w:lvlJc w:val="left"/>
      <w:pPr>
        <w:ind w:left="7325" w:hanging="360"/>
      </w:pPr>
    </w:lvl>
    <w:lvl w:ilvl="5" w:tplc="0419001B" w:tentative="1">
      <w:start w:val="1"/>
      <w:numFmt w:val="lowerRoman"/>
      <w:lvlText w:val="%6."/>
      <w:lvlJc w:val="right"/>
      <w:pPr>
        <w:ind w:left="8045" w:hanging="180"/>
      </w:pPr>
    </w:lvl>
    <w:lvl w:ilvl="6" w:tplc="0419000F" w:tentative="1">
      <w:start w:val="1"/>
      <w:numFmt w:val="decimal"/>
      <w:lvlText w:val="%7."/>
      <w:lvlJc w:val="left"/>
      <w:pPr>
        <w:ind w:left="8765" w:hanging="360"/>
      </w:pPr>
    </w:lvl>
    <w:lvl w:ilvl="7" w:tplc="04190019" w:tentative="1">
      <w:start w:val="1"/>
      <w:numFmt w:val="lowerLetter"/>
      <w:lvlText w:val="%8."/>
      <w:lvlJc w:val="left"/>
      <w:pPr>
        <w:ind w:left="9485" w:hanging="360"/>
      </w:pPr>
    </w:lvl>
    <w:lvl w:ilvl="8" w:tplc="0419001B" w:tentative="1">
      <w:start w:val="1"/>
      <w:numFmt w:val="lowerRoman"/>
      <w:lvlText w:val="%9."/>
      <w:lvlJc w:val="right"/>
      <w:pPr>
        <w:ind w:left="10205" w:hanging="180"/>
      </w:pPr>
    </w:lvl>
  </w:abstractNum>
  <w:abstractNum w:abstractNumId="19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1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656C30EB"/>
    <w:multiLevelType w:val="hybridMultilevel"/>
    <w:tmpl w:val="745442A0"/>
    <w:lvl w:ilvl="0" w:tplc="7DF82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4">
    <w:nsid w:val="744709B3"/>
    <w:multiLevelType w:val="singleLevel"/>
    <w:tmpl w:val="63C6FB02"/>
    <w:lvl w:ilvl="0">
      <w:start w:val="14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5">
    <w:nsid w:val="79D25238"/>
    <w:multiLevelType w:val="singleLevel"/>
    <w:tmpl w:val="18A02792"/>
    <w:lvl w:ilvl="0">
      <w:start w:val="16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26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7B6C1F50"/>
    <w:multiLevelType w:val="hybridMultilevel"/>
    <w:tmpl w:val="C81EAC8A"/>
    <w:lvl w:ilvl="0" w:tplc="7DF82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23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6"/>
  </w:num>
  <w:num w:numId="10">
    <w:abstractNumId w:val="24"/>
  </w:num>
  <w:num w:numId="11">
    <w:abstractNumId w:val="25"/>
  </w:num>
  <w:num w:numId="12">
    <w:abstractNumId w:val="15"/>
  </w:num>
  <w:num w:numId="13">
    <w:abstractNumId w:val="20"/>
  </w:num>
  <w:num w:numId="14">
    <w:abstractNumId w:val="26"/>
  </w:num>
  <w:num w:numId="15">
    <w:abstractNumId w:val="14"/>
  </w:num>
  <w:num w:numId="16">
    <w:abstractNumId w:val="1"/>
  </w:num>
  <w:num w:numId="17">
    <w:abstractNumId w:val="16"/>
  </w:num>
  <w:num w:numId="18">
    <w:abstractNumId w:val="13"/>
  </w:num>
  <w:num w:numId="19">
    <w:abstractNumId w:val="28"/>
  </w:num>
  <w:num w:numId="20">
    <w:abstractNumId w:val="28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1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4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9"/>
  </w:num>
  <w:num w:numId="29">
    <w:abstractNumId w:val="5"/>
  </w:num>
  <w:num w:numId="30">
    <w:abstractNumId w:val="19"/>
  </w:num>
  <w:num w:numId="31">
    <w:abstractNumId w:val="18"/>
  </w:num>
  <w:num w:numId="32">
    <w:abstractNumId w:val="27"/>
  </w:num>
  <w:num w:numId="33">
    <w:abstractNumId w:val="12"/>
  </w:num>
  <w:num w:numId="34">
    <w:abstractNumId w:val="22"/>
  </w:num>
  <w:num w:numId="35">
    <w:abstractNumId w:val="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F6"/>
    <w:rsid w:val="00000A3E"/>
    <w:rsid w:val="0000101F"/>
    <w:rsid w:val="00004823"/>
    <w:rsid w:val="00004B00"/>
    <w:rsid w:val="000056A0"/>
    <w:rsid w:val="00005793"/>
    <w:rsid w:val="000113DF"/>
    <w:rsid w:val="000114E9"/>
    <w:rsid w:val="000136F6"/>
    <w:rsid w:val="00015D40"/>
    <w:rsid w:val="00015D4F"/>
    <w:rsid w:val="0001668E"/>
    <w:rsid w:val="00022F8D"/>
    <w:rsid w:val="000241C4"/>
    <w:rsid w:val="0002507B"/>
    <w:rsid w:val="00025A6B"/>
    <w:rsid w:val="00026CC6"/>
    <w:rsid w:val="0002715B"/>
    <w:rsid w:val="00027B6D"/>
    <w:rsid w:val="00031197"/>
    <w:rsid w:val="0003306E"/>
    <w:rsid w:val="00034ED2"/>
    <w:rsid w:val="0003535E"/>
    <w:rsid w:val="00035F62"/>
    <w:rsid w:val="00040CD2"/>
    <w:rsid w:val="00045B6E"/>
    <w:rsid w:val="00054717"/>
    <w:rsid w:val="000610A3"/>
    <w:rsid w:val="000610C5"/>
    <w:rsid w:val="0006275A"/>
    <w:rsid w:val="000640A9"/>
    <w:rsid w:val="000659DC"/>
    <w:rsid w:val="0006608D"/>
    <w:rsid w:val="00067297"/>
    <w:rsid w:val="00067A49"/>
    <w:rsid w:val="00072551"/>
    <w:rsid w:val="000741C8"/>
    <w:rsid w:val="00074DE5"/>
    <w:rsid w:val="000759C2"/>
    <w:rsid w:val="00075AD2"/>
    <w:rsid w:val="00084875"/>
    <w:rsid w:val="00085C21"/>
    <w:rsid w:val="00090C5F"/>
    <w:rsid w:val="00093C3A"/>
    <w:rsid w:val="00097217"/>
    <w:rsid w:val="000A1236"/>
    <w:rsid w:val="000A4BB8"/>
    <w:rsid w:val="000A4BD1"/>
    <w:rsid w:val="000A5495"/>
    <w:rsid w:val="000A6460"/>
    <w:rsid w:val="000A7075"/>
    <w:rsid w:val="000B0D55"/>
    <w:rsid w:val="000B178B"/>
    <w:rsid w:val="000B301F"/>
    <w:rsid w:val="000B347E"/>
    <w:rsid w:val="000B6979"/>
    <w:rsid w:val="000B7F25"/>
    <w:rsid w:val="000C09CB"/>
    <w:rsid w:val="000C1E5B"/>
    <w:rsid w:val="000C5276"/>
    <w:rsid w:val="000C5C3B"/>
    <w:rsid w:val="000C64BF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178E"/>
    <w:rsid w:val="000F40A1"/>
    <w:rsid w:val="000F527C"/>
    <w:rsid w:val="000F5C96"/>
    <w:rsid w:val="0010096E"/>
    <w:rsid w:val="00110077"/>
    <w:rsid w:val="00110409"/>
    <w:rsid w:val="001116D7"/>
    <w:rsid w:val="00112849"/>
    <w:rsid w:val="001129F4"/>
    <w:rsid w:val="0011363F"/>
    <w:rsid w:val="00113C3D"/>
    <w:rsid w:val="00114869"/>
    <w:rsid w:val="0011546E"/>
    <w:rsid w:val="00117F01"/>
    <w:rsid w:val="001201B0"/>
    <w:rsid w:val="00124488"/>
    <w:rsid w:val="001310DD"/>
    <w:rsid w:val="00131316"/>
    <w:rsid w:val="00132C35"/>
    <w:rsid w:val="0013629F"/>
    <w:rsid w:val="001429A4"/>
    <w:rsid w:val="00142BB9"/>
    <w:rsid w:val="00142C9E"/>
    <w:rsid w:val="00143CA7"/>
    <w:rsid w:val="00146411"/>
    <w:rsid w:val="00146CE1"/>
    <w:rsid w:val="00152682"/>
    <w:rsid w:val="00157269"/>
    <w:rsid w:val="0016371C"/>
    <w:rsid w:val="0016440E"/>
    <w:rsid w:val="001702B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16D5"/>
    <w:rsid w:val="001A26E8"/>
    <w:rsid w:val="001B1830"/>
    <w:rsid w:val="001B210C"/>
    <w:rsid w:val="001C52FE"/>
    <w:rsid w:val="001D0E0A"/>
    <w:rsid w:val="001D2F07"/>
    <w:rsid w:val="001D7C9C"/>
    <w:rsid w:val="001E17AB"/>
    <w:rsid w:val="001E1C67"/>
    <w:rsid w:val="001E4A92"/>
    <w:rsid w:val="001F2472"/>
    <w:rsid w:val="001F2A52"/>
    <w:rsid w:val="001F5287"/>
    <w:rsid w:val="001F54AF"/>
    <w:rsid w:val="00200204"/>
    <w:rsid w:val="0020332A"/>
    <w:rsid w:val="0020552F"/>
    <w:rsid w:val="002123A6"/>
    <w:rsid w:val="00213118"/>
    <w:rsid w:val="002143CC"/>
    <w:rsid w:val="00214875"/>
    <w:rsid w:val="002227A4"/>
    <w:rsid w:val="002231FE"/>
    <w:rsid w:val="00224905"/>
    <w:rsid w:val="002268C8"/>
    <w:rsid w:val="00231115"/>
    <w:rsid w:val="002322ED"/>
    <w:rsid w:val="00235687"/>
    <w:rsid w:val="00235FFF"/>
    <w:rsid w:val="00236AB0"/>
    <w:rsid w:val="00242A21"/>
    <w:rsid w:val="002436D6"/>
    <w:rsid w:val="00244141"/>
    <w:rsid w:val="002515CD"/>
    <w:rsid w:val="002544DE"/>
    <w:rsid w:val="00257C5A"/>
    <w:rsid w:val="002622B6"/>
    <w:rsid w:val="00263886"/>
    <w:rsid w:val="0026536D"/>
    <w:rsid w:val="00270290"/>
    <w:rsid w:val="0027429E"/>
    <w:rsid w:val="0027599D"/>
    <w:rsid w:val="00276BCD"/>
    <w:rsid w:val="002772B8"/>
    <w:rsid w:val="00280570"/>
    <w:rsid w:val="0028172F"/>
    <w:rsid w:val="00281747"/>
    <w:rsid w:val="00286935"/>
    <w:rsid w:val="00286B36"/>
    <w:rsid w:val="0028771A"/>
    <w:rsid w:val="00290D5D"/>
    <w:rsid w:val="00293602"/>
    <w:rsid w:val="002946D6"/>
    <w:rsid w:val="00294F0D"/>
    <w:rsid w:val="0029551C"/>
    <w:rsid w:val="002958D9"/>
    <w:rsid w:val="00295DB8"/>
    <w:rsid w:val="002A09E7"/>
    <w:rsid w:val="002A1297"/>
    <w:rsid w:val="002A1D28"/>
    <w:rsid w:val="002A5471"/>
    <w:rsid w:val="002B09C5"/>
    <w:rsid w:val="002B2151"/>
    <w:rsid w:val="002B3CAE"/>
    <w:rsid w:val="002B51EB"/>
    <w:rsid w:val="002C1B60"/>
    <w:rsid w:val="002C2416"/>
    <w:rsid w:val="002C2FD1"/>
    <w:rsid w:val="002C4CEA"/>
    <w:rsid w:val="002C4E2E"/>
    <w:rsid w:val="002C4FDC"/>
    <w:rsid w:val="002C5585"/>
    <w:rsid w:val="002C6288"/>
    <w:rsid w:val="002C6A99"/>
    <w:rsid w:val="002D0FFD"/>
    <w:rsid w:val="002D496C"/>
    <w:rsid w:val="002D5DA8"/>
    <w:rsid w:val="002E1443"/>
    <w:rsid w:val="002E7557"/>
    <w:rsid w:val="002F2E6D"/>
    <w:rsid w:val="002F35D9"/>
    <w:rsid w:val="002F7CDB"/>
    <w:rsid w:val="00300D7A"/>
    <w:rsid w:val="00301714"/>
    <w:rsid w:val="0030552F"/>
    <w:rsid w:val="00305FE7"/>
    <w:rsid w:val="00306A9D"/>
    <w:rsid w:val="0031056A"/>
    <w:rsid w:val="003133D9"/>
    <w:rsid w:val="00314679"/>
    <w:rsid w:val="003166FD"/>
    <w:rsid w:val="00316EB1"/>
    <w:rsid w:val="0031713F"/>
    <w:rsid w:val="003218F1"/>
    <w:rsid w:val="00322B88"/>
    <w:rsid w:val="0032507C"/>
    <w:rsid w:val="003261EC"/>
    <w:rsid w:val="00330390"/>
    <w:rsid w:val="00330807"/>
    <w:rsid w:val="00330A89"/>
    <w:rsid w:val="00345936"/>
    <w:rsid w:val="003467A6"/>
    <w:rsid w:val="003506B0"/>
    <w:rsid w:val="003544A1"/>
    <w:rsid w:val="003560F5"/>
    <w:rsid w:val="0035777E"/>
    <w:rsid w:val="00357C2E"/>
    <w:rsid w:val="00363834"/>
    <w:rsid w:val="003641C2"/>
    <w:rsid w:val="00370DDC"/>
    <w:rsid w:val="00371557"/>
    <w:rsid w:val="0037439E"/>
    <w:rsid w:val="0037679A"/>
    <w:rsid w:val="00382D7D"/>
    <w:rsid w:val="003835A4"/>
    <w:rsid w:val="00383714"/>
    <w:rsid w:val="003840C5"/>
    <w:rsid w:val="0038707A"/>
    <w:rsid w:val="00390A3F"/>
    <w:rsid w:val="003930CA"/>
    <w:rsid w:val="0039316C"/>
    <w:rsid w:val="003935AD"/>
    <w:rsid w:val="00393899"/>
    <w:rsid w:val="00393C0C"/>
    <w:rsid w:val="00393F20"/>
    <w:rsid w:val="00396816"/>
    <w:rsid w:val="00396EF6"/>
    <w:rsid w:val="003A0BC8"/>
    <w:rsid w:val="003A27B4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C6094"/>
    <w:rsid w:val="003D3A77"/>
    <w:rsid w:val="003D4D1B"/>
    <w:rsid w:val="003D4E45"/>
    <w:rsid w:val="003D5502"/>
    <w:rsid w:val="003D631F"/>
    <w:rsid w:val="003D7791"/>
    <w:rsid w:val="003E2AF3"/>
    <w:rsid w:val="003E3BB0"/>
    <w:rsid w:val="003E4CC9"/>
    <w:rsid w:val="003E6048"/>
    <w:rsid w:val="003E73D5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3071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26FCB"/>
    <w:rsid w:val="00435CE0"/>
    <w:rsid w:val="00436442"/>
    <w:rsid w:val="004367FC"/>
    <w:rsid w:val="00436A0B"/>
    <w:rsid w:val="00440B95"/>
    <w:rsid w:val="004451AB"/>
    <w:rsid w:val="004461FB"/>
    <w:rsid w:val="004470F8"/>
    <w:rsid w:val="004552D4"/>
    <w:rsid w:val="00455436"/>
    <w:rsid w:val="0045581D"/>
    <w:rsid w:val="004567D8"/>
    <w:rsid w:val="00460579"/>
    <w:rsid w:val="00464CD3"/>
    <w:rsid w:val="00465E90"/>
    <w:rsid w:val="00465F4A"/>
    <w:rsid w:val="004664C9"/>
    <w:rsid w:val="004676BC"/>
    <w:rsid w:val="0047354B"/>
    <w:rsid w:val="00474DAA"/>
    <w:rsid w:val="004767B1"/>
    <w:rsid w:val="00476CC5"/>
    <w:rsid w:val="0048132F"/>
    <w:rsid w:val="00481F68"/>
    <w:rsid w:val="00485A64"/>
    <w:rsid w:val="00487AE6"/>
    <w:rsid w:val="004904B0"/>
    <w:rsid w:val="00495FA7"/>
    <w:rsid w:val="00497466"/>
    <w:rsid w:val="00497ED9"/>
    <w:rsid w:val="004A3CA5"/>
    <w:rsid w:val="004A469E"/>
    <w:rsid w:val="004A6D94"/>
    <w:rsid w:val="004A7C37"/>
    <w:rsid w:val="004B50E7"/>
    <w:rsid w:val="004B570B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D65B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4F79C8"/>
    <w:rsid w:val="00500642"/>
    <w:rsid w:val="00502436"/>
    <w:rsid w:val="005028CE"/>
    <w:rsid w:val="00505C10"/>
    <w:rsid w:val="005065FA"/>
    <w:rsid w:val="00506DB8"/>
    <w:rsid w:val="00515574"/>
    <w:rsid w:val="00515CD0"/>
    <w:rsid w:val="00516A87"/>
    <w:rsid w:val="0051703B"/>
    <w:rsid w:val="00524CE2"/>
    <w:rsid w:val="00531FB5"/>
    <w:rsid w:val="00536EA7"/>
    <w:rsid w:val="00543B71"/>
    <w:rsid w:val="00545015"/>
    <w:rsid w:val="00550252"/>
    <w:rsid w:val="0055100C"/>
    <w:rsid w:val="0055139B"/>
    <w:rsid w:val="00553367"/>
    <w:rsid w:val="00553454"/>
    <w:rsid w:val="005537EE"/>
    <w:rsid w:val="00554A68"/>
    <w:rsid w:val="00560EF7"/>
    <w:rsid w:val="00560F42"/>
    <w:rsid w:val="00563546"/>
    <w:rsid w:val="005667EE"/>
    <w:rsid w:val="005708EA"/>
    <w:rsid w:val="00570C32"/>
    <w:rsid w:val="0057152A"/>
    <w:rsid w:val="005715A3"/>
    <w:rsid w:val="005738C9"/>
    <w:rsid w:val="0057450E"/>
    <w:rsid w:val="00575164"/>
    <w:rsid w:val="00577C47"/>
    <w:rsid w:val="005827E0"/>
    <w:rsid w:val="0058455F"/>
    <w:rsid w:val="00585E3C"/>
    <w:rsid w:val="005926E0"/>
    <w:rsid w:val="00592F8B"/>
    <w:rsid w:val="00592FDE"/>
    <w:rsid w:val="00593A1C"/>
    <w:rsid w:val="00594BF2"/>
    <w:rsid w:val="0059562B"/>
    <w:rsid w:val="005A09BC"/>
    <w:rsid w:val="005A3CD6"/>
    <w:rsid w:val="005A58E4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6B4"/>
    <w:rsid w:val="005D68A4"/>
    <w:rsid w:val="005D6B96"/>
    <w:rsid w:val="005D6DE5"/>
    <w:rsid w:val="005D7A3C"/>
    <w:rsid w:val="005D7A63"/>
    <w:rsid w:val="005E2E35"/>
    <w:rsid w:val="005E395E"/>
    <w:rsid w:val="005E56FB"/>
    <w:rsid w:val="005E6E15"/>
    <w:rsid w:val="005E7003"/>
    <w:rsid w:val="005F0BF6"/>
    <w:rsid w:val="005F1E1D"/>
    <w:rsid w:val="005F3E9B"/>
    <w:rsid w:val="005F421D"/>
    <w:rsid w:val="005F7B5A"/>
    <w:rsid w:val="006034B9"/>
    <w:rsid w:val="00604089"/>
    <w:rsid w:val="006142B8"/>
    <w:rsid w:val="006157D8"/>
    <w:rsid w:val="006213A3"/>
    <w:rsid w:val="00621500"/>
    <w:rsid w:val="006232DC"/>
    <w:rsid w:val="0062349E"/>
    <w:rsid w:val="006238FA"/>
    <w:rsid w:val="00625328"/>
    <w:rsid w:val="006257A4"/>
    <w:rsid w:val="006267C8"/>
    <w:rsid w:val="006305CD"/>
    <w:rsid w:val="00630E2E"/>
    <w:rsid w:val="0063117A"/>
    <w:rsid w:val="00635703"/>
    <w:rsid w:val="00635F77"/>
    <w:rsid w:val="006362D6"/>
    <w:rsid w:val="006366E8"/>
    <w:rsid w:val="00636EB0"/>
    <w:rsid w:val="0063751C"/>
    <w:rsid w:val="00640F60"/>
    <w:rsid w:val="00642861"/>
    <w:rsid w:val="00645641"/>
    <w:rsid w:val="006460B1"/>
    <w:rsid w:val="00646120"/>
    <w:rsid w:val="0065117E"/>
    <w:rsid w:val="00651E02"/>
    <w:rsid w:val="006530F6"/>
    <w:rsid w:val="00653A92"/>
    <w:rsid w:val="00654005"/>
    <w:rsid w:val="00655787"/>
    <w:rsid w:val="006564AA"/>
    <w:rsid w:val="00656E8B"/>
    <w:rsid w:val="00657AB2"/>
    <w:rsid w:val="006628CC"/>
    <w:rsid w:val="00662D4F"/>
    <w:rsid w:val="00663892"/>
    <w:rsid w:val="00665170"/>
    <w:rsid w:val="006660A3"/>
    <w:rsid w:val="00667979"/>
    <w:rsid w:val="0067135B"/>
    <w:rsid w:val="006715AE"/>
    <w:rsid w:val="00673EEB"/>
    <w:rsid w:val="00675501"/>
    <w:rsid w:val="00675929"/>
    <w:rsid w:val="006779EB"/>
    <w:rsid w:val="006807BA"/>
    <w:rsid w:val="0068142E"/>
    <w:rsid w:val="006838E3"/>
    <w:rsid w:val="00686C8D"/>
    <w:rsid w:val="00691A5D"/>
    <w:rsid w:val="00692042"/>
    <w:rsid w:val="006964D9"/>
    <w:rsid w:val="00696C71"/>
    <w:rsid w:val="0069722F"/>
    <w:rsid w:val="006977DD"/>
    <w:rsid w:val="006A0074"/>
    <w:rsid w:val="006A3225"/>
    <w:rsid w:val="006A36EB"/>
    <w:rsid w:val="006A5F26"/>
    <w:rsid w:val="006B1992"/>
    <w:rsid w:val="006B230A"/>
    <w:rsid w:val="006B50F7"/>
    <w:rsid w:val="006B60F9"/>
    <w:rsid w:val="006C4537"/>
    <w:rsid w:val="006C637A"/>
    <w:rsid w:val="006D1AED"/>
    <w:rsid w:val="006D2A90"/>
    <w:rsid w:val="006D3543"/>
    <w:rsid w:val="006D4505"/>
    <w:rsid w:val="006D48E9"/>
    <w:rsid w:val="006D4A4F"/>
    <w:rsid w:val="006D5427"/>
    <w:rsid w:val="006D5BD3"/>
    <w:rsid w:val="006D6504"/>
    <w:rsid w:val="006D778B"/>
    <w:rsid w:val="006D79EB"/>
    <w:rsid w:val="006E05AF"/>
    <w:rsid w:val="006E115B"/>
    <w:rsid w:val="006E2F18"/>
    <w:rsid w:val="006E34C9"/>
    <w:rsid w:val="006E623C"/>
    <w:rsid w:val="006E6E32"/>
    <w:rsid w:val="006F0619"/>
    <w:rsid w:val="006F0B2A"/>
    <w:rsid w:val="006F208B"/>
    <w:rsid w:val="006F4D4C"/>
    <w:rsid w:val="006F5DD0"/>
    <w:rsid w:val="006F6153"/>
    <w:rsid w:val="00700E05"/>
    <w:rsid w:val="00702947"/>
    <w:rsid w:val="00702B34"/>
    <w:rsid w:val="00703275"/>
    <w:rsid w:val="00705672"/>
    <w:rsid w:val="00711998"/>
    <w:rsid w:val="00714A0F"/>
    <w:rsid w:val="00721715"/>
    <w:rsid w:val="00721BA6"/>
    <w:rsid w:val="007233A8"/>
    <w:rsid w:val="0072433B"/>
    <w:rsid w:val="00731923"/>
    <w:rsid w:val="00732281"/>
    <w:rsid w:val="007323EA"/>
    <w:rsid w:val="00735DBD"/>
    <w:rsid w:val="00736285"/>
    <w:rsid w:val="00737DF2"/>
    <w:rsid w:val="0074103A"/>
    <w:rsid w:val="00742637"/>
    <w:rsid w:val="00745160"/>
    <w:rsid w:val="007451CC"/>
    <w:rsid w:val="007459DE"/>
    <w:rsid w:val="00745FFC"/>
    <w:rsid w:val="0075253F"/>
    <w:rsid w:val="0075446F"/>
    <w:rsid w:val="0075799B"/>
    <w:rsid w:val="007611CD"/>
    <w:rsid w:val="00761CD7"/>
    <w:rsid w:val="007631C5"/>
    <w:rsid w:val="0076413E"/>
    <w:rsid w:val="00764973"/>
    <w:rsid w:val="00771065"/>
    <w:rsid w:val="007710D4"/>
    <w:rsid w:val="007729B2"/>
    <w:rsid w:val="00774FAF"/>
    <w:rsid w:val="00781852"/>
    <w:rsid w:val="00782218"/>
    <w:rsid w:val="00782313"/>
    <w:rsid w:val="007832D7"/>
    <w:rsid w:val="00784606"/>
    <w:rsid w:val="007853F2"/>
    <w:rsid w:val="00785AEB"/>
    <w:rsid w:val="00786015"/>
    <w:rsid w:val="00791AD8"/>
    <w:rsid w:val="0079276A"/>
    <w:rsid w:val="007964AA"/>
    <w:rsid w:val="00797087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6FD1"/>
    <w:rsid w:val="007A79D4"/>
    <w:rsid w:val="007A7E51"/>
    <w:rsid w:val="007A7F25"/>
    <w:rsid w:val="007B0B9A"/>
    <w:rsid w:val="007B4DD8"/>
    <w:rsid w:val="007B6C24"/>
    <w:rsid w:val="007B790A"/>
    <w:rsid w:val="007C19DF"/>
    <w:rsid w:val="007C2EE2"/>
    <w:rsid w:val="007C37A5"/>
    <w:rsid w:val="007C67D3"/>
    <w:rsid w:val="007D063F"/>
    <w:rsid w:val="007D1FBA"/>
    <w:rsid w:val="007D274D"/>
    <w:rsid w:val="007D3C18"/>
    <w:rsid w:val="007D4EA9"/>
    <w:rsid w:val="007D652A"/>
    <w:rsid w:val="007E12EC"/>
    <w:rsid w:val="007E1D91"/>
    <w:rsid w:val="007E46BC"/>
    <w:rsid w:val="007E51ED"/>
    <w:rsid w:val="007E5448"/>
    <w:rsid w:val="007E5AB1"/>
    <w:rsid w:val="007E7184"/>
    <w:rsid w:val="007F2FE8"/>
    <w:rsid w:val="007F35C5"/>
    <w:rsid w:val="00801CAA"/>
    <w:rsid w:val="00806335"/>
    <w:rsid w:val="00810DFB"/>
    <w:rsid w:val="00813EDB"/>
    <w:rsid w:val="008141B5"/>
    <w:rsid w:val="00814458"/>
    <w:rsid w:val="00820E50"/>
    <w:rsid w:val="008214C5"/>
    <w:rsid w:val="00821E02"/>
    <w:rsid w:val="00822263"/>
    <w:rsid w:val="00822535"/>
    <w:rsid w:val="0082282B"/>
    <w:rsid w:val="00823FC1"/>
    <w:rsid w:val="00825D53"/>
    <w:rsid w:val="008276B9"/>
    <w:rsid w:val="008311A8"/>
    <w:rsid w:val="00843FFD"/>
    <w:rsid w:val="008459CA"/>
    <w:rsid w:val="00851471"/>
    <w:rsid w:val="0085155E"/>
    <w:rsid w:val="00852B86"/>
    <w:rsid w:val="00852ED1"/>
    <w:rsid w:val="008568DE"/>
    <w:rsid w:val="00860586"/>
    <w:rsid w:val="00860C3B"/>
    <w:rsid w:val="0086124F"/>
    <w:rsid w:val="00861E4D"/>
    <w:rsid w:val="008624FE"/>
    <w:rsid w:val="008638F1"/>
    <w:rsid w:val="0086463C"/>
    <w:rsid w:val="0086568E"/>
    <w:rsid w:val="00865B0C"/>
    <w:rsid w:val="00866DA3"/>
    <w:rsid w:val="00871707"/>
    <w:rsid w:val="0087265B"/>
    <w:rsid w:val="00874657"/>
    <w:rsid w:val="00875699"/>
    <w:rsid w:val="008771D1"/>
    <w:rsid w:val="00880DAD"/>
    <w:rsid w:val="00881154"/>
    <w:rsid w:val="008824A3"/>
    <w:rsid w:val="00890154"/>
    <w:rsid w:val="00890A1C"/>
    <w:rsid w:val="00895FB2"/>
    <w:rsid w:val="008A09A1"/>
    <w:rsid w:val="008A1D11"/>
    <w:rsid w:val="008A56B7"/>
    <w:rsid w:val="008B0A97"/>
    <w:rsid w:val="008B1F74"/>
    <w:rsid w:val="008B36CA"/>
    <w:rsid w:val="008B45D4"/>
    <w:rsid w:val="008B467B"/>
    <w:rsid w:val="008B5179"/>
    <w:rsid w:val="008C149B"/>
    <w:rsid w:val="008C768B"/>
    <w:rsid w:val="008D1D87"/>
    <w:rsid w:val="008E13B7"/>
    <w:rsid w:val="008E2307"/>
    <w:rsid w:val="008E2407"/>
    <w:rsid w:val="008E2A50"/>
    <w:rsid w:val="008E6095"/>
    <w:rsid w:val="008E6E11"/>
    <w:rsid w:val="008E7063"/>
    <w:rsid w:val="008E7A3E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0859"/>
    <w:rsid w:val="0091246F"/>
    <w:rsid w:val="00914E3B"/>
    <w:rsid w:val="00916E8D"/>
    <w:rsid w:val="00920D31"/>
    <w:rsid w:val="009216D1"/>
    <w:rsid w:val="00921A2D"/>
    <w:rsid w:val="009242CF"/>
    <w:rsid w:val="00925F09"/>
    <w:rsid w:val="009263EC"/>
    <w:rsid w:val="0092703B"/>
    <w:rsid w:val="009271C6"/>
    <w:rsid w:val="009308D7"/>
    <w:rsid w:val="00930EE6"/>
    <w:rsid w:val="00932E45"/>
    <w:rsid w:val="00935FF5"/>
    <w:rsid w:val="009402BD"/>
    <w:rsid w:val="00940C5B"/>
    <w:rsid w:val="009426EC"/>
    <w:rsid w:val="00943792"/>
    <w:rsid w:val="009459F7"/>
    <w:rsid w:val="00947DA1"/>
    <w:rsid w:val="009504CB"/>
    <w:rsid w:val="00950736"/>
    <w:rsid w:val="0095578E"/>
    <w:rsid w:val="00956DF9"/>
    <w:rsid w:val="00961A56"/>
    <w:rsid w:val="00961DAD"/>
    <w:rsid w:val="0096369F"/>
    <w:rsid w:val="00964374"/>
    <w:rsid w:val="00964BB3"/>
    <w:rsid w:val="009651C7"/>
    <w:rsid w:val="00972476"/>
    <w:rsid w:val="0097359C"/>
    <w:rsid w:val="0097596F"/>
    <w:rsid w:val="00980307"/>
    <w:rsid w:val="009804A4"/>
    <w:rsid w:val="009856AF"/>
    <w:rsid w:val="0098748E"/>
    <w:rsid w:val="009900DB"/>
    <w:rsid w:val="00990EE5"/>
    <w:rsid w:val="00993E08"/>
    <w:rsid w:val="0099611D"/>
    <w:rsid w:val="00997A56"/>
    <w:rsid w:val="009A2D19"/>
    <w:rsid w:val="009A5903"/>
    <w:rsid w:val="009B007A"/>
    <w:rsid w:val="009B2540"/>
    <w:rsid w:val="009B6E65"/>
    <w:rsid w:val="009B718D"/>
    <w:rsid w:val="009B7CD0"/>
    <w:rsid w:val="009C0AB5"/>
    <w:rsid w:val="009C3A46"/>
    <w:rsid w:val="009C4CEF"/>
    <w:rsid w:val="009C524E"/>
    <w:rsid w:val="009D1C44"/>
    <w:rsid w:val="009D1FAD"/>
    <w:rsid w:val="009D414B"/>
    <w:rsid w:val="009D4BE6"/>
    <w:rsid w:val="009D4D33"/>
    <w:rsid w:val="009D682F"/>
    <w:rsid w:val="009E3A84"/>
    <w:rsid w:val="009E541A"/>
    <w:rsid w:val="009E792E"/>
    <w:rsid w:val="009F0BA4"/>
    <w:rsid w:val="009F3B6F"/>
    <w:rsid w:val="009F514F"/>
    <w:rsid w:val="009F5DD2"/>
    <w:rsid w:val="00A05B40"/>
    <w:rsid w:val="00A06345"/>
    <w:rsid w:val="00A1029E"/>
    <w:rsid w:val="00A10AE2"/>
    <w:rsid w:val="00A11A39"/>
    <w:rsid w:val="00A12AEC"/>
    <w:rsid w:val="00A17DC4"/>
    <w:rsid w:val="00A26FB1"/>
    <w:rsid w:val="00A30396"/>
    <w:rsid w:val="00A337E3"/>
    <w:rsid w:val="00A34C55"/>
    <w:rsid w:val="00A4096D"/>
    <w:rsid w:val="00A43A70"/>
    <w:rsid w:val="00A445BC"/>
    <w:rsid w:val="00A4712F"/>
    <w:rsid w:val="00A50DB1"/>
    <w:rsid w:val="00A517DC"/>
    <w:rsid w:val="00A527C3"/>
    <w:rsid w:val="00A5376E"/>
    <w:rsid w:val="00A565F3"/>
    <w:rsid w:val="00A62127"/>
    <w:rsid w:val="00A6363E"/>
    <w:rsid w:val="00A64214"/>
    <w:rsid w:val="00A646D1"/>
    <w:rsid w:val="00A66747"/>
    <w:rsid w:val="00A6728B"/>
    <w:rsid w:val="00A719B0"/>
    <w:rsid w:val="00A71EAD"/>
    <w:rsid w:val="00A731D3"/>
    <w:rsid w:val="00A74167"/>
    <w:rsid w:val="00A770B8"/>
    <w:rsid w:val="00A828DB"/>
    <w:rsid w:val="00A85B65"/>
    <w:rsid w:val="00A87BDA"/>
    <w:rsid w:val="00A92A7F"/>
    <w:rsid w:val="00A93554"/>
    <w:rsid w:val="00A95976"/>
    <w:rsid w:val="00A9752F"/>
    <w:rsid w:val="00AA24FD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E7E93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6A91"/>
    <w:rsid w:val="00B07034"/>
    <w:rsid w:val="00B07FA8"/>
    <w:rsid w:val="00B106DA"/>
    <w:rsid w:val="00B107C9"/>
    <w:rsid w:val="00B12C7F"/>
    <w:rsid w:val="00B1402D"/>
    <w:rsid w:val="00B152F2"/>
    <w:rsid w:val="00B156AA"/>
    <w:rsid w:val="00B16E54"/>
    <w:rsid w:val="00B22C11"/>
    <w:rsid w:val="00B237D9"/>
    <w:rsid w:val="00B317EC"/>
    <w:rsid w:val="00B32C04"/>
    <w:rsid w:val="00B32C2F"/>
    <w:rsid w:val="00B34557"/>
    <w:rsid w:val="00B3546B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890"/>
    <w:rsid w:val="00B73B7C"/>
    <w:rsid w:val="00B7416C"/>
    <w:rsid w:val="00B74EBB"/>
    <w:rsid w:val="00B77D80"/>
    <w:rsid w:val="00B81C3D"/>
    <w:rsid w:val="00B87A61"/>
    <w:rsid w:val="00B87C01"/>
    <w:rsid w:val="00B93319"/>
    <w:rsid w:val="00B940A1"/>
    <w:rsid w:val="00B949B1"/>
    <w:rsid w:val="00B94CBC"/>
    <w:rsid w:val="00B968F4"/>
    <w:rsid w:val="00BA0D69"/>
    <w:rsid w:val="00BA300E"/>
    <w:rsid w:val="00BA467A"/>
    <w:rsid w:val="00BA63D6"/>
    <w:rsid w:val="00BA7A3B"/>
    <w:rsid w:val="00BA7D85"/>
    <w:rsid w:val="00BB08E3"/>
    <w:rsid w:val="00BB1190"/>
    <w:rsid w:val="00BB6690"/>
    <w:rsid w:val="00BB6AB5"/>
    <w:rsid w:val="00BB7DED"/>
    <w:rsid w:val="00BC176F"/>
    <w:rsid w:val="00BC3A76"/>
    <w:rsid w:val="00BC7D3F"/>
    <w:rsid w:val="00BD140B"/>
    <w:rsid w:val="00BD19A6"/>
    <w:rsid w:val="00BD2AC7"/>
    <w:rsid w:val="00BD2E8E"/>
    <w:rsid w:val="00BD3A38"/>
    <w:rsid w:val="00BD4DCE"/>
    <w:rsid w:val="00BD512B"/>
    <w:rsid w:val="00BD644D"/>
    <w:rsid w:val="00BE0702"/>
    <w:rsid w:val="00BE2188"/>
    <w:rsid w:val="00BE225F"/>
    <w:rsid w:val="00BE5B62"/>
    <w:rsid w:val="00BE7088"/>
    <w:rsid w:val="00BE77E5"/>
    <w:rsid w:val="00BE7860"/>
    <w:rsid w:val="00BF082A"/>
    <w:rsid w:val="00BF10F0"/>
    <w:rsid w:val="00BF3DB6"/>
    <w:rsid w:val="00BF4512"/>
    <w:rsid w:val="00BF7BC6"/>
    <w:rsid w:val="00C006AC"/>
    <w:rsid w:val="00C00B90"/>
    <w:rsid w:val="00C02870"/>
    <w:rsid w:val="00C031F5"/>
    <w:rsid w:val="00C037FC"/>
    <w:rsid w:val="00C03BB7"/>
    <w:rsid w:val="00C06C3B"/>
    <w:rsid w:val="00C12561"/>
    <w:rsid w:val="00C13596"/>
    <w:rsid w:val="00C13BBC"/>
    <w:rsid w:val="00C14BD0"/>
    <w:rsid w:val="00C15C41"/>
    <w:rsid w:val="00C160CB"/>
    <w:rsid w:val="00C1615E"/>
    <w:rsid w:val="00C20C7A"/>
    <w:rsid w:val="00C21E55"/>
    <w:rsid w:val="00C22226"/>
    <w:rsid w:val="00C22249"/>
    <w:rsid w:val="00C24FA6"/>
    <w:rsid w:val="00C25341"/>
    <w:rsid w:val="00C30F0C"/>
    <w:rsid w:val="00C315A1"/>
    <w:rsid w:val="00C32B75"/>
    <w:rsid w:val="00C342FE"/>
    <w:rsid w:val="00C35A13"/>
    <w:rsid w:val="00C35BA0"/>
    <w:rsid w:val="00C3648A"/>
    <w:rsid w:val="00C40856"/>
    <w:rsid w:val="00C418F9"/>
    <w:rsid w:val="00C42586"/>
    <w:rsid w:val="00C46576"/>
    <w:rsid w:val="00C46D78"/>
    <w:rsid w:val="00C479B4"/>
    <w:rsid w:val="00C47FDE"/>
    <w:rsid w:val="00C5019A"/>
    <w:rsid w:val="00C51750"/>
    <w:rsid w:val="00C528B9"/>
    <w:rsid w:val="00C53C7F"/>
    <w:rsid w:val="00C605E2"/>
    <w:rsid w:val="00C6073F"/>
    <w:rsid w:val="00C6211C"/>
    <w:rsid w:val="00C627DA"/>
    <w:rsid w:val="00C724ED"/>
    <w:rsid w:val="00C7486A"/>
    <w:rsid w:val="00C757D7"/>
    <w:rsid w:val="00C75ECB"/>
    <w:rsid w:val="00C804BF"/>
    <w:rsid w:val="00C819A1"/>
    <w:rsid w:val="00C82F9A"/>
    <w:rsid w:val="00C8415E"/>
    <w:rsid w:val="00C843AD"/>
    <w:rsid w:val="00C84CD5"/>
    <w:rsid w:val="00C92BF8"/>
    <w:rsid w:val="00C93A7A"/>
    <w:rsid w:val="00C95970"/>
    <w:rsid w:val="00CA0E5D"/>
    <w:rsid w:val="00CA16AD"/>
    <w:rsid w:val="00CA1E56"/>
    <w:rsid w:val="00CA257F"/>
    <w:rsid w:val="00CA3B36"/>
    <w:rsid w:val="00CA488D"/>
    <w:rsid w:val="00CA63B9"/>
    <w:rsid w:val="00CA657A"/>
    <w:rsid w:val="00CB03ED"/>
    <w:rsid w:val="00CB2B99"/>
    <w:rsid w:val="00CB351A"/>
    <w:rsid w:val="00CC47AD"/>
    <w:rsid w:val="00CC50A9"/>
    <w:rsid w:val="00CC60CB"/>
    <w:rsid w:val="00CC64C4"/>
    <w:rsid w:val="00CD0167"/>
    <w:rsid w:val="00CD030C"/>
    <w:rsid w:val="00CD0402"/>
    <w:rsid w:val="00CD2E71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7202"/>
    <w:rsid w:val="00CF0E0F"/>
    <w:rsid w:val="00CF2D56"/>
    <w:rsid w:val="00CF50E3"/>
    <w:rsid w:val="00CF51CC"/>
    <w:rsid w:val="00CF5CC2"/>
    <w:rsid w:val="00CF5FBF"/>
    <w:rsid w:val="00D001D9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270AA"/>
    <w:rsid w:val="00D30D91"/>
    <w:rsid w:val="00D34114"/>
    <w:rsid w:val="00D3503C"/>
    <w:rsid w:val="00D375E4"/>
    <w:rsid w:val="00D37806"/>
    <w:rsid w:val="00D4176E"/>
    <w:rsid w:val="00D44ECE"/>
    <w:rsid w:val="00D45D4B"/>
    <w:rsid w:val="00D50C65"/>
    <w:rsid w:val="00D51358"/>
    <w:rsid w:val="00D5379E"/>
    <w:rsid w:val="00D55A18"/>
    <w:rsid w:val="00D566B0"/>
    <w:rsid w:val="00D5671E"/>
    <w:rsid w:val="00D57B46"/>
    <w:rsid w:val="00D61E87"/>
    <w:rsid w:val="00D62270"/>
    <w:rsid w:val="00D62589"/>
    <w:rsid w:val="00D6426A"/>
    <w:rsid w:val="00D658FC"/>
    <w:rsid w:val="00D65DA0"/>
    <w:rsid w:val="00D66D8E"/>
    <w:rsid w:val="00D706E9"/>
    <w:rsid w:val="00D713FA"/>
    <w:rsid w:val="00D7196B"/>
    <w:rsid w:val="00D71CEB"/>
    <w:rsid w:val="00D73152"/>
    <w:rsid w:val="00D7336F"/>
    <w:rsid w:val="00D7347F"/>
    <w:rsid w:val="00D74939"/>
    <w:rsid w:val="00D74B86"/>
    <w:rsid w:val="00D7665A"/>
    <w:rsid w:val="00D81000"/>
    <w:rsid w:val="00D82ED2"/>
    <w:rsid w:val="00D87CA2"/>
    <w:rsid w:val="00D92443"/>
    <w:rsid w:val="00D93607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C629D"/>
    <w:rsid w:val="00DC78B2"/>
    <w:rsid w:val="00DD226F"/>
    <w:rsid w:val="00DD3B27"/>
    <w:rsid w:val="00DD4A3D"/>
    <w:rsid w:val="00DE48EC"/>
    <w:rsid w:val="00DE4E28"/>
    <w:rsid w:val="00DE5675"/>
    <w:rsid w:val="00DE7719"/>
    <w:rsid w:val="00DF433B"/>
    <w:rsid w:val="00DF6AA0"/>
    <w:rsid w:val="00DF6B91"/>
    <w:rsid w:val="00E015D6"/>
    <w:rsid w:val="00E01A71"/>
    <w:rsid w:val="00E112BF"/>
    <w:rsid w:val="00E1201B"/>
    <w:rsid w:val="00E13B22"/>
    <w:rsid w:val="00E14512"/>
    <w:rsid w:val="00E16DA3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42F7E"/>
    <w:rsid w:val="00E5231C"/>
    <w:rsid w:val="00E560DD"/>
    <w:rsid w:val="00E63C52"/>
    <w:rsid w:val="00E649F2"/>
    <w:rsid w:val="00E6634D"/>
    <w:rsid w:val="00E771EE"/>
    <w:rsid w:val="00E8198B"/>
    <w:rsid w:val="00E81CC2"/>
    <w:rsid w:val="00E86AFD"/>
    <w:rsid w:val="00E87D06"/>
    <w:rsid w:val="00E9179D"/>
    <w:rsid w:val="00E931C4"/>
    <w:rsid w:val="00EA3328"/>
    <w:rsid w:val="00EA495E"/>
    <w:rsid w:val="00EA5B68"/>
    <w:rsid w:val="00EB0A52"/>
    <w:rsid w:val="00EB2D11"/>
    <w:rsid w:val="00EB37BA"/>
    <w:rsid w:val="00EB5666"/>
    <w:rsid w:val="00EB66B8"/>
    <w:rsid w:val="00EB70FA"/>
    <w:rsid w:val="00EC0032"/>
    <w:rsid w:val="00EC33CB"/>
    <w:rsid w:val="00EC40FA"/>
    <w:rsid w:val="00EC787F"/>
    <w:rsid w:val="00ED60F6"/>
    <w:rsid w:val="00EE0AA9"/>
    <w:rsid w:val="00EE1B28"/>
    <w:rsid w:val="00EE1C01"/>
    <w:rsid w:val="00EE2F6D"/>
    <w:rsid w:val="00EE33B7"/>
    <w:rsid w:val="00EE3430"/>
    <w:rsid w:val="00EE3829"/>
    <w:rsid w:val="00EE694B"/>
    <w:rsid w:val="00EF0251"/>
    <w:rsid w:val="00EF0F5E"/>
    <w:rsid w:val="00EF4586"/>
    <w:rsid w:val="00EF53EE"/>
    <w:rsid w:val="00EF5789"/>
    <w:rsid w:val="00EF68B5"/>
    <w:rsid w:val="00EF7A0A"/>
    <w:rsid w:val="00F05714"/>
    <w:rsid w:val="00F1297C"/>
    <w:rsid w:val="00F14E04"/>
    <w:rsid w:val="00F16B1B"/>
    <w:rsid w:val="00F20B97"/>
    <w:rsid w:val="00F21B59"/>
    <w:rsid w:val="00F23E72"/>
    <w:rsid w:val="00F24AAC"/>
    <w:rsid w:val="00F251E4"/>
    <w:rsid w:val="00F258AD"/>
    <w:rsid w:val="00F25B3E"/>
    <w:rsid w:val="00F27413"/>
    <w:rsid w:val="00F358A2"/>
    <w:rsid w:val="00F41BAB"/>
    <w:rsid w:val="00F43733"/>
    <w:rsid w:val="00F43E3E"/>
    <w:rsid w:val="00F45B54"/>
    <w:rsid w:val="00F45BA8"/>
    <w:rsid w:val="00F462AE"/>
    <w:rsid w:val="00F46423"/>
    <w:rsid w:val="00F475D1"/>
    <w:rsid w:val="00F53104"/>
    <w:rsid w:val="00F537B8"/>
    <w:rsid w:val="00F55B95"/>
    <w:rsid w:val="00F61AD4"/>
    <w:rsid w:val="00F625FE"/>
    <w:rsid w:val="00F643AA"/>
    <w:rsid w:val="00F654A7"/>
    <w:rsid w:val="00F654C7"/>
    <w:rsid w:val="00F73D35"/>
    <w:rsid w:val="00F74BA8"/>
    <w:rsid w:val="00F75AAC"/>
    <w:rsid w:val="00F8340A"/>
    <w:rsid w:val="00F8412B"/>
    <w:rsid w:val="00F85481"/>
    <w:rsid w:val="00F85CBE"/>
    <w:rsid w:val="00F86585"/>
    <w:rsid w:val="00F9189B"/>
    <w:rsid w:val="00F93334"/>
    <w:rsid w:val="00F95A4F"/>
    <w:rsid w:val="00FA1D55"/>
    <w:rsid w:val="00FA2916"/>
    <w:rsid w:val="00FA2A59"/>
    <w:rsid w:val="00FA2C73"/>
    <w:rsid w:val="00FA6052"/>
    <w:rsid w:val="00FA706E"/>
    <w:rsid w:val="00FA70D4"/>
    <w:rsid w:val="00FA7B89"/>
    <w:rsid w:val="00FB38E3"/>
    <w:rsid w:val="00FB4BA8"/>
    <w:rsid w:val="00FB5C76"/>
    <w:rsid w:val="00FB70D7"/>
    <w:rsid w:val="00FC763A"/>
    <w:rsid w:val="00FC7965"/>
    <w:rsid w:val="00FD1706"/>
    <w:rsid w:val="00FD334E"/>
    <w:rsid w:val="00FD398E"/>
    <w:rsid w:val="00FD3A53"/>
    <w:rsid w:val="00FD67DF"/>
    <w:rsid w:val="00FD6CDF"/>
    <w:rsid w:val="00FD6F88"/>
    <w:rsid w:val="00FE26E1"/>
    <w:rsid w:val="00FE5095"/>
    <w:rsid w:val="00FE7909"/>
    <w:rsid w:val="00FF00A0"/>
    <w:rsid w:val="00FF0105"/>
    <w:rsid w:val="00FF51D2"/>
    <w:rsid w:val="00FF5ABC"/>
    <w:rsid w:val="00FF623C"/>
    <w:rsid w:val="00FF7075"/>
    <w:rsid w:val="00FF771C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0A714"/>
  <w15:docId w15:val="{60CC7567-0E6F-4F15-921D-6E405244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1129F4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Cs w:val="20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1129F4"/>
    <w:rPr>
      <w:rFonts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qFormat/>
    <w:rsid w:val="00594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94BF2"/>
    <w:rPr>
      <w:rFonts w:ascii="Calibri" w:eastAsia="Times New Roman" w:hAnsi="Calibri" w:cs="Calibri"/>
      <w:szCs w:val="20"/>
    </w:rPr>
  </w:style>
  <w:style w:type="paragraph" w:customStyle="1" w:styleId="1">
    <w:name w:val="заголовок 1"/>
    <w:basedOn w:val="a"/>
    <w:next w:val="a"/>
    <w:rsid w:val="007D3C18"/>
    <w:pPr>
      <w:keepNext/>
      <w:autoSpaceDE/>
      <w:autoSpaceDN/>
      <w:adjustRightInd/>
      <w:jc w:val="right"/>
    </w:pPr>
    <w:rPr>
      <w:rFonts w:eastAsia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537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5379E"/>
    <w:rPr>
      <w:rFonts w:hAnsi="Times New Roman" w:cs="Times New Roman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0A7075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0A7075"/>
    <w:rPr>
      <w:rFonts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0A707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0A707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A7075"/>
    <w:rPr>
      <w:rFonts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A7075"/>
    <w:rPr>
      <w:vertAlign w:val="superscript"/>
    </w:rPr>
  </w:style>
  <w:style w:type="paragraph" w:styleId="af3">
    <w:name w:val="Intense Quote"/>
    <w:basedOn w:val="a"/>
    <w:next w:val="a"/>
    <w:link w:val="af4"/>
    <w:uiPriority w:val="30"/>
    <w:qFormat/>
    <w:rsid w:val="00B317EC"/>
    <w:pPr>
      <w:widowControl/>
      <w:pBdr>
        <w:bottom w:val="single" w:sz="4" w:space="4" w:color="5B9BD5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hAnsiTheme="minorHAnsi" w:cstheme="minorBidi"/>
      <w:b/>
      <w:bCs/>
      <w:i/>
      <w:iCs/>
      <w:color w:val="5B9BD5" w:themeColor="accent1"/>
      <w:sz w:val="22"/>
      <w:szCs w:val="22"/>
    </w:rPr>
  </w:style>
  <w:style w:type="character" w:customStyle="1" w:styleId="af4">
    <w:name w:val="Выделенная цитата Знак"/>
    <w:basedOn w:val="a0"/>
    <w:link w:val="af3"/>
    <w:uiPriority w:val="30"/>
    <w:rsid w:val="00B317EC"/>
    <w:rPr>
      <w:rFonts w:asciiTheme="minorHAnsi"/>
      <w:b/>
      <w:bCs/>
      <w:i/>
      <w:iCs/>
      <w:color w:val="5B9BD5" w:themeColor="accent1"/>
    </w:rPr>
  </w:style>
  <w:style w:type="character" w:styleId="af5">
    <w:name w:val="annotation reference"/>
    <w:basedOn w:val="a0"/>
    <w:uiPriority w:val="99"/>
    <w:semiHidden/>
    <w:unhideWhenUsed/>
    <w:rsid w:val="00B317E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317E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317EC"/>
    <w:rPr>
      <w:rFonts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317EC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317EC"/>
    <w:rPr>
      <w:rFonts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13031E9C220E50C4B490074E0B5C8E38018D7F0CFBDB581802904798AC97C452118C8B56960B82ECC6378EDECAE0F57390CDE53E470756sCm8I" TargetMode="External"/><Relationship Id="rId18" Type="http://schemas.openxmlformats.org/officeDocument/2006/relationships/hyperlink" Target="consultantplus://offline/ref=1113031E9C220E50C4B490074E0B5C8E38018D7F0CFBDB581802904798AC97C452118C8B56900F82E0C6378EDECAE0F57390CDE53E470756sCm8I" TargetMode="External"/><Relationship Id="rId26" Type="http://schemas.openxmlformats.org/officeDocument/2006/relationships/hyperlink" Target="consultantplus://offline/ref=1113031E9C220E50C4B490074E0B5C8E38018D7F0CFBDB581802904798AC97C452118C8B56910886E5C6378EDECAE0F57390CDE53E470756sCm8I" TargetMode="External"/><Relationship Id="rId39" Type="http://schemas.openxmlformats.org/officeDocument/2006/relationships/hyperlink" Target="consultantplus://offline/ref=1113031E9C220E50C4B490074E0B5C8E38018D7F0CFBDB581802904798AC97C452118C8B56920C80ECC6378EDECAE0F57390CDE53E470756sCm8I" TargetMode="External"/><Relationship Id="rId21" Type="http://schemas.openxmlformats.org/officeDocument/2006/relationships/hyperlink" Target="consultantplus://offline/ref=1113031E9C220E50C4B490074E0B5C8E38018D7F0CFBDB581802904798AC97C452118C8B56900580E1C6378EDECAE0F57390CDE53E470756sCm8I" TargetMode="External"/><Relationship Id="rId34" Type="http://schemas.openxmlformats.org/officeDocument/2006/relationships/hyperlink" Target="consultantplus://offline/ref=1113031E9C220E50C4B490074E0B5C8E38018D7F0CFBDB581802904798AC97C452118C8B5694088BE3C6378EDECAE0F57390CDE53E470756sCm8I" TargetMode="External"/><Relationship Id="rId42" Type="http://schemas.openxmlformats.org/officeDocument/2006/relationships/hyperlink" Target="consultantplus://offline/ref=1113031E9C220E50C4B490074E0B5C8E38018D7F0CFBDB581802904798AC97C452118C8B56900F82E0C6378EDECAE0F57390CDE53E470756sCm8I" TargetMode="External"/><Relationship Id="rId47" Type="http://schemas.openxmlformats.org/officeDocument/2006/relationships/hyperlink" Target="consultantplus://offline/ref=1113031E9C220E50C4B490074E0B5C8E38018D7F0CFBDB581802904798AC97C452118C8B56910C83E2C6378EDECAE0F57390CDE53E470756sCm8I" TargetMode="External"/><Relationship Id="rId50" Type="http://schemas.openxmlformats.org/officeDocument/2006/relationships/hyperlink" Target="consultantplus://offline/ref=1113031E9C220E50C4B490074E0B5C8E38018D7F0CFBDB581802904798AC97C452118C8B56910886E5C6378EDECAE0F57390CDE53E470756sCm8I" TargetMode="External"/><Relationship Id="rId55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13031E9C220E50C4B490074E0B5C8E38018D7F0CFBDB581802904798AC97C452118C8B56950583E0C6378EDECAE0F57390CDE53E470756sCm8I" TargetMode="External"/><Relationship Id="rId17" Type="http://schemas.openxmlformats.org/officeDocument/2006/relationships/hyperlink" Target="consultantplus://offline/ref=1113031E9C220E50C4B490074E0B5C8E38018D7F0CFBDB581802904798AC97C452118C8B56970583E0C6378EDECAE0F57390CDE53E470756sCm8I" TargetMode="External"/><Relationship Id="rId25" Type="http://schemas.openxmlformats.org/officeDocument/2006/relationships/hyperlink" Target="consultantplus://offline/ref=1113031E9C220E50C4B490074E0B5C8E38018D7F0CFBDB581802904798AC97C452118C8B56910F85E3C6378EDECAE0F57390CDE53E470756sCm8I" TargetMode="External"/><Relationship Id="rId33" Type="http://schemas.openxmlformats.org/officeDocument/2006/relationships/hyperlink" Target="consultantplus://offline/ref=1113031E9C220E50C4B490074E0B5C8E38018D7F0CFBDB581802904798AC97C452118C8B56940D81E7C6378EDECAE0F57390CDE53E470756sCm8I" TargetMode="External"/><Relationship Id="rId38" Type="http://schemas.openxmlformats.org/officeDocument/2006/relationships/hyperlink" Target="consultantplus://offline/ref=1113031E9C220E50C4B490074E0B5C8E38018D7F0CFBDB581802904798AC97C452118C8B56960482EDC6378EDECAE0F57390CDE53E470756sCm8I" TargetMode="External"/><Relationship Id="rId46" Type="http://schemas.openxmlformats.org/officeDocument/2006/relationships/hyperlink" Target="consultantplus://offline/ref=1113031E9C220E50C4B490074E0B5C8E38018D7F0CFBDB581802904798AC97C452118C8B56900584E1C6378EDECAE0F57390CDE53E470756sCm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13031E9C220E50C4B490074E0B5C8E38018D7F0CFBDB581802904798AC97C452118C8B56970C84E4C6378EDECAE0F57390CDE53E470756sCm8I" TargetMode="External"/><Relationship Id="rId20" Type="http://schemas.openxmlformats.org/officeDocument/2006/relationships/hyperlink" Target="consultantplus://offline/ref=1113031E9C220E50C4B490074E0B5C8E38018D7F0CFBDB581802904798AC97C452118C8B56900480ECC6378EDECAE0F57390CDE53E470756sCm8I" TargetMode="External"/><Relationship Id="rId29" Type="http://schemas.openxmlformats.org/officeDocument/2006/relationships/hyperlink" Target="http://www.vktadm/" TargetMode="External"/><Relationship Id="rId41" Type="http://schemas.openxmlformats.org/officeDocument/2006/relationships/hyperlink" Target="consultantplus://offline/ref=1113031E9C220E50C4B490074E0B5C8E38018D7F0CFBDB581802904798AC97C452118C8B56970583E0C6378EDECAE0F57390CDE53E470756sCm8I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13031E9C220E50C4B490074E0B5C8E38018D7F0CFBDB581802904798AC97C452118C8B56940B83E5C6378EDECAE0F57390CDE53E470756sCm8I" TargetMode="External"/><Relationship Id="rId24" Type="http://schemas.openxmlformats.org/officeDocument/2006/relationships/hyperlink" Target="consultantplus://offline/ref=1113031E9C220E50C4B490074E0B5C8E38018D7F0CFBDB581802904798AC97C452118C8B56910F80E2C6378EDECAE0F57390CDE53E470756sCm8I" TargetMode="External"/><Relationship Id="rId32" Type="http://schemas.openxmlformats.org/officeDocument/2006/relationships/header" Target="header1.xml"/><Relationship Id="rId37" Type="http://schemas.openxmlformats.org/officeDocument/2006/relationships/hyperlink" Target="consultantplus://offline/ref=1113031E9C220E50C4B490074E0B5C8E38018D7F0CFBDB581802904798AC97C452118C8B56960B82ECC6378EDECAE0F57390CDE53E470756sCm8I" TargetMode="External"/><Relationship Id="rId40" Type="http://schemas.openxmlformats.org/officeDocument/2006/relationships/hyperlink" Target="consultantplus://offline/ref=1113031E9C220E50C4B490074E0B5C8E38018D7F0CFBDB581802904798AC97C452118C8B56970C84E4C6378EDECAE0F57390CDE53E470756sCm8I" TargetMode="External"/><Relationship Id="rId45" Type="http://schemas.openxmlformats.org/officeDocument/2006/relationships/hyperlink" Target="consultantplus://offline/ref=1113031E9C220E50C4B490074E0B5C8E38018D7F0CFBDB581802904798AC97C452118C8B56900580E1C6378EDECAE0F57390CDE53E470756sCm8I" TargetMode="External"/><Relationship Id="rId53" Type="http://schemas.openxmlformats.org/officeDocument/2006/relationships/header" Target="header2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13031E9C220E50C4B490074E0B5C8E38018D7F0CFBDB581802904798AC97C452118C8B56920C80ECC6378EDECAE0F57390CDE53E470756sCm8I" TargetMode="External"/><Relationship Id="rId23" Type="http://schemas.openxmlformats.org/officeDocument/2006/relationships/hyperlink" Target="consultantplus://offline/ref=1113031E9C220E50C4B490074E0B5C8E38018D7F0CFBDB581802904798AC97C452118C8B56910C83E2C6378EDECAE0F57390CDE53E470756sCm8I" TargetMode="External"/><Relationship Id="rId28" Type="http://schemas.openxmlformats.org/officeDocument/2006/relationships/hyperlink" Target="consultantplus://offline/ref=1113031E9C220E50C4B490074E0B5C8E38018D7F0CFBDB581802904798AC97C452118C8B5691098BE6C6378EDECAE0F57390CDE53E470756sCm8I" TargetMode="External"/><Relationship Id="rId36" Type="http://schemas.openxmlformats.org/officeDocument/2006/relationships/hyperlink" Target="consultantplus://offline/ref=1113031E9C220E50C4B490074E0B5C8E38018D7F0CFBDB581802904798AC97C452118C8B56950583E0C6378EDECAE0F57390CDE53E470756sCm8I" TargetMode="External"/><Relationship Id="rId49" Type="http://schemas.openxmlformats.org/officeDocument/2006/relationships/hyperlink" Target="consultantplus://offline/ref=1113031E9C220E50C4B490074E0B5C8E38018D7F0CFBDB581802904798AC97C452118C8B56910F85E3C6378EDECAE0F57390CDE53E470756sCm8I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1113031E9C220E50C4B490074E0B5C8E38018D7F0CFBDB581802904798AC97C452118C8B5694088BE3C6378EDECAE0F57390CDE53E470756sCm8I" TargetMode="External"/><Relationship Id="rId19" Type="http://schemas.openxmlformats.org/officeDocument/2006/relationships/hyperlink" Target="consultantplus://offline/ref=1113031E9C220E50C4B490074E0B5C8E38018D7F0CFBDB581802904798AC97C452118C8B56900F84E1C6378EDECAE0F57390CDE53E470756sCm8I" TargetMode="External"/><Relationship Id="rId31" Type="http://schemas.openxmlformats.org/officeDocument/2006/relationships/hyperlink" Target="http://service.nalog.ru/" TargetMode="External"/><Relationship Id="rId44" Type="http://schemas.openxmlformats.org/officeDocument/2006/relationships/hyperlink" Target="consultantplus://offline/ref=1113031E9C220E50C4B490074E0B5C8E38018D7F0CFBDB581802904798AC97C452118C8B56900480ECC6378EDECAE0F57390CDE53E470756sCm8I" TargetMode="External"/><Relationship Id="rId52" Type="http://schemas.openxmlformats.org/officeDocument/2006/relationships/hyperlink" Target="consultantplus://offline/ref=1113031E9C220E50C4B490074E0B5C8E38018D7F0CFBDB581802904798AC97C452118C8B5691098BE6C6378EDECAE0F57390CDE53E470756sCm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13031E9C220E50C4B490074E0B5C8E38018D7F0CFBDB581802904798AC97C452118C8B56940D81E7C6378EDECAE0F57390CDE53E470756sCm8I" TargetMode="External"/><Relationship Id="rId14" Type="http://schemas.openxmlformats.org/officeDocument/2006/relationships/hyperlink" Target="consultantplus://offline/ref=1113031E9C220E50C4B490074E0B5C8E38018D7F0CFBDB581802904798AC97C452118C8B56960482EDC6378EDECAE0F57390CDE53E470756sCm8I" TargetMode="External"/><Relationship Id="rId22" Type="http://schemas.openxmlformats.org/officeDocument/2006/relationships/hyperlink" Target="consultantplus://offline/ref=1113031E9C220E50C4B490074E0B5C8E38018D7F0CFBDB581802904798AC97C452118C8B56900584E1C6378EDECAE0F57390CDE53E470756sCm8I" TargetMode="External"/><Relationship Id="rId27" Type="http://schemas.openxmlformats.org/officeDocument/2006/relationships/hyperlink" Target="consultantplus://offline/ref=1113031E9C220E50C4B490074E0B5C8E38018D7F0CFBDB581802904798AC97C452118C8B56910987E1C6378EDECAE0F57390CDE53E470756sCm8I" TargetMode="External"/><Relationship Id="rId30" Type="http://schemas.openxmlformats.org/officeDocument/2006/relationships/hyperlink" Target="https://rmsp.nalog.ru/" TargetMode="External"/><Relationship Id="rId35" Type="http://schemas.openxmlformats.org/officeDocument/2006/relationships/hyperlink" Target="consultantplus://offline/ref=1113031E9C220E50C4B490074E0B5C8E38018D7F0CFBDB581802904798AC97C452118C8B56940B83E5C6378EDECAE0F57390CDE53E470756sCm8I" TargetMode="External"/><Relationship Id="rId43" Type="http://schemas.openxmlformats.org/officeDocument/2006/relationships/hyperlink" Target="consultantplus://offline/ref=1113031E9C220E50C4B490074E0B5C8E38018D7F0CFBDB581802904798AC97C452118C8B56900F84E1C6378EDECAE0F57390CDE53E470756sCm8I" TargetMode="External"/><Relationship Id="rId48" Type="http://schemas.openxmlformats.org/officeDocument/2006/relationships/hyperlink" Target="consultantplus://offline/ref=1113031E9C220E50C4B490074E0B5C8E38018D7F0CFBDB581802904798AC97C452118C8B56910F80E2C6378EDECAE0F57390CDE53E470756sCm8I" TargetMode="External"/><Relationship Id="rId56" Type="http://schemas.openxmlformats.org/officeDocument/2006/relationships/header" Target="header5.xm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1113031E9C220E50C4B490074E0B5C8E38018D7F0CFBDB581802904798AC97C452118C8B56910987E1C6378EDECAE0F57390CDE53E470756sCm8I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859AB-295E-43BB-8367-E0121D55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5364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Анастасия Васильевна</dc:creator>
  <cp:lastModifiedBy>Татьяна Генералова</cp:lastModifiedBy>
  <cp:revision>9</cp:revision>
  <cp:lastPrinted>2022-06-17T04:00:00Z</cp:lastPrinted>
  <dcterms:created xsi:type="dcterms:W3CDTF">2022-06-17T03:29:00Z</dcterms:created>
  <dcterms:modified xsi:type="dcterms:W3CDTF">2022-06-23T02:09:00Z</dcterms:modified>
</cp:coreProperties>
</file>