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E3" w:rsidRPr="00932CCE" w:rsidRDefault="004D14E3" w:rsidP="004D14E3">
      <w:pPr>
        <w:jc w:val="center"/>
        <w:rPr>
          <w:rFonts w:ascii="Arial" w:hAnsi="Arial" w:cs="Arial"/>
          <w:u w:val="single"/>
        </w:rPr>
      </w:pPr>
      <w:r w:rsidRPr="00932CCE">
        <w:rPr>
          <w:rFonts w:ascii="Arial" w:hAnsi="Arial" w:cs="Arial"/>
        </w:rPr>
        <w:t xml:space="preserve">  </w:t>
      </w:r>
      <w:r w:rsidRPr="00897502">
        <w:rPr>
          <w:rFonts w:ascii="Arial" w:hAnsi="Arial" w:cs="Arial"/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CE">
        <w:rPr>
          <w:rFonts w:ascii="Arial" w:hAnsi="Arial" w:cs="Arial"/>
        </w:rPr>
        <w:tab/>
        <w:t xml:space="preserve">      </w:t>
      </w:r>
    </w:p>
    <w:p w:rsidR="004D14E3" w:rsidRPr="00932CCE" w:rsidRDefault="004D14E3" w:rsidP="004D14E3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32CCE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4D14E3" w:rsidRPr="00932CCE" w:rsidRDefault="004D14E3" w:rsidP="004D14E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32CCE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4D14E3" w:rsidRPr="00932CCE" w:rsidTr="00BA667D">
        <w:tc>
          <w:tcPr>
            <w:tcW w:w="3697" w:type="dxa"/>
          </w:tcPr>
          <w:p w:rsidR="004D14E3" w:rsidRPr="00932CCE" w:rsidRDefault="004D14E3" w:rsidP="00BA667D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D14E3" w:rsidRPr="00932CCE" w:rsidRDefault="004D14E3" w:rsidP="00BA667D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932CCE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932CC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Pr="00932CCE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32CCE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4D14E3" w:rsidRPr="00932CCE" w:rsidRDefault="004D14E3" w:rsidP="00BA667D">
            <w:pPr>
              <w:pStyle w:val="3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32CCE">
              <w:rPr>
                <w:rFonts w:ascii="Arial" w:hAnsi="Arial" w:cs="Arial"/>
              </w:rPr>
              <w:t>Белый Яр</w:t>
            </w:r>
          </w:p>
          <w:p w:rsidR="004D14E3" w:rsidRPr="00932CCE" w:rsidRDefault="004D14E3" w:rsidP="00BA667D">
            <w:pPr>
              <w:pStyle w:val="3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Верхнекетского района</w:t>
            </w:r>
          </w:p>
          <w:p w:rsidR="004D14E3" w:rsidRPr="00932CCE" w:rsidRDefault="004D14E3" w:rsidP="00BA667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2CC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932CC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4D14E3" w:rsidRPr="00932CCE" w:rsidRDefault="004D14E3" w:rsidP="00BA667D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D14E3" w:rsidRPr="00932CCE" w:rsidRDefault="004D14E3" w:rsidP="00BA667D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2CC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1088</w:t>
            </w:r>
          </w:p>
        </w:tc>
      </w:tr>
    </w:tbl>
    <w:p w:rsidR="004D14E3" w:rsidRPr="00932CCE" w:rsidRDefault="004D14E3" w:rsidP="004D14E3">
      <w:pPr>
        <w:pStyle w:val="a5"/>
        <w:rPr>
          <w:rFonts w:ascii="Arial" w:hAnsi="Arial" w:cs="Arial"/>
          <w:sz w:val="2"/>
          <w:szCs w:val="2"/>
        </w:rPr>
      </w:pPr>
    </w:p>
    <w:p w:rsidR="004D14E3" w:rsidRPr="00932CCE" w:rsidRDefault="004D14E3" w:rsidP="004D14E3">
      <w:pPr>
        <w:pStyle w:val="2"/>
        <w:tabs>
          <w:tab w:val="left" w:pos="-2552"/>
          <w:tab w:val="left" w:pos="0"/>
          <w:tab w:val="left" w:pos="9000"/>
        </w:tabs>
        <w:ind w:right="5243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4D14E3" w:rsidRPr="00932CCE" w:rsidTr="00BA667D">
        <w:trPr>
          <w:jc w:val="center"/>
        </w:trPr>
        <w:tc>
          <w:tcPr>
            <w:tcW w:w="6804" w:type="dxa"/>
            <w:hideMark/>
          </w:tcPr>
          <w:p w:rsidR="004D14E3" w:rsidRDefault="004D14E3" w:rsidP="00BA667D">
            <w:pPr>
              <w:pStyle w:val="2"/>
              <w:tabs>
                <w:tab w:val="left" w:pos="-2552"/>
                <w:tab w:val="left" w:pos="0"/>
                <w:tab w:val="left" w:pos="90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CCE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Верхнекетского района 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>12.03.2013</w:t>
            </w:r>
            <w:r w:rsidRPr="00932CCE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225</w:t>
            </w:r>
            <w:r w:rsidRPr="00932CCE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8508BA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кадровом резерве на замещение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08BA">
              <w:rPr>
                <w:rFonts w:ascii="Arial" w:hAnsi="Arial" w:cs="Arial"/>
                <w:b/>
                <w:sz w:val="24"/>
                <w:szCs w:val="24"/>
              </w:rPr>
              <w:t>вакантных должностей муниципальной службы Администрации Верхнекетского района  и органах Администрации Верхнекетского района</w:t>
            </w:r>
            <w:r w:rsidRPr="00932CC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4D14E3" w:rsidRPr="00932CCE" w:rsidRDefault="004D14E3" w:rsidP="00BA667D">
            <w:pPr>
              <w:pStyle w:val="2"/>
              <w:tabs>
                <w:tab w:val="left" w:pos="-2552"/>
                <w:tab w:val="left" w:pos="0"/>
                <w:tab w:val="left" w:pos="90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14E3" w:rsidRPr="001E0A28" w:rsidRDefault="004D14E3" w:rsidP="004D14E3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2"/>
        </w:rPr>
      </w:pPr>
    </w:p>
    <w:p w:rsidR="004D14E3" w:rsidRPr="001E0A28" w:rsidRDefault="004D14E3" w:rsidP="004D14E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0A28">
        <w:rPr>
          <w:rFonts w:ascii="Arial" w:hAnsi="Arial" w:cs="Arial"/>
          <w:sz w:val="24"/>
          <w:szCs w:val="24"/>
        </w:rPr>
        <w:t>В связи с кадровыми изменениями,</w:t>
      </w:r>
      <w:r>
        <w:rPr>
          <w:rFonts w:ascii="Arial" w:hAnsi="Arial" w:cs="Arial"/>
          <w:sz w:val="24"/>
          <w:szCs w:val="24"/>
        </w:rPr>
        <w:t xml:space="preserve"> постановляю:</w:t>
      </w:r>
    </w:p>
    <w:p w:rsidR="004D14E3" w:rsidRPr="001E0A28" w:rsidRDefault="004D14E3" w:rsidP="004D14E3">
      <w:pPr>
        <w:jc w:val="both"/>
        <w:rPr>
          <w:rFonts w:ascii="Arial" w:hAnsi="Arial" w:cs="Arial"/>
          <w:b/>
          <w:sz w:val="22"/>
        </w:rPr>
      </w:pPr>
    </w:p>
    <w:p w:rsidR="004D14E3" w:rsidRPr="001E0A28" w:rsidRDefault="004D14E3" w:rsidP="004D14E3">
      <w:pPr>
        <w:pStyle w:val="3"/>
        <w:widowControl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E0A28">
        <w:rPr>
          <w:rFonts w:ascii="Arial" w:hAnsi="Arial" w:cs="Arial"/>
          <w:sz w:val="24"/>
          <w:szCs w:val="24"/>
        </w:rPr>
        <w:t>1. Внести изменения в постановление Администрации Верхнекетского района от 12.03.2013 года №225 «Об утверждении Положения о кадровом резерве на замещение вакантных должностей муниципальной службы Администрации Верхнекетского района  и органах Администрации Верхнекетского района»,  изложив приложение 2 в редакции согласно приложению к настоящему постановлению.</w:t>
      </w:r>
    </w:p>
    <w:p w:rsidR="004D14E3" w:rsidRPr="001E0A28" w:rsidRDefault="004D14E3" w:rsidP="004D14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E0A28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«Территория», разместить настоящее постановление на официальном сайте Администрации Верхнекетского района.</w:t>
      </w:r>
    </w:p>
    <w:p w:rsidR="004D14E3" w:rsidRPr="001E0A28" w:rsidRDefault="004D14E3" w:rsidP="004D14E3">
      <w:pPr>
        <w:ind w:left="4680"/>
        <w:jc w:val="both"/>
        <w:rPr>
          <w:rFonts w:ascii="Arial" w:hAnsi="Arial" w:cs="Arial"/>
          <w:sz w:val="24"/>
          <w:szCs w:val="24"/>
        </w:rPr>
      </w:pPr>
      <w:r w:rsidRPr="001E0A28">
        <w:rPr>
          <w:rFonts w:ascii="Arial" w:hAnsi="Arial" w:cs="Arial"/>
          <w:sz w:val="24"/>
          <w:szCs w:val="24"/>
        </w:rPr>
        <w:t>.</w:t>
      </w:r>
    </w:p>
    <w:p w:rsidR="004D14E3" w:rsidRPr="001E0A28" w:rsidRDefault="004D14E3" w:rsidP="004D14E3">
      <w:pPr>
        <w:rPr>
          <w:rFonts w:ascii="Arial" w:hAnsi="Arial" w:cs="Arial"/>
          <w:sz w:val="22"/>
        </w:rPr>
      </w:pPr>
    </w:p>
    <w:p w:rsidR="004D14E3" w:rsidRPr="001E0A28" w:rsidRDefault="004D14E3" w:rsidP="004D14E3">
      <w:pPr>
        <w:rPr>
          <w:rFonts w:ascii="Arial" w:hAnsi="Arial" w:cs="Arial"/>
          <w:sz w:val="22"/>
        </w:rPr>
      </w:pPr>
    </w:p>
    <w:p w:rsidR="004D14E3" w:rsidRPr="001E0A28" w:rsidRDefault="004D14E3" w:rsidP="004D14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И.о. </w:t>
      </w:r>
      <w:r w:rsidRPr="001E0A28">
        <w:rPr>
          <w:rFonts w:ascii="Arial" w:hAnsi="Arial" w:cs="Arial"/>
          <w:bCs/>
          <w:sz w:val="24"/>
          <w:szCs w:val="24"/>
        </w:rPr>
        <w:t>Глав</w:t>
      </w:r>
      <w:r>
        <w:rPr>
          <w:rFonts w:ascii="Arial" w:hAnsi="Arial" w:cs="Arial"/>
          <w:bCs/>
          <w:sz w:val="24"/>
          <w:szCs w:val="24"/>
        </w:rPr>
        <w:t>ы</w:t>
      </w:r>
      <w:r w:rsidRPr="001E0A28">
        <w:rPr>
          <w:rFonts w:ascii="Arial" w:hAnsi="Arial" w:cs="Arial"/>
          <w:bCs/>
          <w:sz w:val="24"/>
          <w:szCs w:val="24"/>
        </w:rPr>
        <w:t xml:space="preserve">   Верхнекетского района                                              </w:t>
      </w:r>
      <w:r>
        <w:rPr>
          <w:rFonts w:ascii="Arial" w:hAnsi="Arial" w:cs="Arial"/>
          <w:bCs/>
          <w:sz w:val="24"/>
          <w:szCs w:val="24"/>
        </w:rPr>
        <w:t>Л.А. Досужева</w:t>
      </w:r>
    </w:p>
    <w:p w:rsidR="004D14E3" w:rsidRPr="001E0A28" w:rsidRDefault="004D14E3" w:rsidP="004D14E3">
      <w:pPr>
        <w:rPr>
          <w:rFonts w:ascii="Arial" w:hAnsi="Arial" w:cs="Arial"/>
          <w:i/>
          <w:sz w:val="18"/>
        </w:rPr>
      </w:pPr>
    </w:p>
    <w:p w:rsidR="004D14E3" w:rsidRPr="001E0A28" w:rsidRDefault="004D14E3" w:rsidP="004D14E3">
      <w:pPr>
        <w:rPr>
          <w:rFonts w:ascii="Arial" w:hAnsi="Arial" w:cs="Arial"/>
          <w:sz w:val="18"/>
        </w:rPr>
      </w:pPr>
      <w:r w:rsidRPr="001E0A28">
        <w:rPr>
          <w:rFonts w:ascii="Arial" w:hAnsi="Arial" w:cs="Arial"/>
          <w:sz w:val="18"/>
        </w:rPr>
        <w:t>Генералова</w:t>
      </w:r>
    </w:p>
    <w:p w:rsidR="004D14E3" w:rsidRPr="001E0A28" w:rsidRDefault="004D14E3" w:rsidP="004D14E3">
      <w:pPr>
        <w:rPr>
          <w:rFonts w:ascii="Arial" w:hAnsi="Arial" w:cs="Arial"/>
          <w:sz w:val="18"/>
        </w:rPr>
      </w:pPr>
      <w:r w:rsidRPr="001E0A28">
        <w:rPr>
          <w:rFonts w:ascii="Arial" w:hAnsi="Arial" w:cs="Arial"/>
          <w:sz w:val="18"/>
        </w:rPr>
        <w:t>2-10-37</w:t>
      </w:r>
    </w:p>
    <w:p w:rsidR="004D14E3" w:rsidRPr="001E0A28" w:rsidRDefault="004D14E3" w:rsidP="004D14E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14E3" w:rsidRPr="001E0A28" w:rsidRDefault="004D14E3" w:rsidP="004D14E3">
      <w:pPr>
        <w:autoSpaceDE w:val="0"/>
        <w:autoSpaceDN w:val="0"/>
        <w:adjustRightInd w:val="0"/>
        <w:sectPr w:rsidR="004D14E3" w:rsidRPr="001E0A28" w:rsidSect="00E65149">
          <w:pgSz w:w="11906" w:h="16838"/>
          <w:pgMar w:top="1134" w:right="851" w:bottom="1134" w:left="1701" w:header="708" w:footer="708" w:gutter="0"/>
          <w:cols w:space="720"/>
        </w:sectPr>
      </w:pPr>
      <w:r w:rsidRPr="001E0A28">
        <w:t>Дело – 2, члены -</w:t>
      </w:r>
      <w:r>
        <w:t>9</w:t>
      </w:r>
      <w:r w:rsidRPr="001E0A28">
        <w:t>.</w:t>
      </w:r>
    </w:p>
    <w:p w:rsidR="004D14E3" w:rsidRDefault="004D14E3" w:rsidP="004D14E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4D14E3" w:rsidRDefault="004D14E3" w:rsidP="004D14E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4D14E3" w:rsidRDefault="004D14E3" w:rsidP="004D14E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Верхнекетского района </w:t>
      </w:r>
    </w:p>
    <w:p w:rsidR="004D14E3" w:rsidRDefault="004D14E3" w:rsidP="004D14E3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от   1 декабря  2022 года  №1088</w:t>
      </w:r>
    </w:p>
    <w:p w:rsidR="004D14E3" w:rsidRDefault="004D14E3" w:rsidP="004D14E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4D14E3" w:rsidRDefault="004D14E3" w:rsidP="004D14E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Приложение 2</w:t>
      </w:r>
    </w:p>
    <w:p w:rsidR="004D14E3" w:rsidRDefault="004D14E3" w:rsidP="004D14E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к постановлению Администрации </w:t>
      </w:r>
    </w:p>
    <w:p w:rsidR="004D14E3" w:rsidRDefault="004D14E3" w:rsidP="004D14E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Верхнекетского района </w:t>
      </w:r>
    </w:p>
    <w:p w:rsidR="004D14E3" w:rsidRDefault="004D14E3" w:rsidP="004D14E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от 12 марта 2013 г.  № 225</w:t>
      </w:r>
    </w:p>
    <w:p w:rsidR="004D14E3" w:rsidRDefault="004D14E3" w:rsidP="004D14E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D14E3" w:rsidRPr="00A304D5" w:rsidRDefault="004D14E3" w:rsidP="004D14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304D5">
        <w:rPr>
          <w:rFonts w:ascii="Arial" w:hAnsi="Arial" w:cs="Arial"/>
          <w:b/>
          <w:sz w:val="24"/>
          <w:szCs w:val="24"/>
        </w:rPr>
        <w:t>Состав комиссии по формированию списка кадрового резерва на замещение вакантных должностей муниципальной службы Администрации Верхнекетского района и органов Администрации Верхнекетского района</w:t>
      </w:r>
    </w:p>
    <w:p w:rsidR="004D14E3" w:rsidRPr="00A304D5" w:rsidRDefault="004D14E3" w:rsidP="004D14E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3272"/>
        <w:gridCol w:w="6084"/>
      </w:tblGrid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Альсевич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Светлана Александровна</w:t>
            </w:r>
          </w:p>
        </w:tc>
        <w:tc>
          <w:tcPr>
            <w:tcW w:w="6084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 xml:space="preserve">Глава Верхнекетского района, председатель </w:t>
            </w:r>
          </w:p>
        </w:tc>
      </w:tr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Генералова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Татьяна Леонидовна</w:t>
            </w:r>
          </w:p>
        </w:tc>
        <w:tc>
          <w:tcPr>
            <w:tcW w:w="6084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Заместитель Главы Верхнекетского района по управлению делами</w:t>
            </w:r>
            <w:r w:rsidRPr="00A304D5">
              <w:rPr>
                <w:rFonts w:ascii="Arial" w:hAnsi="Arial" w:cs="Arial"/>
                <w:bCs/>
                <w:sz w:val="24"/>
                <w:szCs w:val="24"/>
              </w:rPr>
              <w:t xml:space="preserve">, заместитель председателя </w:t>
            </w:r>
          </w:p>
        </w:tc>
      </w:tr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Хмылева</w:t>
            </w:r>
            <w:r w:rsidRPr="00A304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Наталия Геннадьевна</w:t>
            </w:r>
          </w:p>
        </w:tc>
        <w:tc>
          <w:tcPr>
            <w:tcW w:w="6084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главный</w:t>
            </w:r>
            <w:r w:rsidRPr="00A304D5">
              <w:rPr>
                <w:rFonts w:ascii="Arial" w:hAnsi="Arial" w:cs="Arial"/>
                <w:bCs/>
                <w:sz w:val="24"/>
                <w:szCs w:val="24"/>
              </w:rPr>
              <w:t xml:space="preserve"> специалист по общим вопросам управления делами Администрации Верхнекетского района, секретарь</w:t>
            </w:r>
          </w:p>
        </w:tc>
      </w:tr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084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Бурган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Светлана Анатольевна</w:t>
            </w:r>
          </w:p>
        </w:tc>
        <w:tc>
          <w:tcPr>
            <w:tcW w:w="6084" w:type="dxa"/>
            <w:shd w:val="clear" w:color="auto" w:fill="auto"/>
          </w:tcPr>
          <w:p w:rsidR="004D14E3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начальник управления финансов Администрации Верхнекетского района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Никешкин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Сергей Александрович</w:t>
            </w:r>
          </w:p>
        </w:tc>
        <w:tc>
          <w:tcPr>
            <w:tcW w:w="6084" w:type="dxa"/>
            <w:shd w:val="clear" w:color="auto" w:fill="auto"/>
          </w:tcPr>
          <w:p w:rsidR="004D14E3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C6484">
              <w:rPr>
                <w:rFonts w:ascii="Arial" w:hAnsi="Arial" w:cs="Arial"/>
                <w:bCs/>
                <w:color w:val="C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аместитель Главы Верхнекетского района по промышленности, ЖКХ, строительству, дорожному комплексу и безопасности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Досужева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Любовь Александровна</w:t>
            </w:r>
          </w:p>
        </w:tc>
        <w:tc>
          <w:tcPr>
            <w:tcW w:w="6084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 xml:space="preserve">Елисеева 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Татьяна Алексеевна</w:t>
            </w:r>
          </w:p>
        </w:tc>
        <w:tc>
          <w:tcPr>
            <w:tcW w:w="6084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начальник управления образования Администрации Верхнекетского района</w:t>
            </w:r>
          </w:p>
        </w:tc>
      </w:tr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Толмачёва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Алёна Сергеевна</w:t>
            </w:r>
          </w:p>
        </w:tc>
        <w:tc>
          <w:tcPr>
            <w:tcW w:w="6084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4D14E3" w:rsidRPr="00A304D5" w:rsidTr="00BA667D">
        <w:trPr>
          <w:cantSplit/>
        </w:trPr>
        <w:tc>
          <w:tcPr>
            <w:tcW w:w="3272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 xml:space="preserve">Бармин </w:t>
            </w:r>
          </w:p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Александр Андреевич</w:t>
            </w:r>
          </w:p>
        </w:tc>
        <w:tc>
          <w:tcPr>
            <w:tcW w:w="6084" w:type="dxa"/>
            <w:shd w:val="clear" w:color="auto" w:fill="auto"/>
          </w:tcPr>
          <w:p w:rsidR="004D14E3" w:rsidRPr="00A304D5" w:rsidRDefault="004D14E3" w:rsidP="00BA66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04D5">
              <w:rPr>
                <w:rFonts w:ascii="Arial" w:hAnsi="Arial" w:cs="Arial"/>
                <w:bCs/>
                <w:sz w:val="24"/>
                <w:szCs w:val="24"/>
              </w:rPr>
              <w:t>начальник юридической службы Администрации Верхнекетского района</w:t>
            </w:r>
          </w:p>
        </w:tc>
      </w:tr>
      <w:bookmarkEnd w:id="0"/>
    </w:tbl>
    <w:p w:rsidR="00DA3DF4" w:rsidRDefault="00DA3DF4"/>
    <w:sectPr w:rsidR="00DA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C"/>
    <w:rsid w:val="004D14E3"/>
    <w:rsid w:val="00B6797C"/>
    <w:rsid w:val="00D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0C1F-E353-4AAE-BB26-01DC0617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D14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3"/>
    <w:link w:val="a4"/>
    <w:rsid w:val="004D14E3"/>
    <w:pPr>
      <w:ind w:left="3828" w:hanging="288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4D14E3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Обычный2"/>
    <w:link w:val="20"/>
    <w:rsid w:val="004D14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rsid w:val="004D14E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uiPriority w:val="99"/>
    <w:semiHidden/>
    <w:rsid w:val="004D1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D1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link w:val="a5"/>
    <w:locked/>
    <w:rsid w:val="004D1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2022-12-12T05:33:00Z</dcterms:created>
  <dcterms:modified xsi:type="dcterms:W3CDTF">2022-12-12T05:33:00Z</dcterms:modified>
</cp:coreProperties>
</file>