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8" w:rsidRDefault="005A5F18" w:rsidP="005A5F18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noProof/>
          <w:spacing w:val="20"/>
          <w:sz w:val="38"/>
          <w:szCs w:val="44"/>
        </w:rPr>
        <w:t xml:space="preserve">    </w:t>
      </w:r>
      <w:r w:rsidRPr="00867D8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0" t="0" r="0" b="0"/>
            <wp:docPr id="3" name="Рисунок 3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7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30530" cy="536575"/>
                <wp:effectExtent l="0" t="0" r="0" b="0"/>
                <wp:docPr id="1" name="Прямоугольник 4" descr="Описание: Описание: Новый утвержденный герб Верхнекетского р-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05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8239D" id="Прямоугольник 4" o:spid="_x0000_s1026" alt="Описание: Описание: Новый утвержденный герб Верхнекетского р-на" style="width:33.9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rnNAMAAEYGAAAOAAAAZHJzL2Uyb0RvYy54bWysVMFu3DYQvRfIPxC8y5LW0u5KsBw4u96i&#10;gNMGSPsBXIlaEZFIlaQtu0EAN0FPLVCg97a/kKZ1kLhN+gvUH3VI7W7WTg5BWx0EcoZ8M2/mcQ7u&#10;njc1OqNSMcEzHO4FGFGei4LxVYa/+nLhTTFSmvCC1ILTDF9Qhe8e3vnkoGtTOhKVqAsqEYBwlXZt&#10;hiut29T3VV7Rhqg90VIOzlLIhmjYypVfSNIBelP7oyAY+52QRStFTpUC63xw4kOHX5Y011+UpaIa&#10;1RmG3LT7S/df2r9/eEDSlSRtxfJ1GuRfZNEQxiHoFmpONEGnkr0H1bBcCiVKvZeLxhdlyXLqOACb&#10;MLjF5mFFWuq4QHFUuy2T+v9g88/PHkjECugdRpw00CLza3/Z/2j+Mm/7Z+Z389b82f9g3phX5hpF&#10;GBVU5VA/84v527zqvzXPnesqRR+w/AyXX/Tfm9eof9Y/NS/MVX9pXpo/zBVceuMcEMAaf0PmJ7vo&#10;vwPPlbmG9VMAvwYAyAD1lx7Yn9tuda1KIemH7QNp663aE5E/UoiLWUX4ih6pFno+sNmYpBRdRUkB&#10;ZQsthH8Dw24UoKFld18UwJ+cauF6eV7KxsaALqFzJ5mLrWTouUY5GKP9IN4HYeXgivfH8SR2EUi6&#10;udxKpT+lokF2kWEJ2TlwcnaitE2GpJsjNhYXC1bXTpU1v2GAg4MFQsNV67NJOJE9ToLkeHo8jbxo&#10;ND72omA+944Ws8gbL8JJPN+fz2bz8ImNG0ZpxYqCchtmI/gw+jhBrZ/eINWt5JWoWWHhbEpKrpaz&#10;WqIzAg9u4b51QXaO+TfTcEUALrcohaMouDdKvMV4OvGiRRR7ySSYekGY3EvGQZRE88VNSieM0/9O&#10;CXUZTuJR7Lq0k/QtboH73udG0oZpGGk1azI83R4iqVXgMS9cazVh9bDeKYVN/10poN2bRju9WokO&#10;6l+K4gLkKgXICZQHwxcWlZDfYNTBIMuw+vqUSIpR/RkHySdhFNnJ5zZRPBnBRu56lrsewnOAyrDG&#10;aFjO9DAtT1vJVhVECl1huDiCZ1IyJ2H7hIas1o8LhpVjsh6sdhru7t2pd+P/8B8AAAD//wMAUEsD&#10;BBQABgAIAAAAIQCpYnX72wAAAAMBAAAPAAAAZHJzL2Rvd25yZXYueG1sTI9BS8NAEIXvgv9hGcGL&#10;2I2itcRsihTEIkIx1Z6n2TEJZmfT7DaJ/97Ri14eDG9473vZcnKtGqgPjWcDV7MEFHHpbcOVgbft&#10;4+UCVIjIFlvPZOCLAizz05MMU+tHfqWhiJWSEA4pGqhj7FKtQ1mTwzDzHbF4H753GOXsK217HCXc&#10;tfo6SebaYcPSUGNHq5rKz+LoDIzlZthtX5705mK39nxYH1bF+7Mx52fTwz2oSFP8e4YffEGHXJj2&#10;/sg2qNaADIm/Kt78TlbsDSxubkHnmf7Pnn8DAAD//wMAUEsBAi0AFAAGAAgAAAAhALaDOJL+AAAA&#10;4QEAABMAAAAAAAAAAAAAAAAAAAAAAFtDb250ZW50X1R5cGVzXS54bWxQSwECLQAUAAYACAAAACEA&#10;OP0h/9YAAACUAQAACwAAAAAAAAAAAAAAAAAvAQAAX3JlbHMvLnJlbHNQSwECLQAUAAYACAAAACEA&#10;ywdK5zQDAABGBgAADgAAAAAAAAAAAAAAAAAuAgAAZHJzL2Uyb0RvYy54bWxQSwECLQAUAAYACAAA&#10;ACEAqWJ1+9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A5F18" w:rsidRPr="000F533C" w:rsidRDefault="00BC7D5F" w:rsidP="00BE70E8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0F533C">
        <w:rPr>
          <w:rFonts w:ascii="Arial" w:hAnsi="Arial" w:cs="Arial"/>
          <w:b/>
          <w:bCs/>
          <w:spacing w:val="40"/>
          <w:sz w:val="24"/>
          <w:szCs w:val="24"/>
        </w:rPr>
        <w:t>ДУМА ВЕРХНЕКЕТСКОГО</w:t>
      </w:r>
      <w:r w:rsidR="00BE70E8" w:rsidRPr="000F533C">
        <w:rPr>
          <w:rFonts w:ascii="Arial" w:hAnsi="Arial" w:cs="Arial"/>
          <w:b/>
          <w:bCs/>
          <w:spacing w:val="40"/>
          <w:sz w:val="24"/>
          <w:szCs w:val="24"/>
        </w:rPr>
        <w:t xml:space="preserve"> РАЙОНА</w:t>
      </w:r>
    </w:p>
    <w:p w:rsidR="005A5F18" w:rsidRPr="000F533C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0F533C">
        <w:rPr>
          <w:rFonts w:ascii="Arial" w:hAnsi="Arial" w:cs="Arial"/>
          <w:b/>
          <w:bCs/>
          <w:spacing w:val="30"/>
          <w:sz w:val="24"/>
          <w:szCs w:val="24"/>
        </w:rPr>
        <w:t xml:space="preserve"> РЕШЕНИЕ</w:t>
      </w:r>
    </w:p>
    <w:p w:rsidR="005A5F18" w:rsidRPr="000F533C" w:rsidRDefault="005A5F18" w:rsidP="005A5F18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RPr="000F533C" w:rsidTr="00BC7D5F">
        <w:tc>
          <w:tcPr>
            <w:tcW w:w="3697" w:type="dxa"/>
          </w:tcPr>
          <w:p w:rsidR="005A5F18" w:rsidRPr="000F533C" w:rsidRDefault="00474E45" w:rsidP="000F533C">
            <w:pPr>
              <w:tabs>
                <w:tab w:val="center" w:pos="184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0F533C" w:rsidRPr="000F533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Pr="000F5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17.02.2022</w:t>
            </w:r>
          </w:p>
        </w:tc>
        <w:tc>
          <w:tcPr>
            <w:tcW w:w="2211" w:type="dxa"/>
          </w:tcPr>
          <w:p w:rsidR="005A5F18" w:rsidRPr="000F533C" w:rsidRDefault="005A5F18" w:rsidP="00F975D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731" w:type="dxa"/>
          </w:tcPr>
          <w:p w:rsidR="00836A91" w:rsidRPr="000F533C" w:rsidRDefault="00836A91" w:rsidP="00836A9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F53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0F53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Белый Яр,</w:t>
            </w:r>
          </w:p>
          <w:p w:rsidR="005A5F18" w:rsidRPr="000F533C" w:rsidRDefault="00836A91" w:rsidP="002845E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F533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F85BF3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О</w:t>
      </w:r>
      <w:r w:rsidR="00F85BF3">
        <w:rPr>
          <w:rFonts w:ascii="Arial" w:hAnsi="Arial" w:cs="Arial"/>
          <w:bCs/>
          <w:sz w:val="24"/>
          <w:szCs w:val="24"/>
        </w:rPr>
        <w:t xml:space="preserve"> внесении изменений в решение Думы </w:t>
      </w:r>
    </w:p>
    <w:p w:rsidR="00F85BF3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Верхнекетского района от 28.10.2021 № 36 </w:t>
      </w:r>
    </w:p>
    <w:p w:rsidR="00B24CAA" w:rsidRPr="00064C1E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б утверждении Положения о муниципальном </w:t>
      </w:r>
    </w:p>
    <w:p w:rsidR="00B24CAA" w:rsidRPr="00064C1E" w:rsidRDefault="00B24CAA" w:rsidP="00B24C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к</w:t>
      </w:r>
      <w:r w:rsidR="00E543E9" w:rsidRPr="00064C1E">
        <w:rPr>
          <w:rFonts w:ascii="Arial" w:hAnsi="Arial" w:cs="Arial"/>
          <w:bCs/>
          <w:sz w:val="24"/>
          <w:szCs w:val="24"/>
        </w:rPr>
        <w:t>онтроле</w:t>
      </w:r>
      <w:r w:rsidRPr="00064C1E">
        <w:rPr>
          <w:rFonts w:ascii="Arial" w:hAnsi="Arial" w:cs="Arial"/>
          <w:bCs/>
          <w:sz w:val="24"/>
          <w:szCs w:val="24"/>
        </w:rPr>
        <w:t xml:space="preserve"> 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на автомобильном транспорте </w:t>
      </w:r>
    </w:p>
    <w:p w:rsidR="00B24CAA" w:rsidRPr="00064C1E" w:rsidRDefault="00E543E9" w:rsidP="00B24C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 xml:space="preserve">и в дорожном хозяйстве в границах </w:t>
      </w:r>
    </w:p>
    <w:p w:rsidR="00E543E9" w:rsidRPr="00064C1E" w:rsidRDefault="00E543E9" w:rsidP="00B24C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E543E9" w:rsidRPr="003D71E6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D71E6">
        <w:rPr>
          <w:rFonts w:ascii="Arial" w:hAnsi="Arial" w:cs="Arial"/>
          <w:bCs/>
          <w:sz w:val="24"/>
          <w:szCs w:val="24"/>
        </w:rPr>
        <w:t>Верхнекетский район Томской области</w:t>
      </w:r>
      <w:r w:rsidR="00F85BF3" w:rsidRPr="003D71E6">
        <w:rPr>
          <w:rFonts w:ascii="Arial" w:hAnsi="Arial" w:cs="Arial"/>
          <w:bCs/>
          <w:sz w:val="24"/>
          <w:szCs w:val="24"/>
        </w:rPr>
        <w:t>»</w:t>
      </w:r>
    </w:p>
    <w:p w:rsidR="00E543E9" w:rsidRPr="003D71E6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3D71E6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3D71E6">
        <w:rPr>
          <w:rFonts w:ascii="Arial" w:hAnsi="Arial" w:cs="Arial"/>
          <w:sz w:val="24"/>
          <w:szCs w:val="24"/>
        </w:rPr>
        <w:t>уководствуясь</w:t>
      </w:r>
      <w:r w:rsidR="00DB504A" w:rsidRPr="003D71E6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3D71E6">
        <w:rPr>
          <w:rFonts w:ascii="Arial" w:hAnsi="Arial" w:cs="Arial"/>
          <w:sz w:val="24"/>
          <w:szCs w:val="24"/>
        </w:rPr>
        <w:t>,</w:t>
      </w:r>
      <w:r w:rsidR="00DE782E" w:rsidRPr="003D71E6">
        <w:rPr>
          <w:rFonts w:ascii="Arial" w:hAnsi="Arial" w:cs="Arial"/>
          <w:sz w:val="24"/>
          <w:szCs w:val="24"/>
        </w:rPr>
        <w:t xml:space="preserve"> </w:t>
      </w:r>
      <w:r w:rsidR="00D813DC" w:rsidRPr="003D71E6">
        <w:rPr>
          <w:rFonts w:ascii="Arial" w:hAnsi="Arial" w:cs="Arial"/>
          <w:sz w:val="24"/>
          <w:szCs w:val="24"/>
        </w:rPr>
        <w:t>Дума Верхнекетского района</w:t>
      </w:r>
      <w:r w:rsidR="00F03F1B" w:rsidRPr="003D71E6">
        <w:rPr>
          <w:rFonts w:ascii="Arial" w:hAnsi="Arial" w:cs="Arial"/>
          <w:sz w:val="24"/>
          <w:szCs w:val="24"/>
        </w:rPr>
        <w:t xml:space="preserve"> решила:</w:t>
      </w:r>
    </w:p>
    <w:p w:rsidR="005A5F18" w:rsidRPr="003D71E6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1. </w:t>
      </w:r>
      <w:r w:rsidR="00DB504A" w:rsidRPr="003D71E6">
        <w:rPr>
          <w:rFonts w:ascii="Arial" w:hAnsi="Arial" w:cs="Arial"/>
          <w:sz w:val="24"/>
          <w:szCs w:val="24"/>
        </w:rPr>
        <w:t>Внести в решение Думы Верхнекетского района от 28.10.2021 № 36 «Об утверждении</w:t>
      </w:r>
      <w:r w:rsidRPr="003D71E6">
        <w:rPr>
          <w:rFonts w:ascii="Arial" w:hAnsi="Arial" w:cs="Arial"/>
          <w:sz w:val="24"/>
          <w:szCs w:val="24"/>
        </w:rPr>
        <w:t xml:space="preserve"> Положени</w:t>
      </w:r>
      <w:r w:rsidR="00DB504A" w:rsidRPr="003D71E6">
        <w:rPr>
          <w:rFonts w:ascii="Arial" w:hAnsi="Arial" w:cs="Arial"/>
          <w:sz w:val="24"/>
          <w:szCs w:val="24"/>
        </w:rPr>
        <w:t>я</w:t>
      </w:r>
      <w:r w:rsidRPr="003D71E6">
        <w:rPr>
          <w:rFonts w:ascii="Arial" w:hAnsi="Arial" w:cs="Arial"/>
          <w:sz w:val="24"/>
          <w:szCs w:val="24"/>
        </w:rPr>
        <w:t xml:space="preserve"> о муниципальном контроле </w:t>
      </w:r>
      <w:r w:rsidR="00B52037" w:rsidRPr="003D71E6">
        <w:rPr>
          <w:rFonts w:ascii="Arial" w:hAnsi="Arial" w:cs="Arial"/>
          <w:sz w:val="24"/>
          <w:szCs w:val="24"/>
        </w:rPr>
        <w:t xml:space="preserve">на </w:t>
      </w:r>
      <w:r w:rsidR="001E6468" w:rsidRPr="003D71E6">
        <w:rPr>
          <w:rFonts w:ascii="Arial" w:hAnsi="Arial" w:cs="Arial"/>
          <w:sz w:val="24"/>
          <w:szCs w:val="24"/>
        </w:rPr>
        <w:t>автомобильном транспорте и в дорожном хозяйстве в границах</w:t>
      </w:r>
      <w:r w:rsidRPr="003D71E6">
        <w:rPr>
          <w:rFonts w:ascii="Arial" w:hAnsi="Arial" w:cs="Arial"/>
          <w:sz w:val="24"/>
          <w:szCs w:val="24"/>
        </w:rPr>
        <w:t xml:space="preserve"> муниципального образования Верх</w:t>
      </w:r>
      <w:r w:rsidR="00BC14BF" w:rsidRPr="003D71E6">
        <w:rPr>
          <w:rFonts w:ascii="Arial" w:hAnsi="Arial" w:cs="Arial"/>
          <w:sz w:val="24"/>
          <w:szCs w:val="24"/>
        </w:rPr>
        <w:t>некетский район Томской области</w:t>
      </w:r>
      <w:r w:rsidR="00DB504A" w:rsidRPr="003D71E6">
        <w:rPr>
          <w:rFonts w:ascii="Arial" w:hAnsi="Arial" w:cs="Arial"/>
          <w:sz w:val="24"/>
          <w:szCs w:val="24"/>
        </w:rPr>
        <w:t>» следующие изменения:</w:t>
      </w:r>
    </w:p>
    <w:p w:rsidR="00DB504A" w:rsidRPr="003D71E6" w:rsidRDefault="00B21F5A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</w:t>
      </w:r>
      <w:r w:rsidR="00DB504A" w:rsidRPr="003D71E6">
        <w:rPr>
          <w:rFonts w:ascii="Arial" w:hAnsi="Arial" w:cs="Arial"/>
          <w:sz w:val="24"/>
          <w:szCs w:val="24"/>
        </w:rPr>
        <w:t xml:space="preserve"> </w:t>
      </w:r>
      <w:r w:rsidRPr="003D71E6">
        <w:rPr>
          <w:rFonts w:ascii="Arial" w:hAnsi="Arial" w:cs="Arial"/>
          <w:sz w:val="24"/>
          <w:szCs w:val="24"/>
        </w:rPr>
        <w:t>Положении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области», утвержденном указанным решением:</w:t>
      </w:r>
    </w:p>
    <w:p w:rsidR="00916C04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6C04" w:rsidRPr="003D71E6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3D71E6">
        <w:rPr>
          <w:rFonts w:ascii="Arial" w:hAnsi="Arial" w:cs="Arial"/>
          <w:sz w:val="24"/>
          <w:szCs w:val="24"/>
        </w:rPr>
        <w:t>5.</w:t>
      </w:r>
      <w:r w:rsidR="00DD1398">
        <w:rPr>
          <w:rFonts w:ascii="Arial" w:hAnsi="Arial" w:cs="Arial"/>
          <w:sz w:val="24"/>
          <w:szCs w:val="24"/>
        </w:rPr>
        <w:t>1</w:t>
      </w:r>
      <w:r w:rsidR="00916C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«25.1</w:t>
      </w:r>
      <w:r w:rsidR="00916C04">
        <w:rPr>
          <w:rFonts w:ascii="Arial" w:hAnsi="Arial" w:cs="Arial"/>
          <w:sz w:val="24"/>
          <w:szCs w:val="24"/>
        </w:rPr>
        <w:t>.</w:t>
      </w:r>
      <w:r w:rsidR="00B832DE">
        <w:rPr>
          <w:rFonts w:ascii="Arial" w:hAnsi="Arial" w:cs="Arial"/>
          <w:sz w:val="24"/>
          <w:szCs w:val="24"/>
        </w:rPr>
        <w:t> </w:t>
      </w:r>
      <w:r w:rsidR="00C53DB1">
        <w:rPr>
          <w:rFonts w:ascii="Arial" w:hAnsi="Arial" w:cs="Arial"/>
          <w:sz w:val="24"/>
          <w:szCs w:val="24"/>
        </w:rPr>
        <w:t xml:space="preserve">Решения </w:t>
      </w:r>
      <w:r w:rsidR="00730106">
        <w:rPr>
          <w:rFonts w:ascii="Arial" w:hAnsi="Arial" w:cs="Arial"/>
          <w:sz w:val="24"/>
          <w:szCs w:val="24"/>
        </w:rPr>
        <w:t>Управления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 «Обжалование решений Управления, действий (бездействия) Специалиста, осуществляющего муниципальный контроль, начальника Управления»</w:t>
      </w:r>
      <w:r w:rsidR="008A121F">
        <w:rPr>
          <w:rFonts w:ascii="Arial" w:hAnsi="Arial" w:cs="Arial"/>
          <w:sz w:val="24"/>
          <w:szCs w:val="24"/>
        </w:rPr>
        <w:t xml:space="preserve"> 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«Оценка результативности и эффективности деятельности Управления»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</w:t>
      </w:r>
      <w:r w:rsidRPr="00C237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результативности и эффективности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Управления</w:t>
      </w: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>решений Управления и действий (бездействия) Специалиста, осуществляющего муниципальный контроль</w:t>
      </w:r>
      <w:r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>решений Управления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</w:t>
      </w:r>
      <w:r w:rsidR="000F533C">
        <w:rPr>
          <w:rFonts w:ascii="Arial" w:hAnsi="Arial" w:cs="Arial"/>
          <w:sz w:val="24"/>
          <w:szCs w:val="24"/>
        </w:rPr>
        <w:t xml:space="preserve">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</w:p>
    <w:p w:rsidR="000F533C" w:rsidRDefault="000F533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0F533C" w:rsidRDefault="000F533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14BF" w:rsidRP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3F1B">
        <w:rPr>
          <w:rFonts w:ascii="Arial" w:hAnsi="Arial" w:cs="Arial"/>
          <w:sz w:val="24"/>
          <w:szCs w:val="24"/>
        </w:rPr>
        <w:t>3.</w:t>
      </w:r>
      <w:r w:rsidR="00D71ADD" w:rsidRPr="00F03F1B">
        <w:rPr>
          <w:rFonts w:ascii="Arial" w:hAnsi="Arial" w:cs="Arial"/>
          <w:sz w:val="24"/>
          <w:szCs w:val="24"/>
        </w:rPr>
        <w:t> </w:t>
      </w:r>
      <w:r w:rsidR="00DC3C0E" w:rsidRPr="00F03F1B">
        <w:rPr>
          <w:rFonts w:ascii="Arial" w:hAnsi="Arial" w:cs="Arial"/>
          <w:sz w:val="24"/>
          <w:szCs w:val="24"/>
        </w:rPr>
        <w:t>Контроль</w:t>
      </w:r>
      <w:r w:rsidR="00DC3C0E" w:rsidRPr="00DC3C0E">
        <w:rPr>
          <w:rFonts w:ascii="Arial" w:hAnsi="Arial" w:cs="Arial"/>
          <w:sz w:val="24"/>
          <w:szCs w:val="24"/>
        </w:rPr>
        <w:t xml:space="preserve"> за исполнением настоящего</w:t>
      </w:r>
      <w:r w:rsidR="00DC3C0E">
        <w:rPr>
          <w:rFonts w:ascii="Arial" w:hAnsi="Arial" w:cs="Arial"/>
          <w:sz w:val="24"/>
          <w:szCs w:val="24"/>
        </w:rPr>
        <w:t xml:space="preserve"> решения возложить на Главу Верхнекетского района.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Верхнекетского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Парамонова</w:t>
            </w:r>
          </w:p>
        </w:tc>
        <w:tc>
          <w:tcPr>
            <w:tcW w:w="4536" w:type="dxa"/>
            <w:shd w:val="clear" w:color="auto" w:fill="auto"/>
          </w:tcPr>
          <w:p w:rsidR="00EB1A3A" w:rsidRPr="00EB1A3A" w:rsidRDefault="00474E45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Главы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474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474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Д.В. Сибиряков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BA6101" w:rsidRPr="007A59A2" w:rsidRDefault="00BA6101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0F533C" w:rsidRDefault="000F533C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633DB4" w:rsidRPr="005102AA" w:rsidRDefault="005A5F18" w:rsidP="00BA6101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F17A74">
        <w:rPr>
          <w:rFonts w:ascii="Arial" w:hAnsi="Arial" w:cs="Arial"/>
          <w:sz w:val="20"/>
        </w:rPr>
        <w:t xml:space="preserve">Дума-1,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Pr="00F17A74">
        <w:rPr>
          <w:rFonts w:ascii="Arial" w:hAnsi="Arial" w:cs="Arial"/>
          <w:sz w:val="20"/>
        </w:rPr>
        <w:t>-1, УРМИЗ-1, «Территория – 1»</w:t>
      </w:r>
      <w:r w:rsidR="005A4DA6" w:rsidRPr="00F17A74">
        <w:rPr>
          <w:rFonts w:ascii="Arial" w:hAnsi="Arial" w:cs="Arial"/>
          <w:sz w:val="20"/>
        </w:rPr>
        <w:t>.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C5" w:rsidRDefault="00D653C5" w:rsidP="00F86B51">
      <w:pPr>
        <w:spacing w:after="0" w:line="240" w:lineRule="auto"/>
      </w:pPr>
      <w:r>
        <w:separator/>
      </w:r>
    </w:p>
  </w:endnote>
  <w:endnote w:type="continuationSeparator" w:id="0">
    <w:p w:rsidR="00D653C5" w:rsidRDefault="00D653C5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C5" w:rsidRDefault="00D653C5" w:rsidP="00F86B51">
      <w:pPr>
        <w:spacing w:after="0" w:line="240" w:lineRule="auto"/>
      </w:pPr>
      <w:r>
        <w:separator/>
      </w:r>
    </w:p>
  </w:footnote>
  <w:footnote w:type="continuationSeparator" w:id="0">
    <w:p w:rsidR="00D653C5" w:rsidRDefault="00D653C5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3C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33C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03C9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4E45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5FA6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6101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653C5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E0DF-96ED-4D7C-A637-0EE7B33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F13B-B84A-4576-8844-FBFCF796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Снежанна Мурзина</cp:lastModifiedBy>
  <cp:revision>45</cp:revision>
  <cp:lastPrinted>2022-02-16T03:32:00Z</cp:lastPrinted>
  <dcterms:created xsi:type="dcterms:W3CDTF">2021-10-07T03:26:00Z</dcterms:created>
  <dcterms:modified xsi:type="dcterms:W3CDTF">2022-02-17T09:35:00Z</dcterms:modified>
</cp:coreProperties>
</file>