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AA" w:rsidRPr="00272A5F" w:rsidRDefault="000A38AA" w:rsidP="000A38AA">
      <w:pPr>
        <w:spacing w:after="0" w:line="240" w:lineRule="auto"/>
        <w:jc w:val="center"/>
        <w:rPr>
          <w:rFonts w:ascii="Arial" w:hAnsi="Arial" w:cs="Arial"/>
        </w:rPr>
      </w:pPr>
      <w:r w:rsidRPr="00272A5F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C49EE0A" wp14:editId="6B3DF875">
            <wp:extent cx="434340" cy="541020"/>
            <wp:effectExtent l="0" t="0" r="381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AA" w:rsidRPr="00272A5F" w:rsidRDefault="000A38AA" w:rsidP="000A38A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272A5F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A38AA" w:rsidRPr="00272A5F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72A5F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A38AA" w:rsidRPr="00272A5F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0A38AA" w:rsidRPr="00272A5F" w:rsidTr="003A59A9">
        <w:tc>
          <w:tcPr>
            <w:tcW w:w="3307" w:type="dxa"/>
          </w:tcPr>
          <w:p w:rsidR="000A38AA" w:rsidRPr="00272A5F" w:rsidRDefault="008B140E" w:rsidP="003A50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 февраля</w:t>
            </w:r>
            <w:r w:rsidR="00282FEC" w:rsidRPr="00272A5F"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  <w:r w:rsidR="000A38AA" w:rsidRPr="00272A5F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0A38AA" w:rsidRPr="00272A5F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A5F">
              <w:rPr>
                <w:rFonts w:ascii="Arial" w:hAnsi="Arial" w:cs="Arial"/>
              </w:rPr>
              <w:t>р.п. Белый Яр</w:t>
            </w:r>
          </w:p>
          <w:p w:rsidR="000A38AA" w:rsidRPr="00272A5F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A5F">
              <w:rPr>
                <w:rFonts w:ascii="Arial" w:hAnsi="Arial" w:cs="Arial"/>
              </w:rPr>
              <w:t>Верхнекетского района</w:t>
            </w:r>
          </w:p>
          <w:p w:rsidR="000A38AA" w:rsidRPr="00272A5F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A5F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0A38AA" w:rsidRPr="00272A5F" w:rsidRDefault="0098093A" w:rsidP="003A59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2A5F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0A38AA" w:rsidRPr="00272A5F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8B140E">
              <w:rPr>
                <w:rFonts w:ascii="Arial" w:hAnsi="Arial" w:cs="Arial"/>
                <w:bCs/>
                <w:sz w:val="24"/>
                <w:szCs w:val="24"/>
              </w:rPr>
              <w:t xml:space="preserve">  107</w:t>
            </w:r>
          </w:p>
        </w:tc>
      </w:tr>
    </w:tbl>
    <w:p w:rsidR="009951EA" w:rsidRPr="00272A5F" w:rsidRDefault="009951EA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A507B" w:rsidRPr="00272A5F" w:rsidTr="003A507B">
        <w:trPr>
          <w:jc w:val="center"/>
        </w:trPr>
        <w:tc>
          <w:tcPr>
            <w:tcW w:w="6804" w:type="dxa"/>
          </w:tcPr>
          <w:p w:rsidR="003A507B" w:rsidRPr="00272A5F" w:rsidRDefault="003A507B" w:rsidP="003A507B">
            <w:pPr>
              <w:widowControl w:val="0"/>
              <w:overflowPunct w:val="0"/>
              <w:autoSpaceDN w:val="0"/>
              <w:ind w:firstLine="708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72A5F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</w:t>
            </w:r>
          </w:p>
          <w:p w:rsidR="003A507B" w:rsidRPr="00272A5F" w:rsidRDefault="003A507B" w:rsidP="00120FC7">
            <w:pPr>
              <w:widowControl w:val="0"/>
              <w:overflowPunct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0FC7" w:rsidRPr="00272A5F" w:rsidRDefault="003A507B" w:rsidP="00120FC7">
      <w:pPr>
        <w:widowControl w:val="0"/>
        <w:overflowPunct w:val="0"/>
        <w:autoSpaceDN w:val="0"/>
        <w:spacing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0A38AA" w:rsidRPr="00272A5F">
        <w:rPr>
          <w:rFonts w:ascii="Arial" w:hAnsi="Arial" w:cs="Arial"/>
          <w:sz w:val="24"/>
          <w:szCs w:val="24"/>
        </w:rPr>
        <w:t xml:space="preserve"> связи с кадровыми изменениями,</w:t>
      </w:r>
      <w:r w:rsidR="00120FC7" w:rsidRPr="00272A5F">
        <w:rPr>
          <w:rFonts w:ascii="Arial" w:hAnsi="Arial" w:cs="Arial"/>
          <w:sz w:val="24"/>
          <w:szCs w:val="24"/>
        </w:rPr>
        <w:t xml:space="preserve"> постановляю:</w:t>
      </w:r>
    </w:p>
    <w:p w:rsidR="000A38AA" w:rsidRPr="00272A5F" w:rsidRDefault="000A38AA" w:rsidP="00120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72A5F">
        <w:rPr>
          <w:rFonts w:ascii="Arial" w:eastAsia="Times New Roman" w:hAnsi="Arial" w:cs="Arial"/>
          <w:sz w:val="24"/>
          <w:szCs w:val="24"/>
        </w:rPr>
        <w:t xml:space="preserve">1. </w:t>
      </w:r>
      <w:r w:rsidRPr="00272A5F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 </w:t>
      </w:r>
      <w:r w:rsidRPr="00272A5F">
        <w:rPr>
          <w:rFonts w:ascii="Arial" w:eastAsia="Times New Roman" w:hAnsi="Arial" w:cs="Arial"/>
          <w:sz w:val="24"/>
          <w:szCs w:val="24"/>
        </w:rPr>
        <w:t xml:space="preserve">изменения, изложив приложение 1 к постановлению в редакции согласно приложению к настоящему постановлению.  </w:t>
      </w:r>
    </w:p>
    <w:p w:rsidR="00BF3BDD" w:rsidRPr="00272A5F" w:rsidRDefault="000A38AA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A5F">
        <w:rPr>
          <w:rFonts w:ascii="Arial" w:eastAsia="Times New Roman" w:hAnsi="Arial" w:cs="Arial"/>
          <w:sz w:val="24"/>
          <w:szCs w:val="24"/>
        </w:rPr>
        <w:t xml:space="preserve">2. </w:t>
      </w:r>
      <w:r w:rsidR="00BF3BDD" w:rsidRPr="00272A5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3A507B" w:rsidRPr="00272A5F">
        <w:rPr>
          <w:rFonts w:ascii="Arial" w:hAnsi="Arial" w:cs="Arial"/>
          <w:sz w:val="24"/>
          <w:szCs w:val="24"/>
        </w:rPr>
        <w:t xml:space="preserve"> и</w:t>
      </w:r>
      <w:r w:rsidR="00BF3BDD" w:rsidRPr="00272A5F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0A38AA" w:rsidRPr="00272A5F" w:rsidRDefault="00BF3BDD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951EA" w:rsidRPr="00272A5F" w:rsidRDefault="009951EA" w:rsidP="000A38AA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Pr="00272A5F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951EA" w:rsidRPr="00272A5F" w:rsidRDefault="00AD67B1" w:rsidP="00120FC7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И.о. </w:t>
      </w:r>
      <w:r w:rsidR="00282FEC" w:rsidRPr="00272A5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20FC7" w:rsidRPr="00272A5F">
        <w:rPr>
          <w:rFonts w:ascii="Arial" w:hAnsi="Arial" w:cs="Arial"/>
          <w:sz w:val="24"/>
          <w:szCs w:val="24"/>
        </w:rPr>
        <w:t xml:space="preserve"> Верхнекетского района                                        </w:t>
      </w:r>
      <w:r w:rsidR="00F92550" w:rsidRPr="00272A5F">
        <w:rPr>
          <w:rFonts w:ascii="Arial" w:hAnsi="Arial" w:cs="Arial"/>
          <w:sz w:val="24"/>
          <w:szCs w:val="24"/>
        </w:rPr>
        <w:t xml:space="preserve">                      </w:t>
      </w:r>
      <w:r w:rsidR="00505F7B" w:rsidRPr="00272A5F">
        <w:rPr>
          <w:rFonts w:ascii="Arial" w:hAnsi="Arial" w:cs="Arial"/>
          <w:sz w:val="24"/>
          <w:szCs w:val="24"/>
        </w:rPr>
        <w:t xml:space="preserve">    </w:t>
      </w:r>
      <w:r w:rsidR="00282FEC" w:rsidRPr="00272A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Л.А. Досужева</w:t>
      </w:r>
    </w:p>
    <w:p w:rsidR="009951EA" w:rsidRPr="00272A5F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Pr="00272A5F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8093A" w:rsidRPr="00272A5F" w:rsidRDefault="005B3E0D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  <w:r w:rsidRPr="00272A5F">
        <w:rPr>
          <w:rFonts w:ascii="Arial" w:eastAsia="Times New Roman" w:hAnsi="Arial" w:cs="Arial"/>
          <w:sz w:val="20"/>
          <w:szCs w:val="20"/>
        </w:rPr>
        <w:t>В.Ю.Медведев</w:t>
      </w:r>
    </w:p>
    <w:p w:rsidR="009951EA" w:rsidRPr="00272A5F" w:rsidRDefault="009951EA" w:rsidP="004F7628">
      <w:pPr>
        <w:pStyle w:val="a9"/>
        <w:rPr>
          <w:rFonts w:ascii="Arial" w:eastAsia="Times New Roman" w:hAnsi="Arial" w:cs="Arial"/>
          <w:sz w:val="20"/>
          <w:szCs w:val="20"/>
        </w:rPr>
      </w:pPr>
      <w:r w:rsidRPr="00272A5F">
        <w:rPr>
          <w:rFonts w:ascii="Arial" w:eastAsia="Times New Roman" w:hAnsi="Arial" w:cs="Arial"/>
          <w:sz w:val="20"/>
          <w:szCs w:val="20"/>
        </w:rPr>
        <w:t xml:space="preserve">Дело-2, Территория-1, </w:t>
      </w:r>
      <w:r w:rsidR="00D418AC" w:rsidRPr="00272A5F">
        <w:rPr>
          <w:rFonts w:ascii="Arial" w:eastAsia="Times New Roman" w:hAnsi="Arial" w:cs="Arial"/>
          <w:sz w:val="20"/>
          <w:szCs w:val="20"/>
        </w:rPr>
        <w:t>Инженерный центр-</w:t>
      </w:r>
      <w:r w:rsidRPr="00272A5F">
        <w:rPr>
          <w:rFonts w:ascii="Arial" w:eastAsia="Times New Roman" w:hAnsi="Arial" w:cs="Arial"/>
          <w:sz w:val="20"/>
          <w:szCs w:val="20"/>
        </w:rPr>
        <w:t>1,</w:t>
      </w:r>
      <w:r w:rsidR="00120FC7" w:rsidRPr="00272A5F">
        <w:rPr>
          <w:rFonts w:ascii="Arial" w:eastAsia="Times New Roman" w:hAnsi="Arial" w:cs="Arial"/>
          <w:sz w:val="20"/>
          <w:szCs w:val="20"/>
        </w:rPr>
        <w:t xml:space="preserve"> члены общественной комиссии</w:t>
      </w:r>
      <w:r w:rsidRPr="00272A5F">
        <w:rPr>
          <w:rFonts w:ascii="Arial" w:eastAsia="Times New Roman" w:hAnsi="Arial" w:cs="Arial"/>
          <w:sz w:val="20"/>
          <w:szCs w:val="20"/>
        </w:rPr>
        <w:t xml:space="preserve">- </w:t>
      </w:r>
      <w:r w:rsidR="005B3E0D" w:rsidRPr="00272A5F">
        <w:rPr>
          <w:rFonts w:ascii="Arial" w:eastAsia="Times New Roman" w:hAnsi="Arial" w:cs="Arial"/>
          <w:sz w:val="20"/>
          <w:szCs w:val="20"/>
        </w:rPr>
        <w:t>18</w:t>
      </w:r>
    </w:p>
    <w:p w:rsidR="00505F7B" w:rsidRPr="00272A5F" w:rsidRDefault="00505F7B" w:rsidP="004F7628">
      <w:pPr>
        <w:pStyle w:val="a9"/>
        <w:rPr>
          <w:rFonts w:ascii="Arial" w:eastAsia="Times New Roman" w:hAnsi="Arial" w:cs="Arial"/>
          <w:sz w:val="20"/>
          <w:szCs w:val="20"/>
        </w:rPr>
        <w:sectPr w:rsidR="00505F7B" w:rsidRPr="00272A5F" w:rsidSect="000A38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6800" w:rsidRPr="00272A5F" w:rsidRDefault="000F6A11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93506" w:rsidRPr="00272A5F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к постановлению Администрации</w:t>
      </w:r>
      <w:r w:rsidR="000C6800" w:rsidRPr="00272A5F">
        <w:rPr>
          <w:rFonts w:ascii="Arial" w:hAnsi="Arial" w:cs="Arial"/>
          <w:sz w:val="24"/>
          <w:szCs w:val="24"/>
        </w:rPr>
        <w:t xml:space="preserve"> </w:t>
      </w:r>
      <w:r w:rsidRPr="00272A5F">
        <w:rPr>
          <w:rFonts w:ascii="Arial" w:hAnsi="Arial" w:cs="Arial"/>
          <w:sz w:val="24"/>
          <w:szCs w:val="24"/>
        </w:rPr>
        <w:t>Верхнекетского района</w:t>
      </w:r>
    </w:p>
    <w:p w:rsidR="00293506" w:rsidRPr="00272A5F" w:rsidRDefault="008B140E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13 февраля </w:t>
      </w:r>
      <w:r w:rsidR="00282FEC" w:rsidRPr="00272A5F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г № 107</w:t>
      </w:r>
      <w:bookmarkStart w:id="0" w:name="_GoBack"/>
      <w:bookmarkEnd w:id="0"/>
    </w:p>
    <w:p w:rsidR="00293506" w:rsidRPr="00272A5F" w:rsidRDefault="00293506" w:rsidP="000C6800">
      <w:pPr>
        <w:pStyle w:val="a9"/>
        <w:ind w:left="5103"/>
        <w:rPr>
          <w:rFonts w:ascii="Arial" w:hAnsi="Arial" w:cs="Arial"/>
          <w:b/>
          <w:sz w:val="24"/>
          <w:szCs w:val="24"/>
        </w:rPr>
      </w:pPr>
    </w:p>
    <w:p w:rsidR="00293506" w:rsidRPr="00272A5F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Приложение 1</w:t>
      </w:r>
    </w:p>
    <w:p w:rsidR="00293506" w:rsidRPr="00272A5F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к постановлению Администрации</w:t>
      </w:r>
      <w:r w:rsidR="000C6800" w:rsidRPr="00272A5F">
        <w:rPr>
          <w:rFonts w:ascii="Arial" w:hAnsi="Arial" w:cs="Arial"/>
          <w:sz w:val="24"/>
          <w:szCs w:val="24"/>
        </w:rPr>
        <w:t xml:space="preserve"> </w:t>
      </w:r>
      <w:r w:rsidRPr="00272A5F">
        <w:rPr>
          <w:rFonts w:ascii="Arial" w:hAnsi="Arial" w:cs="Arial"/>
          <w:sz w:val="24"/>
          <w:szCs w:val="24"/>
        </w:rPr>
        <w:t>Верхнекетского района</w:t>
      </w:r>
    </w:p>
    <w:p w:rsidR="004F7628" w:rsidRPr="00272A5F" w:rsidRDefault="00293506" w:rsidP="000C6800">
      <w:pPr>
        <w:pStyle w:val="a9"/>
        <w:ind w:left="5103"/>
        <w:rPr>
          <w:rFonts w:ascii="Arial" w:hAnsi="Arial" w:cs="Arial"/>
          <w:b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от 11 июня 2019 г. № 502</w:t>
      </w:r>
      <w:r w:rsidRPr="00272A5F">
        <w:rPr>
          <w:rFonts w:ascii="Arial" w:hAnsi="Arial" w:cs="Arial"/>
          <w:b/>
          <w:sz w:val="24"/>
          <w:szCs w:val="24"/>
        </w:rPr>
        <w:cr/>
      </w:r>
    </w:p>
    <w:p w:rsidR="00EC376D" w:rsidRPr="00272A5F" w:rsidRDefault="00EC376D" w:rsidP="004F7628">
      <w:pPr>
        <w:pStyle w:val="a9"/>
        <w:jc w:val="center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Состав</w:t>
      </w:r>
    </w:p>
    <w:p w:rsidR="00E83F44" w:rsidRPr="00272A5F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общественной комиссии по обеспечению реализации программ формирования современной городской среды на территории муниципального образования</w:t>
      </w:r>
    </w:p>
    <w:p w:rsidR="00EC376D" w:rsidRPr="00272A5F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 xml:space="preserve"> Верхнекетский район Томской области</w:t>
      </w:r>
    </w:p>
    <w:p w:rsidR="00EC376D" w:rsidRPr="00272A5F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Председатель: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Альсевич Светлана Александровна – Глава Верхнекетского района;</w:t>
      </w:r>
    </w:p>
    <w:p w:rsidR="00EC376D" w:rsidRPr="00272A5F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Члены комиссии: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Никешкин Сергей Александрович – заместитель Главы Верхнекетского района по промышленности, ЖКХ, строительству, дорожному комплексу и безопасности (заместитель председателя Комиссии);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Чупина Наталья Янисовна – инженер-сметчик 1 категории муниципального казённого учреждения «Инженерный центр» Верхнекетского района Томской области (секретарь комиссии);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:rsidR="00EC376D" w:rsidRPr="00272A5F" w:rsidRDefault="00282FEC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Озиева Олеся Анатольевна</w:t>
      </w:r>
      <w:r w:rsidR="00EC376D" w:rsidRPr="00272A5F">
        <w:rPr>
          <w:rFonts w:ascii="Arial" w:hAnsi="Arial" w:cs="Arial"/>
          <w:sz w:val="24"/>
          <w:szCs w:val="24"/>
        </w:rPr>
        <w:t xml:space="preserve"> – директор муниципального казённого учреждения «Инженерный центр» Верхнекетского района Томской области;</w:t>
      </w:r>
    </w:p>
    <w:p w:rsidR="005B3E0D" w:rsidRPr="00272A5F" w:rsidRDefault="005B3E0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Медведев Вячеслав Юрьевич – инженер-сметчик 1 категории муниципального казённого учреждения «Инженерный центр» Верхнекетского района Томской области;</w:t>
      </w:r>
    </w:p>
    <w:p w:rsidR="00EC376D" w:rsidRPr="00272A5F" w:rsidRDefault="004F7628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Чехов Сергей Викторович</w:t>
      </w:r>
      <w:r w:rsidR="00EC376D" w:rsidRPr="00272A5F">
        <w:rPr>
          <w:rFonts w:ascii="Arial" w:hAnsi="Arial" w:cs="Arial"/>
          <w:sz w:val="24"/>
          <w:szCs w:val="24"/>
        </w:rPr>
        <w:t xml:space="preserve"> – Глава Белоярского городского поселения (по согласованию);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Чернышева Надежда Александровна – Глава Сайгинского сельского поселения (по согласованию);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Соловьёва Анастасия Геннадьевна – Глава Клюквинского сельского поселения (по согласованию);</w:t>
      </w:r>
    </w:p>
    <w:p w:rsidR="001879D6" w:rsidRPr="00272A5F" w:rsidRDefault="00D418AC" w:rsidP="003A507B">
      <w:pPr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Родикова Галина Михайловна</w:t>
      </w:r>
      <w:r w:rsidR="001879D6" w:rsidRPr="00272A5F">
        <w:rPr>
          <w:rFonts w:ascii="Arial" w:hAnsi="Arial" w:cs="Arial"/>
          <w:sz w:val="24"/>
          <w:szCs w:val="24"/>
        </w:rPr>
        <w:t xml:space="preserve"> – Глава Катайгинского сельского поселения (по согласованию);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Дробышенко Марина Александровна – Глава Степановского сельского поселения (по согласованию);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Никитин Иван Николаевич – капитан полиции, начальник ОГИБДД ОМВД России по Верхнекетскому району (по согласованию);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Косолапов Владимир Ильич – начальник отряда противопожарной службы №3 по Верхнекетскому району ОГУ «УГОЧСиПБ» (по согласованию);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Майкова Оксана Георгиевна – директор муниципального автономного учреждения «Культура»</w:t>
      </w:r>
      <w:r w:rsidR="00D418AC" w:rsidRPr="00272A5F">
        <w:rPr>
          <w:rFonts w:ascii="Arial" w:hAnsi="Arial" w:cs="Arial"/>
          <w:sz w:val="24"/>
          <w:szCs w:val="24"/>
        </w:rPr>
        <w:t xml:space="preserve"> (по согласованию)</w:t>
      </w:r>
      <w:r w:rsidRPr="00272A5F">
        <w:rPr>
          <w:rFonts w:ascii="Arial" w:hAnsi="Arial" w:cs="Arial"/>
          <w:sz w:val="24"/>
          <w:szCs w:val="24"/>
        </w:rPr>
        <w:t>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Парамонова Евгения Алексеевна – председатель Думы Верхнекетского района (по согласованию);</w:t>
      </w:r>
    </w:p>
    <w:p w:rsidR="00EC376D" w:rsidRPr="00272A5F" w:rsidRDefault="003A507B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lastRenderedPageBreak/>
        <w:t>Ожга Евгения Андреевна</w:t>
      </w:r>
      <w:r w:rsidR="00D418AC" w:rsidRPr="00272A5F">
        <w:rPr>
          <w:rFonts w:ascii="Arial" w:hAnsi="Arial" w:cs="Arial"/>
          <w:sz w:val="24"/>
          <w:szCs w:val="24"/>
        </w:rPr>
        <w:t xml:space="preserve"> – директор ООО «УК Веста» </w:t>
      </w:r>
      <w:r w:rsidR="00EC376D" w:rsidRPr="00272A5F">
        <w:rPr>
          <w:rFonts w:ascii="Arial" w:hAnsi="Arial" w:cs="Arial"/>
          <w:sz w:val="24"/>
          <w:szCs w:val="24"/>
        </w:rPr>
        <w:t>(по согласованию);</w:t>
      </w:r>
    </w:p>
    <w:p w:rsidR="00EC376D" w:rsidRPr="00272A5F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72A5F">
        <w:rPr>
          <w:rFonts w:ascii="Arial" w:hAnsi="Arial" w:cs="Arial"/>
          <w:sz w:val="24"/>
          <w:szCs w:val="24"/>
        </w:rPr>
        <w:t>Шипелик Ирина Владимировна – исполнительный секретарь Верхнекетского местного отделения Всероссийской политической партии «Единая Россия» (по согласованию);</w:t>
      </w:r>
    </w:p>
    <w:p w:rsidR="00E41AC6" w:rsidRPr="000C6800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272A5F">
        <w:rPr>
          <w:rFonts w:ascii="Arial" w:hAnsi="Arial" w:cs="Arial"/>
          <w:sz w:val="24"/>
          <w:szCs w:val="24"/>
        </w:rPr>
        <w:t>Попова Людмила Валерьевна – представитель Общества инвалидов по Верхнеке</w:t>
      </w:r>
      <w:r w:rsidR="00AA72D4" w:rsidRPr="00272A5F">
        <w:rPr>
          <w:rFonts w:ascii="Arial" w:hAnsi="Arial" w:cs="Arial"/>
          <w:sz w:val="24"/>
          <w:szCs w:val="24"/>
        </w:rPr>
        <w:t>тскому району (по согласованию).</w:t>
      </w:r>
    </w:p>
    <w:sectPr w:rsidR="00E41AC6" w:rsidRPr="000C6800" w:rsidSect="000A3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65F7B"/>
    <w:rsid w:val="0007777A"/>
    <w:rsid w:val="00080AF0"/>
    <w:rsid w:val="000841EC"/>
    <w:rsid w:val="000938C9"/>
    <w:rsid w:val="00094E43"/>
    <w:rsid w:val="000A17DB"/>
    <w:rsid w:val="000A2437"/>
    <w:rsid w:val="000A2533"/>
    <w:rsid w:val="000A38AA"/>
    <w:rsid w:val="000B48D4"/>
    <w:rsid w:val="000B4CCD"/>
    <w:rsid w:val="000C1407"/>
    <w:rsid w:val="000C6800"/>
    <w:rsid w:val="000D5D99"/>
    <w:rsid w:val="000D65AC"/>
    <w:rsid w:val="000E0D2A"/>
    <w:rsid w:val="000E12F3"/>
    <w:rsid w:val="000F229E"/>
    <w:rsid w:val="000F3BE7"/>
    <w:rsid w:val="000F6A11"/>
    <w:rsid w:val="001047F2"/>
    <w:rsid w:val="0010521D"/>
    <w:rsid w:val="00107221"/>
    <w:rsid w:val="00107761"/>
    <w:rsid w:val="0011157D"/>
    <w:rsid w:val="00116763"/>
    <w:rsid w:val="00120FC7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207F"/>
    <w:rsid w:val="0017513A"/>
    <w:rsid w:val="00177607"/>
    <w:rsid w:val="00186173"/>
    <w:rsid w:val="001879D6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14F3"/>
    <w:rsid w:val="002338BE"/>
    <w:rsid w:val="00235253"/>
    <w:rsid w:val="00235A4C"/>
    <w:rsid w:val="0023755C"/>
    <w:rsid w:val="0024162E"/>
    <w:rsid w:val="00243576"/>
    <w:rsid w:val="00253491"/>
    <w:rsid w:val="00257632"/>
    <w:rsid w:val="00272A5F"/>
    <w:rsid w:val="002739E7"/>
    <w:rsid w:val="002757F0"/>
    <w:rsid w:val="00280A23"/>
    <w:rsid w:val="00282FEC"/>
    <w:rsid w:val="002906B0"/>
    <w:rsid w:val="00293506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B6F"/>
    <w:rsid w:val="002D0C7B"/>
    <w:rsid w:val="002D0C80"/>
    <w:rsid w:val="002D6393"/>
    <w:rsid w:val="002D64D3"/>
    <w:rsid w:val="002E073B"/>
    <w:rsid w:val="002E3189"/>
    <w:rsid w:val="002E3B25"/>
    <w:rsid w:val="002F19FB"/>
    <w:rsid w:val="002F38CD"/>
    <w:rsid w:val="002F762D"/>
    <w:rsid w:val="00301F89"/>
    <w:rsid w:val="00302544"/>
    <w:rsid w:val="00305D82"/>
    <w:rsid w:val="0030618E"/>
    <w:rsid w:val="003070CD"/>
    <w:rsid w:val="00315DAA"/>
    <w:rsid w:val="00317B5F"/>
    <w:rsid w:val="00322CCA"/>
    <w:rsid w:val="003237FB"/>
    <w:rsid w:val="00323DA0"/>
    <w:rsid w:val="00326844"/>
    <w:rsid w:val="00336B8C"/>
    <w:rsid w:val="00343197"/>
    <w:rsid w:val="00343C1D"/>
    <w:rsid w:val="003446BF"/>
    <w:rsid w:val="003452BD"/>
    <w:rsid w:val="003538B9"/>
    <w:rsid w:val="0036264C"/>
    <w:rsid w:val="00372F79"/>
    <w:rsid w:val="003731FA"/>
    <w:rsid w:val="00390765"/>
    <w:rsid w:val="00390A4B"/>
    <w:rsid w:val="00391284"/>
    <w:rsid w:val="00394305"/>
    <w:rsid w:val="00394E24"/>
    <w:rsid w:val="003A168D"/>
    <w:rsid w:val="003A2D01"/>
    <w:rsid w:val="003A507B"/>
    <w:rsid w:val="003A5D84"/>
    <w:rsid w:val="003A6961"/>
    <w:rsid w:val="003B12CC"/>
    <w:rsid w:val="003B14F8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49A2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300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628"/>
    <w:rsid w:val="004F79AF"/>
    <w:rsid w:val="0050076F"/>
    <w:rsid w:val="00501218"/>
    <w:rsid w:val="00505F7B"/>
    <w:rsid w:val="0051124F"/>
    <w:rsid w:val="005118EC"/>
    <w:rsid w:val="005135CA"/>
    <w:rsid w:val="00513991"/>
    <w:rsid w:val="00514190"/>
    <w:rsid w:val="0051484B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3E0D"/>
    <w:rsid w:val="005B6ADB"/>
    <w:rsid w:val="005B75ED"/>
    <w:rsid w:val="005B7D86"/>
    <w:rsid w:val="005C19D9"/>
    <w:rsid w:val="005C5F66"/>
    <w:rsid w:val="005D08CC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4F59"/>
    <w:rsid w:val="00635851"/>
    <w:rsid w:val="00636786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85A05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34043"/>
    <w:rsid w:val="00740FE0"/>
    <w:rsid w:val="00742F90"/>
    <w:rsid w:val="007444F1"/>
    <w:rsid w:val="00745A7A"/>
    <w:rsid w:val="00750D7D"/>
    <w:rsid w:val="0075482B"/>
    <w:rsid w:val="0075501B"/>
    <w:rsid w:val="00755A0B"/>
    <w:rsid w:val="00765528"/>
    <w:rsid w:val="00766D9D"/>
    <w:rsid w:val="0076792E"/>
    <w:rsid w:val="00770BDC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0321"/>
    <w:rsid w:val="00865925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140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093A"/>
    <w:rsid w:val="00982C15"/>
    <w:rsid w:val="00990D03"/>
    <w:rsid w:val="009951EA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A72D4"/>
    <w:rsid w:val="00AB1F0D"/>
    <w:rsid w:val="00AB7D36"/>
    <w:rsid w:val="00AC1C51"/>
    <w:rsid w:val="00AC4EF8"/>
    <w:rsid w:val="00AC5F95"/>
    <w:rsid w:val="00AD385D"/>
    <w:rsid w:val="00AD6407"/>
    <w:rsid w:val="00AD67B1"/>
    <w:rsid w:val="00AE0071"/>
    <w:rsid w:val="00AE339E"/>
    <w:rsid w:val="00AE77CD"/>
    <w:rsid w:val="00AF12F7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3BDD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425E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1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A5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09D8"/>
    <w:rsid w:val="00CF0E1B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18AC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7289"/>
    <w:rsid w:val="00DF2551"/>
    <w:rsid w:val="00DF6FB2"/>
    <w:rsid w:val="00E04743"/>
    <w:rsid w:val="00E138F4"/>
    <w:rsid w:val="00E1520A"/>
    <w:rsid w:val="00E27CA5"/>
    <w:rsid w:val="00E27EF2"/>
    <w:rsid w:val="00E31C59"/>
    <w:rsid w:val="00E3335D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83F44"/>
    <w:rsid w:val="00E84CC5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376D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677B2"/>
    <w:rsid w:val="00F7024A"/>
    <w:rsid w:val="00F71398"/>
    <w:rsid w:val="00F7225B"/>
    <w:rsid w:val="00F76E4D"/>
    <w:rsid w:val="00F77B54"/>
    <w:rsid w:val="00F83DEC"/>
    <w:rsid w:val="00F87E65"/>
    <w:rsid w:val="00F92550"/>
    <w:rsid w:val="00F933D8"/>
    <w:rsid w:val="00F95BF1"/>
    <w:rsid w:val="00F96A29"/>
    <w:rsid w:val="00FA1223"/>
    <w:rsid w:val="00FA3675"/>
    <w:rsid w:val="00FA4CCD"/>
    <w:rsid w:val="00FA6118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F4D4-9918-422E-9C3F-7AFDD9C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paragraph" w:styleId="a9">
    <w:name w:val="No Spacing"/>
    <w:uiPriority w:val="1"/>
    <w:qFormat/>
    <w:rsid w:val="000F6A11"/>
    <w:pPr>
      <w:spacing w:after="0" w:line="240" w:lineRule="auto"/>
    </w:pPr>
  </w:style>
  <w:style w:type="table" w:styleId="aa">
    <w:name w:val="Table Grid"/>
    <w:basedOn w:val="a1"/>
    <w:uiPriority w:val="59"/>
    <w:rsid w:val="003A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BECC-436E-42E3-B754-63D7BF8F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Резерв</dc:creator>
  <cp:lastModifiedBy>Овчарова Татьяна</cp:lastModifiedBy>
  <cp:revision>8</cp:revision>
  <cp:lastPrinted>2021-10-14T02:20:00Z</cp:lastPrinted>
  <dcterms:created xsi:type="dcterms:W3CDTF">2023-02-13T01:40:00Z</dcterms:created>
  <dcterms:modified xsi:type="dcterms:W3CDTF">2023-02-14T04:39:00Z</dcterms:modified>
</cp:coreProperties>
</file>