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4" w:rsidRDefault="00017714" w:rsidP="00017714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14" w:rsidRPr="00F006B7" w:rsidRDefault="00017714" w:rsidP="00017714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00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17714" w:rsidRPr="00F006B7" w:rsidRDefault="0001771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00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8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3448"/>
      </w:tblGrid>
      <w:tr w:rsidR="00017714" w:rsidRPr="00AE0EE3" w:rsidTr="00C73AAE">
        <w:tc>
          <w:tcPr>
            <w:tcW w:w="2977" w:type="dxa"/>
          </w:tcPr>
          <w:p w:rsidR="00017714" w:rsidRPr="00AE0EE3" w:rsidRDefault="00893521" w:rsidP="000102FE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 марта</w:t>
            </w:r>
            <w:r w:rsidR="00C02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046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73AA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26AD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17714" w:rsidRPr="00AE0EE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7714" w:rsidRPr="00AC2C2E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C2C2E">
              <w:rPr>
                <w:rFonts w:ascii="Arial" w:hAnsi="Arial" w:cs="Arial"/>
              </w:rPr>
              <w:t>р.</w:t>
            </w:r>
            <w:r w:rsidR="00B20D1A" w:rsidRPr="00AC2C2E">
              <w:rPr>
                <w:rFonts w:ascii="Arial" w:hAnsi="Arial" w:cs="Arial"/>
              </w:rPr>
              <w:t xml:space="preserve"> </w:t>
            </w:r>
            <w:r w:rsidRPr="00AC2C2E">
              <w:rPr>
                <w:rFonts w:ascii="Arial" w:hAnsi="Arial" w:cs="Arial"/>
              </w:rPr>
              <w:t>п. Белый Яр</w:t>
            </w:r>
          </w:p>
          <w:p w:rsidR="00017714" w:rsidRPr="00AC2C2E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C2C2E">
              <w:rPr>
                <w:rFonts w:ascii="Arial" w:hAnsi="Arial" w:cs="Arial"/>
              </w:rPr>
              <w:t>Верхнекетского района</w:t>
            </w:r>
          </w:p>
          <w:p w:rsidR="00017714" w:rsidRPr="00AC2C2E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C2C2E">
              <w:rPr>
                <w:rFonts w:ascii="Arial" w:hAnsi="Arial" w:cs="Arial"/>
              </w:rPr>
              <w:t xml:space="preserve"> Томской области</w:t>
            </w:r>
          </w:p>
          <w:p w:rsidR="00CC3511" w:rsidRPr="00AE0EE3" w:rsidRDefault="00CC3511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017714" w:rsidRPr="00AE0EE3" w:rsidRDefault="00893521" w:rsidP="00AA104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212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006B7" w:rsidTr="00F006B7">
        <w:trPr>
          <w:jc w:val="center"/>
        </w:trPr>
        <w:tc>
          <w:tcPr>
            <w:tcW w:w="6804" w:type="dxa"/>
          </w:tcPr>
          <w:p w:rsidR="00F006B7" w:rsidRDefault="00F006B7" w:rsidP="00F006B7">
            <w:pPr>
              <w:tabs>
                <w:tab w:val="left" w:pos="-2552"/>
                <w:tab w:val="left" w:pos="0"/>
              </w:tabs>
              <w:autoSpaceDE/>
              <w:adjustRightInd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E3">
              <w:rPr>
                <w:rFonts w:ascii="Arial" w:hAnsi="Arial" w:cs="Arial"/>
                <w:b/>
                <w:sz w:val="24"/>
                <w:szCs w:val="24"/>
              </w:rPr>
              <w:t>Об утверждении норматива средней рыночной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тоимости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1 квадратного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метра общей площади жилья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по муниципальному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образованию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Верхнекетский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Томской области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используемого для расчета и предоставления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бюджетам городского, сельских поселений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субвенций на осуществление государственных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полномочий по обеспечению жильем детей-сирот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>и детей, оставшихся без попечения родителей,</w:t>
            </w:r>
          </w:p>
          <w:p w:rsidR="00F006B7" w:rsidRDefault="00F006B7" w:rsidP="00F006B7">
            <w:pPr>
              <w:tabs>
                <w:tab w:val="left" w:pos="-2552"/>
                <w:tab w:val="left" w:pos="0"/>
              </w:tabs>
              <w:autoSpaceDE/>
              <w:adjustRightInd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E3">
              <w:rPr>
                <w:rFonts w:ascii="Arial" w:hAnsi="Arial" w:cs="Arial"/>
                <w:b/>
                <w:sz w:val="24"/>
                <w:szCs w:val="24"/>
              </w:rPr>
              <w:t>а также лиц из их числа,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20</w:t>
            </w:r>
            <w:r w:rsidRPr="008F34B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E0EE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</w:tbl>
    <w:p w:rsidR="00F006B7" w:rsidRDefault="00F006B7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</w:p>
    <w:p w:rsidR="00017714" w:rsidRDefault="00017714" w:rsidP="00F006B7">
      <w:pPr>
        <w:tabs>
          <w:tab w:val="left" w:pos="-2552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AE0EE3">
        <w:rPr>
          <w:rFonts w:ascii="Arial" w:hAnsi="Arial"/>
          <w:sz w:val="24"/>
          <w:szCs w:val="24"/>
        </w:rPr>
        <w:t>Во исполнение Закона Томской области от 11.09.2007 №</w:t>
      </w:r>
      <w:r w:rsidR="00BE07E8">
        <w:rPr>
          <w:rFonts w:ascii="Arial" w:hAnsi="Arial"/>
          <w:sz w:val="24"/>
          <w:szCs w:val="24"/>
        </w:rPr>
        <w:t xml:space="preserve"> </w:t>
      </w:r>
      <w:r w:rsidRPr="00AE0EE3">
        <w:rPr>
          <w:rFonts w:ascii="Arial" w:hAnsi="Arial"/>
          <w:sz w:val="24"/>
          <w:szCs w:val="24"/>
        </w:rPr>
        <w:t>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</w:t>
      </w:r>
      <w:r w:rsidR="00152126" w:rsidRPr="00152126">
        <w:rPr>
          <w:rFonts w:ascii="Arial" w:hAnsi="Arial"/>
          <w:sz w:val="24"/>
          <w:szCs w:val="24"/>
        </w:rPr>
        <w:t xml:space="preserve"> </w:t>
      </w:r>
      <w:r w:rsidR="003B79E7">
        <w:rPr>
          <w:rFonts w:ascii="Arial" w:hAnsi="Arial"/>
          <w:sz w:val="24"/>
          <w:szCs w:val="24"/>
        </w:rPr>
        <w:t>в соответствии с</w:t>
      </w:r>
      <w:r w:rsidR="00152126" w:rsidRPr="00152126">
        <w:rPr>
          <w:rFonts w:ascii="Arial" w:hAnsi="Arial"/>
          <w:sz w:val="24"/>
          <w:szCs w:val="24"/>
        </w:rPr>
        <w:t xml:space="preserve"> отчетом ООО «Западно-Сибирск</w:t>
      </w:r>
      <w:r w:rsidR="00152126">
        <w:rPr>
          <w:rFonts w:ascii="Arial" w:hAnsi="Arial"/>
          <w:sz w:val="24"/>
          <w:szCs w:val="24"/>
        </w:rPr>
        <w:t>ая</w:t>
      </w:r>
      <w:r w:rsidR="00152126" w:rsidRPr="00152126">
        <w:rPr>
          <w:rFonts w:ascii="Arial" w:hAnsi="Arial"/>
          <w:sz w:val="24"/>
          <w:szCs w:val="24"/>
        </w:rPr>
        <w:t xml:space="preserve"> оценочн</w:t>
      </w:r>
      <w:r w:rsidR="00152126">
        <w:rPr>
          <w:rFonts w:ascii="Arial" w:hAnsi="Arial"/>
          <w:sz w:val="24"/>
          <w:szCs w:val="24"/>
        </w:rPr>
        <w:t>ая</w:t>
      </w:r>
      <w:r w:rsidR="00152126" w:rsidRPr="00152126">
        <w:rPr>
          <w:rFonts w:ascii="Arial" w:hAnsi="Arial"/>
          <w:sz w:val="24"/>
          <w:szCs w:val="24"/>
        </w:rPr>
        <w:t xml:space="preserve"> компани</w:t>
      </w:r>
      <w:r w:rsidR="00152126">
        <w:rPr>
          <w:rFonts w:ascii="Arial" w:hAnsi="Arial"/>
          <w:sz w:val="24"/>
          <w:szCs w:val="24"/>
        </w:rPr>
        <w:t>я</w:t>
      </w:r>
      <w:r w:rsidR="00152126" w:rsidRPr="00152126">
        <w:rPr>
          <w:rFonts w:ascii="Arial" w:hAnsi="Arial"/>
          <w:sz w:val="24"/>
          <w:szCs w:val="24"/>
        </w:rPr>
        <w:t>» от 0</w:t>
      </w:r>
      <w:r w:rsidR="00152126">
        <w:rPr>
          <w:rFonts w:ascii="Arial" w:hAnsi="Arial"/>
          <w:sz w:val="24"/>
          <w:szCs w:val="24"/>
        </w:rPr>
        <w:t>2</w:t>
      </w:r>
      <w:r w:rsidR="00152126" w:rsidRPr="00152126">
        <w:rPr>
          <w:rFonts w:ascii="Arial" w:hAnsi="Arial"/>
          <w:sz w:val="24"/>
          <w:szCs w:val="24"/>
        </w:rPr>
        <w:t>.02.202</w:t>
      </w:r>
      <w:r w:rsidR="00152126">
        <w:rPr>
          <w:rFonts w:ascii="Arial" w:hAnsi="Arial"/>
          <w:sz w:val="24"/>
          <w:szCs w:val="24"/>
        </w:rPr>
        <w:t>3</w:t>
      </w:r>
      <w:r w:rsidR="00152126" w:rsidRPr="00152126">
        <w:rPr>
          <w:rFonts w:ascii="Arial" w:hAnsi="Arial"/>
          <w:sz w:val="24"/>
          <w:szCs w:val="24"/>
        </w:rPr>
        <w:t xml:space="preserve"> года № </w:t>
      </w:r>
      <w:r w:rsidR="00152126">
        <w:rPr>
          <w:rFonts w:ascii="Arial" w:hAnsi="Arial"/>
          <w:sz w:val="24"/>
          <w:szCs w:val="24"/>
        </w:rPr>
        <w:t>26</w:t>
      </w:r>
      <w:r w:rsidR="00152126" w:rsidRPr="00152126">
        <w:rPr>
          <w:rFonts w:ascii="Arial" w:hAnsi="Arial"/>
          <w:sz w:val="24"/>
          <w:szCs w:val="24"/>
        </w:rPr>
        <w:t>/202</w:t>
      </w:r>
      <w:r w:rsidR="00152126">
        <w:rPr>
          <w:rFonts w:ascii="Arial" w:hAnsi="Arial"/>
          <w:sz w:val="24"/>
          <w:szCs w:val="24"/>
        </w:rPr>
        <w:t>3</w:t>
      </w:r>
      <w:r w:rsidR="00152126" w:rsidRPr="00152126">
        <w:rPr>
          <w:rFonts w:ascii="Arial" w:hAnsi="Arial"/>
          <w:sz w:val="24"/>
          <w:szCs w:val="24"/>
        </w:rPr>
        <w:t xml:space="preserve"> «Об оценке рыночной стоимости 1 кв. м. жил</w:t>
      </w:r>
      <w:r w:rsidR="00152126">
        <w:rPr>
          <w:rFonts w:ascii="Arial" w:hAnsi="Arial"/>
          <w:sz w:val="24"/>
          <w:szCs w:val="24"/>
        </w:rPr>
        <w:t xml:space="preserve">ой недвижимости </w:t>
      </w:r>
      <w:r w:rsidR="00152126" w:rsidRPr="00152126">
        <w:rPr>
          <w:rFonts w:ascii="Arial" w:hAnsi="Arial"/>
          <w:sz w:val="24"/>
          <w:szCs w:val="24"/>
        </w:rPr>
        <w:t>на территории Верхнекетского района Томской области</w:t>
      </w:r>
      <w:r w:rsidR="00152126">
        <w:rPr>
          <w:rFonts w:ascii="Arial" w:hAnsi="Arial"/>
          <w:sz w:val="24"/>
          <w:szCs w:val="24"/>
        </w:rPr>
        <w:t>,</w:t>
      </w:r>
      <w:r w:rsidR="00152126" w:rsidRPr="00152126">
        <w:rPr>
          <w:rFonts w:ascii="Arial" w:hAnsi="Arial"/>
          <w:sz w:val="24"/>
          <w:szCs w:val="24"/>
        </w:rPr>
        <w:t xml:space="preserve"> при покупке жилых помещений на первичном и вторичном рынках недвижимости в 202</w:t>
      </w:r>
      <w:r w:rsidR="00152126">
        <w:rPr>
          <w:rFonts w:ascii="Arial" w:hAnsi="Arial"/>
          <w:sz w:val="24"/>
          <w:szCs w:val="24"/>
        </w:rPr>
        <w:t>3</w:t>
      </w:r>
      <w:r w:rsidR="00F272CE">
        <w:rPr>
          <w:rFonts w:ascii="Arial" w:hAnsi="Arial"/>
          <w:sz w:val="24"/>
          <w:szCs w:val="24"/>
        </w:rPr>
        <w:t xml:space="preserve"> </w:t>
      </w:r>
      <w:r w:rsidR="00152126" w:rsidRPr="00152126">
        <w:rPr>
          <w:rFonts w:ascii="Arial" w:hAnsi="Arial"/>
          <w:sz w:val="24"/>
          <w:szCs w:val="24"/>
        </w:rPr>
        <w:t>году»,</w:t>
      </w:r>
      <w:r w:rsidR="00152126">
        <w:rPr>
          <w:rFonts w:ascii="Arial" w:hAnsi="Arial"/>
          <w:sz w:val="24"/>
          <w:szCs w:val="24"/>
        </w:rPr>
        <w:t xml:space="preserve"> </w:t>
      </w:r>
      <w:r w:rsidR="008C77C1">
        <w:rPr>
          <w:rFonts w:ascii="Arial" w:hAnsi="Arial"/>
          <w:sz w:val="24"/>
          <w:szCs w:val="24"/>
        </w:rPr>
        <w:t>постановляю:</w:t>
      </w:r>
      <w:r w:rsidRPr="00AE0EE3">
        <w:rPr>
          <w:rFonts w:ascii="Arial" w:hAnsi="Arial"/>
          <w:sz w:val="24"/>
          <w:szCs w:val="24"/>
        </w:rPr>
        <w:t xml:space="preserve"> </w:t>
      </w:r>
    </w:p>
    <w:p w:rsidR="00B80DCE" w:rsidRDefault="00B80DCE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:rsidR="00497966" w:rsidRPr="001C4540" w:rsidRDefault="00F81FCA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 w:rsidRPr="001C4540">
        <w:rPr>
          <w:rFonts w:ascii="Arial" w:eastAsia="Times New Roman" w:hAnsi="Arial"/>
          <w:sz w:val="24"/>
          <w:szCs w:val="24"/>
        </w:rPr>
        <w:t>1.</w:t>
      </w:r>
      <w:r w:rsidR="00133E61" w:rsidRPr="001C4540">
        <w:rPr>
          <w:rFonts w:ascii="Arial" w:eastAsia="Times New Roman" w:hAnsi="Arial"/>
          <w:sz w:val="24"/>
          <w:szCs w:val="24"/>
        </w:rPr>
        <w:t xml:space="preserve"> </w:t>
      </w:r>
      <w:r w:rsidR="00017714" w:rsidRPr="001C4540">
        <w:rPr>
          <w:rFonts w:ascii="Arial" w:eastAsia="Times New Roman" w:hAnsi="Arial"/>
          <w:sz w:val="24"/>
          <w:szCs w:val="24"/>
        </w:rPr>
        <w:t>Утвердить</w:t>
      </w:r>
      <w:r w:rsidR="00CC3511" w:rsidRPr="001C4540">
        <w:rPr>
          <w:rFonts w:ascii="Arial" w:eastAsia="Times New Roman" w:hAnsi="Arial"/>
          <w:sz w:val="24"/>
          <w:szCs w:val="24"/>
        </w:rPr>
        <w:t xml:space="preserve"> </w:t>
      </w:r>
      <w:r w:rsidR="00017714" w:rsidRPr="001C4540">
        <w:rPr>
          <w:rFonts w:ascii="Arial" w:eastAsia="Times New Roman" w:hAnsi="Arial"/>
          <w:sz w:val="24"/>
          <w:szCs w:val="24"/>
        </w:rPr>
        <w:t>норматив средней рыночной стоимости</w:t>
      </w:r>
      <w:r w:rsidR="00CD7879" w:rsidRPr="001C4540">
        <w:rPr>
          <w:rFonts w:ascii="Arial" w:eastAsia="Times New Roman" w:hAnsi="Arial"/>
          <w:sz w:val="24"/>
          <w:szCs w:val="24"/>
        </w:rPr>
        <w:t xml:space="preserve"> </w:t>
      </w:r>
      <w:r w:rsidR="001F441E" w:rsidRPr="001C4540">
        <w:rPr>
          <w:rFonts w:ascii="Arial" w:eastAsia="Times New Roman" w:hAnsi="Arial"/>
          <w:sz w:val="24"/>
          <w:szCs w:val="24"/>
        </w:rPr>
        <w:t xml:space="preserve">одного </w:t>
      </w:r>
      <w:r w:rsidR="00017714" w:rsidRPr="001C4540">
        <w:rPr>
          <w:rFonts w:ascii="Arial" w:eastAsia="Times New Roman" w:hAnsi="Arial"/>
          <w:sz w:val="24"/>
          <w:szCs w:val="24"/>
        </w:rPr>
        <w:t xml:space="preserve">квадратного метра общей площади жилья по муниципальному образованию </w:t>
      </w:r>
      <w:r w:rsidR="00CD7879" w:rsidRPr="001C4540">
        <w:rPr>
          <w:rFonts w:ascii="Arial" w:eastAsia="Times New Roman" w:hAnsi="Arial"/>
          <w:sz w:val="24"/>
          <w:szCs w:val="24"/>
        </w:rPr>
        <w:t>Верхнекетский район Томской области</w:t>
      </w:r>
      <w:r w:rsidR="00017714" w:rsidRPr="001C4540">
        <w:rPr>
          <w:rFonts w:ascii="Arial" w:eastAsia="Times New Roman" w:hAnsi="Arial"/>
          <w:sz w:val="24"/>
          <w:szCs w:val="24"/>
        </w:rPr>
        <w:t>, используем</w:t>
      </w:r>
      <w:r w:rsidR="00CD7879" w:rsidRPr="001C4540">
        <w:rPr>
          <w:rFonts w:ascii="Arial" w:eastAsia="Times New Roman" w:hAnsi="Arial"/>
          <w:sz w:val="24"/>
          <w:szCs w:val="24"/>
        </w:rPr>
        <w:t xml:space="preserve">ый </w:t>
      </w:r>
      <w:r w:rsidR="00017714" w:rsidRPr="001C4540">
        <w:rPr>
          <w:rFonts w:ascii="Arial" w:eastAsia="Times New Roman" w:hAnsi="Arial"/>
          <w:sz w:val="24"/>
          <w:szCs w:val="24"/>
        </w:rPr>
        <w:t xml:space="preserve">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</w:t>
      </w:r>
      <w:r w:rsidR="00510461" w:rsidRPr="001C4540">
        <w:rPr>
          <w:rFonts w:ascii="Arial" w:eastAsia="Times New Roman" w:hAnsi="Arial"/>
          <w:sz w:val="24"/>
          <w:szCs w:val="24"/>
        </w:rPr>
        <w:t xml:space="preserve">а также лиц из их числа, на </w:t>
      </w:r>
      <w:r w:rsidR="00510461" w:rsidRPr="008F34BF">
        <w:rPr>
          <w:rFonts w:ascii="Arial" w:hAnsi="Arial" w:cs="Arial"/>
          <w:sz w:val="24"/>
          <w:szCs w:val="24"/>
        </w:rPr>
        <w:t>20</w:t>
      </w:r>
      <w:r w:rsidR="00CD7879" w:rsidRPr="008F34BF">
        <w:rPr>
          <w:rFonts w:ascii="Arial" w:hAnsi="Arial" w:cs="Arial"/>
          <w:sz w:val="24"/>
          <w:szCs w:val="24"/>
        </w:rPr>
        <w:t>2</w:t>
      </w:r>
      <w:r w:rsidR="00F272CE" w:rsidRPr="008F34BF">
        <w:rPr>
          <w:rFonts w:ascii="Arial" w:hAnsi="Arial" w:cs="Arial"/>
          <w:sz w:val="24"/>
          <w:szCs w:val="24"/>
        </w:rPr>
        <w:t>3</w:t>
      </w:r>
      <w:r w:rsidR="00510461" w:rsidRPr="008F34BF">
        <w:rPr>
          <w:rFonts w:ascii="Arial" w:hAnsi="Arial" w:cs="Arial"/>
          <w:sz w:val="24"/>
          <w:szCs w:val="24"/>
        </w:rPr>
        <w:t xml:space="preserve"> г</w:t>
      </w:r>
      <w:r w:rsidR="00510461" w:rsidRPr="001C4540">
        <w:rPr>
          <w:rFonts w:ascii="Arial" w:eastAsia="Times New Roman" w:hAnsi="Arial"/>
          <w:sz w:val="24"/>
          <w:szCs w:val="24"/>
        </w:rPr>
        <w:t xml:space="preserve">од в размере </w:t>
      </w:r>
      <w:r w:rsidR="00067155">
        <w:rPr>
          <w:rFonts w:ascii="Arial" w:eastAsia="Times New Roman" w:hAnsi="Arial"/>
          <w:sz w:val="24"/>
          <w:szCs w:val="24"/>
        </w:rPr>
        <w:t>5</w:t>
      </w:r>
      <w:r w:rsidR="00152126">
        <w:rPr>
          <w:rFonts w:ascii="Arial" w:eastAsia="Times New Roman" w:hAnsi="Arial"/>
          <w:sz w:val="24"/>
          <w:szCs w:val="24"/>
        </w:rPr>
        <w:t xml:space="preserve">3 000, 00 </w:t>
      </w:r>
      <w:r w:rsidR="00017714" w:rsidRPr="001C4540">
        <w:rPr>
          <w:rFonts w:ascii="Arial" w:eastAsia="Times New Roman" w:hAnsi="Arial"/>
          <w:sz w:val="24"/>
          <w:szCs w:val="24"/>
        </w:rPr>
        <w:t>рублей</w:t>
      </w:r>
      <w:r w:rsidR="00497966" w:rsidRPr="001C4540">
        <w:rPr>
          <w:rFonts w:ascii="Arial" w:eastAsia="Times New Roman" w:hAnsi="Arial"/>
          <w:sz w:val="24"/>
          <w:szCs w:val="24"/>
        </w:rPr>
        <w:t>.</w:t>
      </w:r>
    </w:p>
    <w:p w:rsidR="00497966" w:rsidRPr="001C4540" w:rsidRDefault="0031234C" w:rsidP="00497966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 w:rsidRPr="001C4540">
        <w:rPr>
          <w:rFonts w:ascii="Arial" w:eastAsia="Times New Roman" w:hAnsi="Arial"/>
          <w:sz w:val="24"/>
          <w:szCs w:val="24"/>
        </w:rPr>
        <w:tab/>
      </w:r>
      <w:r w:rsidR="00067155">
        <w:rPr>
          <w:rFonts w:ascii="Arial" w:eastAsia="Times New Roman" w:hAnsi="Arial"/>
          <w:sz w:val="24"/>
          <w:szCs w:val="24"/>
        </w:rPr>
        <w:t>2</w:t>
      </w:r>
      <w:r w:rsidR="00133E61" w:rsidRPr="001C4540">
        <w:rPr>
          <w:rFonts w:ascii="Arial" w:eastAsia="Times New Roman" w:hAnsi="Arial"/>
          <w:sz w:val="24"/>
          <w:szCs w:val="24"/>
        </w:rPr>
        <w:t xml:space="preserve">. </w:t>
      </w:r>
      <w:r w:rsidR="00B80DCE" w:rsidRPr="001C4540">
        <w:rPr>
          <w:rFonts w:ascii="Arial" w:eastAsia="Times New Roman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и разместить на официальном сайте Администрации Верхнекетского района.</w:t>
      </w:r>
    </w:p>
    <w:p w:rsidR="00497966" w:rsidRPr="001C4540" w:rsidRDefault="00067155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3</w:t>
      </w:r>
      <w:r w:rsidR="00497966" w:rsidRPr="001C4540">
        <w:rPr>
          <w:rFonts w:ascii="Arial" w:eastAsia="Times New Roman" w:hAnsi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152126">
        <w:rPr>
          <w:rFonts w:ascii="Arial" w:eastAsia="Times New Roman" w:hAnsi="Arial"/>
          <w:sz w:val="24"/>
          <w:szCs w:val="24"/>
        </w:rPr>
        <w:t>3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года.</w:t>
      </w:r>
    </w:p>
    <w:p w:rsidR="00017714" w:rsidRDefault="00067155" w:rsidP="00CC3511">
      <w:pPr>
        <w:tabs>
          <w:tab w:val="left" w:pos="-2552"/>
          <w:tab w:val="left" w:pos="0"/>
          <w:tab w:val="left" w:pos="851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33E61" w:rsidRPr="001C4540">
        <w:rPr>
          <w:rFonts w:ascii="Arial" w:hAnsi="Arial"/>
          <w:sz w:val="24"/>
          <w:szCs w:val="24"/>
        </w:rPr>
        <w:t xml:space="preserve">. </w:t>
      </w:r>
      <w:r w:rsidR="00017714" w:rsidRPr="001C4540">
        <w:rPr>
          <w:rFonts w:ascii="Arial" w:hAnsi="Arial"/>
          <w:sz w:val="24"/>
          <w:szCs w:val="24"/>
        </w:rPr>
        <w:t>Контроль за исполнением настоящего постановления возложить</w:t>
      </w:r>
      <w:r w:rsidR="00017714" w:rsidRPr="001F441E">
        <w:rPr>
          <w:rFonts w:ascii="Arial" w:hAnsi="Arial"/>
          <w:sz w:val="24"/>
          <w:szCs w:val="24"/>
        </w:rPr>
        <w:t xml:space="preserve"> на заместителя Главы Верхнекетского района по социа</w:t>
      </w:r>
      <w:r w:rsidR="00510461" w:rsidRPr="001F441E">
        <w:rPr>
          <w:rFonts w:ascii="Arial" w:hAnsi="Arial"/>
          <w:sz w:val="24"/>
          <w:szCs w:val="24"/>
        </w:rPr>
        <w:t>льным вопросам</w:t>
      </w:r>
      <w:r w:rsidR="00F81FCA" w:rsidRPr="001F441E">
        <w:rPr>
          <w:rFonts w:ascii="Arial" w:hAnsi="Arial"/>
          <w:sz w:val="24"/>
          <w:szCs w:val="24"/>
        </w:rPr>
        <w:t>.</w:t>
      </w:r>
      <w:r w:rsidR="0073633B">
        <w:rPr>
          <w:rFonts w:ascii="Arial" w:hAnsi="Arial"/>
          <w:sz w:val="24"/>
          <w:szCs w:val="24"/>
        </w:rPr>
        <w:t xml:space="preserve"> </w:t>
      </w:r>
    </w:p>
    <w:p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Default="008C77C1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C347F">
        <w:rPr>
          <w:rFonts w:ascii="Arial" w:hAnsi="Arial"/>
          <w:sz w:val="24"/>
          <w:szCs w:val="24"/>
        </w:rPr>
        <w:t>Глав</w:t>
      </w:r>
      <w:r w:rsidR="00152126">
        <w:rPr>
          <w:rFonts w:ascii="Arial" w:hAnsi="Arial"/>
          <w:sz w:val="24"/>
          <w:szCs w:val="24"/>
        </w:rPr>
        <w:t>а</w:t>
      </w:r>
      <w:r w:rsidRPr="003C347F">
        <w:rPr>
          <w:rFonts w:ascii="Arial" w:hAnsi="Arial"/>
          <w:sz w:val="24"/>
          <w:szCs w:val="24"/>
        </w:rPr>
        <w:t xml:space="preserve"> Верхнекетского района</w:t>
      </w:r>
      <w:r w:rsidR="008A22C1">
        <w:rPr>
          <w:rFonts w:ascii="Arial" w:hAnsi="Arial"/>
          <w:sz w:val="24"/>
          <w:szCs w:val="24"/>
        </w:rPr>
        <w:t xml:space="preserve">      </w:t>
      </w:r>
      <w:r w:rsidR="00152126">
        <w:rPr>
          <w:rFonts w:ascii="Arial" w:hAnsi="Arial"/>
          <w:sz w:val="24"/>
          <w:szCs w:val="24"/>
        </w:rPr>
        <w:t xml:space="preserve">          </w:t>
      </w:r>
      <w:r w:rsidR="008A22C1">
        <w:rPr>
          <w:rFonts w:ascii="Arial" w:hAnsi="Arial"/>
          <w:sz w:val="24"/>
          <w:szCs w:val="24"/>
        </w:rPr>
        <w:t xml:space="preserve">                                                        </w:t>
      </w:r>
      <w:r w:rsidRPr="003C347F">
        <w:rPr>
          <w:rFonts w:ascii="Arial" w:hAnsi="Arial"/>
          <w:sz w:val="24"/>
          <w:szCs w:val="24"/>
        </w:rPr>
        <w:t xml:space="preserve"> </w:t>
      </w:r>
      <w:r w:rsidR="00287A20">
        <w:rPr>
          <w:rFonts w:ascii="Arial" w:hAnsi="Arial"/>
          <w:sz w:val="24"/>
          <w:szCs w:val="24"/>
        </w:rPr>
        <w:t xml:space="preserve">  </w:t>
      </w:r>
      <w:r w:rsidR="00152126">
        <w:rPr>
          <w:rFonts w:ascii="Arial" w:hAnsi="Arial"/>
          <w:sz w:val="24"/>
          <w:szCs w:val="24"/>
        </w:rPr>
        <w:t>С.А. Альсевич</w:t>
      </w:r>
    </w:p>
    <w:p w:rsidR="00287A20" w:rsidRPr="003C347F" w:rsidRDefault="00287A20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Default="008C77C1" w:rsidP="008C77C1">
      <w:pPr>
        <w:autoSpaceDE/>
        <w:adjustRightInd/>
        <w:rPr>
          <w:rFonts w:ascii="Arial" w:hAnsi="Arial"/>
          <w:szCs w:val="24"/>
        </w:rPr>
      </w:pPr>
      <w:r w:rsidRPr="003C347F">
        <w:rPr>
          <w:rFonts w:ascii="Arial" w:hAnsi="Arial"/>
          <w:szCs w:val="24"/>
        </w:rPr>
        <w:t>М.А. Моря</w:t>
      </w:r>
    </w:p>
    <w:p w:rsidR="008C77C1" w:rsidRPr="002C0BD7" w:rsidRDefault="008C77C1" w:rsidP="008C77C1"/>
    <w:p w:rsidR="008C77C1" w:rsidRPr="002574B1" w:rsidRDefault="008C77C1" w:rsidP="008325C0">
      <w:pPr>
        <w:pBdr>
          <w:top w:val="single" w:sz="6" w:space="2" w:color="auto"/>
        </w:pBdr>
        <w:tabs>
          <w:tab w:val="left" w:pos="-2552"/>
          <w:tab w:val="left" w:pos="-2410"/>
          <w:tab w:val="left" w:pos="426"/>
        </w:tabs>
        <w:autoSpaceDE/>
        <w:adjustRightInd/>
        <w:rPr>
          <w:rFonts w:ascii="Arial" w:hAnsi="Arial"/>
          <w:szCs w:val="24"/>
        </w:rPr>
      </w:pPr>
      <w:r w:rsidRPr="002574B1">
        <w:rPr>
          <w:rFonts w:ascii="Arial" w:hAnsi="Arial"/>
          <w:szCs w:val="24"/>
        </w:rPr>
        <w:t>Дело-2,</w:t>
      </w:r>
      <w:r>
        <w:rPr>
          <w:rFonts w:ascii="Arial" w:hAnsi="Arial"/>
          <w:szCs w:val="24"/>
        </w:rPr>
        <w:t xml:space="preserve"> </w:t>
      </w:r>
      <w:r w:rsidR="00DC58C2">
        <w:rPr>
          <w:rFonts w:ascii="Arial" w:hAnsi="Arial"/>
          <w:szCs w:val="24"/>
        </w:rPr>
        <w:t>УФ-1, УО</w:t>
      </w:r>
      <w:r w:rsidRPr="002574B1">
        <w:rPr>
          <w:rFonts w:ascii="Arial" w:hAnsi="Arial"/>
          <w:szCs w:val="24"/>
        </w:rPr>
        <w:t>-</w:t>
      </w:r>
      <w:r w:rsidR="00DC58C2">
        <w:rPr>
          <w:rFonts w:ascii="Arial" w:hAnsi="Arial"/>
          <w:szCs w:val="24"/>
        </w:rPr>
        <w:t>2</w:t>
      </w:r>
      <w:r w:rsidRPr="002574B1">
        <w:rPr>
          <w:rFonts w:ascii="Arial" w:hAnsi="Arial"/>
          <w:szCs w:val="24"/>
        </w:rPr>
        <w:t>.</w:t>
      </w:r>
    </w:p>
    <w:sectPr w:rsidR="008C77C1" w:rsidRPr="002574B1" w:rsidSect="00F00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9DD"/>
    <w:multiLevelType w:val="hybridMultilevel"/>
    <w:tmpl w:val="7F4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6"/>
    <w:rsid w:val="000102FE"/>
    <w:rsid w:val="00010327"/>
    <w:rsid w:val="00017714"/>
    <w:rsid w:val="00067155"/>
    <w:rsid w:val="00133E61"/>
    <w:rsid w:val="00152126"/>
    <w:rsid w:val="001C4540"/>
    <w:rsid w:val="001F441E"/>
    <w:rsid w:val="00287A20"/>
    <w:rsid w:val="00292565"/>
    <w:rsid w:val="002C34BE"/>
    <w:rsid w:val="0031234C"/>
    <w:rsid w:val="003B79E7"/>
    <w:rsid w:val="003F7DAA"/>
    <w:rsid w:val="00426FEE"/>
    <w:rsid w:val="0044113C"/>
    <w:rsid w:val="00455835"/>
    <w:rsid w:val="004900F4"/>
    <w:rsid w:val="00497966"/>
    <w:rsid w:val="00497DFD"/>
    <w:rsid w:val="004F79B1"/>
    <w:rsid w:val="00510461"/>
    <w:rsid w:val="0064330C"/>
    <w:rsid w:val="0069240F"/>
    <w:rsid w:val="006D7BE5"/>
    <w:rsid w:val="0073633B"/>
    <w:rsid w:val="00737466"/>
    <w:rsid w:val="00830CF1"/>
    <w:rsid w:val="008325C0"/>
    <w:rsid w:val="00893521"/>
    <w:rsid w:val="008A22C1"/>
    <w:rsid w:val="008C77C1"/>
    <w:rsid w:val="008F34BF"/>
    <w:rsid w:val="009713C9"/>
    <w:rsid w:val="009E730B"/>
    <w:rsid w:val="00A306A5"/>
    <w:rsid w:val="00AC2C2E"/>
    <w:rsid w:val="00AC7D2F"/>
    <w:rsid w:val="00B20D1A"/>
    <w:rsid w:val="00B26AD6"/>
    <w:rsid w:val="00B27C26"/>
    <w:rsid w:val="00B80DCE"/>
    <w:rsid w:val="00BE07E8"/>
    <w:rsid w:val="00C02153"/>
    <w:rsid w:val="00C73AAE"/>
    <w:rsid w:val="00C73F0F"/>
    <w:rsid w:val="00CC3511"/>
    <w:rsid w:val="00CD7879"/>
    <w:rsid w:val="00DC4ED5"/>
    <w:rsid w:val="00DC58C2"/>
    <w:rsid w:val="00ED1FDB"/>
    <w:rsid w:val="00F006B7"/>
    <w:rsid w:val="00F272CE"/>
    <w:rsid w:val="00F75E2E"/>
    <w:rsid w:val="00F81FCA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2A78-0AED-4768-B675-C049238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4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AC7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CA"/>
    <w:pPr>
      <w:ind w:left="720"/>
      <w:contextualSpacing/>
    </w:pPr>
  </w:style>
  <w:style w:type="table" w:styleId="a6">
    <w:name w:val="Table Grid"/>
    <w:basedOn w:val="a1"/>
    <w:uiPriority w:val="59"/>
    <w:rsid w:val="00F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9825-860E-43FA-9FFA-233CA11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Опека4</dc:creator>
  <cp:lastModifiedBy>Овчарова Татьяна</cp:lastModifiedBy>
  <cp:revision>9</cp:revision>
  <cp:lastPrinted>2023-03-13T10:48:00Z</cp:lastPrinted>
  <dcterms:created xsi:type="dcterms:W3CDTF">2023-03-03T01:41:00Z</dcterms:created>
  <dcterms:modified xsi:type="dcterms:W3CDTF">2023-03-14T05:18:00Z</dcterms:modified>
</cp:coreProperties>
</file>