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E1" w:rsidRDefault="003422E1" w:rsidP="003422E1">
      <w:pPr>
        <w:pStyle w:val="3"/>
        <w:jc w:val="center"/>
        <w:rPr>
          <w:rFonts w:ascii="Arial" w:hAnsi="Arial" w:cs="Arial"/>
          <w:b/>
          <w:spacing w:val="20"/>
          <w:sz w:val="38"/>
          <w:szCs w:val="44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E1" w:rsidRPr="0000015C" w:rsidRDefault="003422E1" w:rsidP="003422E1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00015C">
        <w:rPr>
          <w:rFonts w:ascii="Arial" w:hAnsi="Arial" w:cs="Arial"/>
          <w:b/>
          <w:spacing w:val="20"/>
          <w:sz w:val="28"/>
          <w:szCs w:val="28"/>
        </w:rPr>
        <w:t>Администрация Верхнекетского район</w:t>
      </w:r>
      <w:r w:rsidRPr="0000015C">
        <w:rPr>
          <w:rFonts w:ascii="Arial" w:hAnsi="Arial" w:cs="Arial"/>
          <w:b/>
          <w:sz w:val="28"/>
          <w:szCs w:val="28"/>
        </w:rPr>
        <w:t>а</w:t>
      </w:r>
    </w:p>
    <w:p w:rsidR="003422E1" w:rsidRPr="0000015C" w:rsidRDefault="003422E1" w:rsidP="003422E1">
      <w:pPr>
        <w:pStyle w:val="3"/>
        <w:widowControl/>
        <w:spacing w:before="120" w:after="120"/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00015C">
        <w:rPr>
          <w:rFonts w:ascii="Arial" w:hAnsi="Arial" w:cs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3422E1" w:rsidTr="005315FF">
        <w:tc>
          <w:tcPr>
            <w:tcW w:w="3402" w:type="dxa"/>
          </w:tcPr>
          <w:p w:rsidR="003422E1" w:rsidRDefault="003422E1" w:rsidP="00363C31">
            <w:pPr>
              <w:pStyle w:val="1"/>
              <w:snapToGrid w:val="0"/>
              <w:spacing w:after="20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="00363C31">
              <w:rPr>
                <w:rFonts w:ascii="Arial" w:hAnsi="Arial" w:cs="Arial"/>
                <w:b w:val="0"/>
                <w:i w:val="0"/>
                <w:sz w:val="24"/>
                <w:szCs w:val="24"/>
              </w:rPr>
              <w:t>05</w:t>
            </w:r>
            <w:r w:rsidR="00D17290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сентября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2023 г. </w:t>
            </w:r>
          </w:p>
        </w:tc>
        <w:tc>
          <w:tcPr>
            <w:tcW w:w="2552" w:type="dxa"/>
          </w:tcPr>
          <w:p w:rsidR="003422E1" w:rsidRDefault="003422E1" w:rsidP="005315FF">
            <w:pPr>
              <w:pStyle w:val="1"/>
              <w:snapToGrid w:val="0"/>
              <w:spacing w:line="216" w:lineRule="auto"/>
              <w:jc w:val="center"/>
              <w:rPr>
                <w:rFonts w:ascii="Arial" w:hAnsi="Arial" w:cs="Arial"/>
                <w:b w:val="0"/>
                <w:i w:val="0"/>
                <w:sz w:val="20"/>
                <w:lang w:eastAsia="ar-SA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 xml:space="preserve">р.п. 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Белый Яр</w:t>
            </w:r>
          </w:p>
          <w:p w:rsidR="003422E1" w:rsidRDefault="003422E1" w:rsidP="005315FF">
            <w:pPr>
              <w:pStyle w:val="2"/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3422E1" w:rsidRDefault="003422E1" w:rsidP="005315FF">
            <w:pPr>
              <w:pStyle w:val="2"/>
              <w:spacing w:after="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06" w:type="dxa"/>
          </w:tcPr>
          <w:p w:rsidR="003422E1" w:rsidRDefault="003422E1" w:rsidP="005315FF">
            <w:pPr>
              <w:pStyle w:val="1"/>
              <w:snapToGrid w:val="0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№</w:t>
            </w:r>
            <w:r w:rsidR="00363C3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739</w:t>
            </w:r>
          </w:p>
        </w:tc>
      </w:tr>
    </w:tbl>
    <w:p w:rsidR="003422E1" w:rsidRPr="00ED1526" w:rsidRDefault="003422E1" w:rsidP="003422E1">
      <w:pPr>
        <w:pStyle w:val="3"/>
        <w:spacing w:line="235" w:lineRule="auto"/>
        <w:rPr>
          <w:rFonts w:ascii="Arial" w:hAnsi="Arial" w:cs="Arial"/>
          <w:sz w:val="24"/>
          <w:szCs w:val="24"/>
          <w:lang w:eastAsia="ar-SA"/>
        </w:rPr>
      </w:pPr>
    </w:p>
    <w:p w:rsidR="003422E1" w:rsidRPr="00972B0C" w:rsidRDefault="003422E1" w:rsidP="003422E1">
      <w:pPr>
        <w:tabs>
          <w:tab w:val="left" w:pos="1276"/>
        </w:tabs>
        <w:autoSpaceDE w:val="0"/>
        <w:autoSpaceDN w:val="0"/>
        <w:adjustRightInd w:val="0"/>
        <w:ind w:left="1276" w:right="141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B0C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Порядка создания, хранения, использования и восполнения  резервов материальных ресурсов, </w:t>
      </w:r>
      <w:r w:rsidRPr="00972B0C">
        <w:rPr>
          <w:rFonts w:ascii="Arial" w:hAnsi="Arial" w:cs="Arial"/>
          <w:b/>
          <w:bCs/>
          <w:color w:val="000000"/>
          <w:sz w:val="24"/>
          <w:szCs w:val="24"/>
        </w:rPr>
        <w:t>номенклатуры и объёма</w:t>
      </w:r>
      <w:r w:rsidRPr="00972B0C">
        <w:rPr>
          <w:rFonts w:ascii="Arial" w:hAnsi="Arial" w:cs="Arial"/>
          <w:b/>
          <w:color w:val="000000"/>
          <w:sz w:val="24"/>
          <w:szCs w:val="24"/>
        </w:rPr>
        <w:t xml:space="preserve">  резервов материальных ресурсов для ликвидации чрезвычайных ситуаций</w:t>
      </w:r>
      <w:r w:rsidRPr="00972B0C">
        <w:rPr>
          <w:color w:val="000000"/>
        </w:rPr>
        <w:t xml:space="preserve"> </w:t>
      </w:r>
      <w:r w:rsidRPr="00972B0C">
        <w:rPr>
          <w:rFonts w:ascii="Arial" w:hAnsi="Arial" w:cs="Arial"/>
          <w:b/>
          <w:bCs/>
          <w:color w:val="000000"/>
          <w:sz w:val="24"/>
          <w:szCs w:val="24"/>
        </w:rPr>
        <w:t xml:space="preserve">природного и техногенного характера </w:t>
      </w:r>
      <w:r w:rsidRPr="00972B0C">
        <w:rPr>
          <w:rFonts w:ascii="Arial" w:hAnsi="Arial" w:cs="Arial"/>
          <w:b/>
          <w:color w:val="000000"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3422E1" w:rsidRPr="00972B0C" w:rsidRDefault="003422E1" w:rsidP="003422E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422E1" w:rsidRPr="00972B0C" w:rsidRDefault="003422E1" w:rsidP="003422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 xml:space="preserve">В соответствии с подпунктом д) пункта 2 статьи 11 Федерального </w:t>
      </w:r>
      <w:hyperlink r:id="rId8" w:history="1">
        <w:proofErr w:type="gramStart"/>
        <w:r w:rsidRPr="00972B0C">
          <w:rPr>
            <w:rFonts w:ascii="Arial" w:hAnsi="Arial" w:cs="Arial"/>
            <w:color w:val="000000"/>
            <w:sz w:val="24"/>
            <w:szCs w:val="24"/>
          </w:rPr>
          <w:t>закон</w:t>
        </w:r>
        <w:proofErr w:type="gramEnd"/>
      </w:hyperlink>
      <w:r w:rsidRPr="00972B0C">
        <w:rPr>
          <w:rFonts w:ascii="Arial" w:hAnsi="Arial" w:cs="Arial"/>
          <w:color w:val="000000"/>
          <w:sz w:val="24"/>
          <w:szCs w:val="24"/>
        </w:rPr>
        <w:t>а от 21 декабря 1994 г. N 68-ФЗ "О защите населения и территорий от чрезвычайных ситуаций природного и техногенного характера" постановляю:</w:t>
      </w:r>
    </w:p>
    <w:p w:rsidR="003422E1" w:rsidRPr="00972B0C" w:rsidRDefault="003422E1" w:rsidP="00342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Утвердить прилагаемые:</w:t>
      </w:r>
    </w:p>
    <w:p w:rsidR="003422E1" w:rsidRPr="00972B0C" w:rsidRDefault="003422E1" w:rsidP="003422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1)Порядок создания, хранения, использования и восполнения  резервов материальных ресурсов для ликвидации чрезвычайных ситуаций</w:t>
      </w:r>
      <w:r w:rsidRPr="00972B0C">
        <w:rPr>
          <w:color w:val="000000"/>
        </w:rPr>
        <w:t xml:space="preserve"> </w:t>
      </w:r>
      <w:r w:rsidRPr="00972B0C">
        <w:rPr>
          <w:rFonts w:ascii="Arial" w:hAnsi="Arial" w:cs="Arial"/>
          <w:color w:val="000000"/>
          <w:sz w:val="24"/>
          <w:szCs w:val="24"/>
        </w:rPr>
        <w:t xml:space="preserve">природного и техногенного характера на территории муниципального образования Верхнекетский район Томской области согласно приложению 1 к настоящему постановлению; </w:t>
      </w:r>
    </w:p>
    <w:p w:rsidR="003422E1" w:rsidRPr="00972B0C" w:rsidRDefault="003422E1" w:rsidP="003422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2)номенклатуру и объемы резервов материальных ресурсов для ликвидации чрезвычайных ситуаций</w:t>
      </w:r>
      <w:r w:rsidRPr="00972B0C">
        <w:rPr>
          <w:color w:val="000000"/>
        </w:rPr>
        <w:t xml:space="preserve"> </w:t>
      </w:r>
      <w:r w:rsidRPr="00972B0C">
        <w:rPr>
          <w:rFonts w:ascii="Arial" w:hAnsi="Arial" w:cs="Arial"/>
          <w:color w:val="000000"/>
          <w:sz w:val="24"/>
          <w:szCs w:val="24"/>
        </w:rPr>
        <w:t>природного и техногенного характера на территории муниципального образования Верхнекетский район Томской области согласно приложению 2 к настоящему постановлению.</w:t>
      </w:r>
    </w:p>
    <w:p w:rsidR="003422E1" w:rsidRPr="00972B0C" w:rsidRDefault="003422E1" w:rsidP="003422E1">
      <w:pPr>
        <w:widowControl w:val="0"/>
        <w:autoSpaceDE w:val="0"/>
        <w:autoSpaceDN w:val="0"/>
        <w:adjustRightInd w:val="0"/>
        <w:spacing w:line="235" w:lineRule="auto"/>
        <w:ind w:right="-1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72B0C">
        <w:rPr>
          <w:rFonts w:ascii="Arial" w:hAnsi="Arial" w:cs="Arial"/>
          <w:color w:val="000000"/>
          <w:sz w:val="24"/>
          <w:szCs w:val="24"/>
          <w:lang w:eastAsia="ar-SA"/>
        </w:rPr>
        <w:t>Признать утратившим силу постановление Администрации Верхнекетского района от 21.06.2017 №575 «</w:t>
      </w:r>
      <w:r w:rsidRPr="00972B0C">
        <w:rPr>
          <w:rFonts w:ascii="Arial" w:hAnsi="Arial" w:cs="Arial"/>
          <w:color w:val="000000"/>
          <w:sz w:val="24"/>
          <w:szCs w:val="24"/>
        </w:rPr>
        <w:t>Об утверждении Порядка создания и использования в целях гражданской обороны запасов материально-технических, продовольственных средств на территории муниципального образования «Верхнекетский район».</w:t>
      </w:r>
    </w:p>
    <w:p w:rsidR="003422E1" w:rsidRPr="00972B0C" w:rsidRDefault="003422E1" w:rsidP="003422E1">
      <w:pPr>
        <w:pStyle w:val="2"/>
        <w:tabs>
          <w:tab w:val="left" w:pos="720"/>
        </w:tabs>
        <w:spacing w:line="235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72B0C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972B0C">
        <w:rPr>
          <w:rFonts w:ascii="Arial" w:hAnsi="Arial" w:cs="Arial"/>
          <w:color w:val="000000"/>
          <w:sz w:val="24"/>
          <w:szCs w:val="24"/>
          <w:lang w:eastAsia="ar-SA"/>
        </w:rPr>
        <w:t>Настоящее постановление опубликовать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3422E1" w:rsidRPr="00972B0C" w:rsidRDefault="003422E1" w:rsidP="003422E1">
      <w:pPr>
        <w:pStyle w:val="2"/>
        <w:tabs>
          <w:tab w:val="left" w:pos="720"/>
        </w:tabs>
        <w:spacing w:line="235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72B0C">
        <w:rPr>
          <w:rFonts w:ascii="Arial" w:hAnsi="Arial" w:cs="Arial"/>
          <w:color w:val="000000"/>
          <w:sz w:val="24"/>
          <w:szCs w:val="24"/>
          <w:lang w:eastAsia="ar-SA"/>
        </w:rPr>
        <w:t xml:space="preserve">4.Настоящее постановление вступает в силу со дня его официального опубликования. </w:t>
      </w:r>
    </w:p>
    <w:p w:rsidR="003422E1" w:rsidRPr="00972B0C" w:rsidRDefault="003422E1" w:rsidP="003422E1">
      <w:pPr>
        <w:widowControl w:val="0"/>
        <w:autoSpaceDE w:val="0"/>
        <w:autoSpaceDN w:val="0"/>
        <w:adjustRightInd w:val="0"/>
        <w:spacing w:line="235" w:lineRule="auto"/>
        <w:ind w:right="355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  <w:lang w:eastAsia="ar-SA"/>
        </w:rPr>
        <w:tab/>
        <w:t>5.</w:t>
      </w:r>
      <w:r w:rsidRPr="00972B0C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:rsidR="003422E1" w:rsidRPr="00972B0C" w:rsidRDefault="003422E1" w:rsidP="003422E1">
      <w:pPr>
        <w:pStyle w:val="2"/>
        <w:tabs>
          <w:tab w:val="left" w:pos="720"/>
        </w:tabs>
        <w:spacing w:line="235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422E1" w:rsidRPr="00ED1526" w:rsidRDefault="003422E1" w:rsidP="003422E1">
      <w:pPr>
        <w:pStyle w:val="2"/>
        <w:tabs>
          <w:tab w:val="left" w:pos="-2552"/>
        </w:tabs>
        <w:spacing w:line="235" w:lineRule="auto"/>
        <w:rPr>
          <w:rFonts w:ascii="Arial" w:hAnsi="Arial" w:cs="Arial"/>
          <w:sz w:val="24"/>
          <w:szCs w:val="24"/>
        </w:rPr>
      </w:pPr>
      <w:r w:rsidRPr="00ED1526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                    </w:t>
      </w:r>
      <w:r>
        <w:rPr>
          <w:rFonts w:ascii="Arial" w:hAnsi="Arial" w:cs="Arial"/>
          <w:sz w:val="24"/>
          <w:szCs w:val="24"/>
        </w:rPr>
        <w:t>С.А. Альсевич</w:t>
      </w:r>
    </w:p>
    <w:p w:rsidR="003422E1" w:rsidRPr="00ED1526" w:rsidRDefault="003422E1" w:rsidP="003422E1">
      <w:pPr>
        <w:widowControl w:val="0"/>
        <w:spacing w:line="235" w:lineRule="auto"/>
        <w:rPr>
          <w:rFonts w:ascii="Arial" w:hAnsi="Arial" w:cs="Arial"/>
          <w:sz w:val="24"/>
          <w:szCs w:val="24"/>
        </w:rPr>
      </w:pPr>
    </w:p>
    <w:p w:rsidR="003422E1" w:rsidRPr="00433B07" w:rsidRDefault="003422E1" w:rsidP="003422E1">
      <w:pPr>
        <w:widowControl w:val="0"/>
        <w:rPr>
          <w:rFonts w:ascii="Arial" w:hAnsi="Arial" w:cs="Arial"/>
        </w:rPr>
      </w:pPr>
    </w:p>
    <w:p w:rsidR="003422E1" w:rsidRPr="00E17227" w:rsidRDefault="003422E1" w:rsidP="003422E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7227">
        <w:rPr>
          <w:rFonts w:ascii="Arial" w:hAnsi="Arial" w:cs="Arial"/>
          <w:sz w:val="18"/>
          <w:szCs w:val="18"/>
        </w:rPr>
        <w:t>А.Н. Волохов</w:t>
      </w:r>
    </w:p>
    <w:p w:rsidR="003422E1" w:rsidRPr="00E17227" w:rsidRDefault="003422E1" w:rsidP="003422E1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3422E1" w:rsidRPr="00433B07" w:rsidRDefault="003422E1" w:rsidP="003422E1">
      <w:pPr>
        <w:widowControl w:val="0"/>
        <w:rPr>
          <w:rFonts w:ascii="Arial" w:hAnsi="Arial" w:cs="Arial"/>
        </w:rPr>
      </w:pPr>
    </w:p>
    <w:p w:rsidR="003422E1" w:rsidRPr="00433B07" w:rsidRDefault="003422E1" w:rsidP="003422E1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Дело-2, Никешкин С.А.-1, Волохов А</w:t>
      </w:r>
      <w:r w:rsidRPr="00433B07">
        <w:rPr>
          <w:rFonts w:ascii="Arial" w:hAnsi="Arial" w:cs="Arial"/>
        </w:rPr>
        <w:t>.</w:t>
      </w:r>
      <w:r>
        <w:rPr>
          <w:rFonts w:ascii="Arial" w:hAnsi="Arial" w:cs="Arial"/>
        </w:rPr>
        <w:t>Н.</w:t>
      </w:r>
      <w:r w:rsidRPr="00433B07">
        <w:rPr>
          <w:rFonts w:ascii="Arial" w:hAnsi="Arial" w:cs="Arial"/>
        </w:rPr>
        <w:t>-1</w:t>
      </w:r>
    </w:p>
    <w:p w:rsidR="003422E1" w:rsidRDefault="003422E1" w:rsidP="003422E1">
      <w:pPr>
        <w:widowControl w:val="0"/>
        <w:rPr>
          <w:rFonts w:ascii="Arial" w:hAnsi="Arial" w:cs="Arial"/>
          <w:color w:val="C00000"/>
          <w:sz w:val="24"/>
          <w:szCs w:val="24"/>
        </w:rPr>
        <w:sectPr w:rsidR="003422E1" w:rsidSect="00277C25">
          <w:headerReference w:type="default" r:id="rId9"/>
          <w:headerReference w:type="first" r:id="rId10"/>
          <w:pgSz w:w="11907" w:h="16840" w:code="9"/>
          <w:pgMar w:top="851" w:right="851" w:bottom="851" w:left="1701" w:header="851" w:footer="0" w:gutter="0"/>
          <w:cols w:space="720"/>
          <w:titlePg/>
          <w:docGrid w:linePitch="272"/>
        </w:sectPr>
      </w:pPr>
    </w:p>
    <w:p w:rsidR="003422E1" w:rsidRPr="00972B0C" w:rsidRDefault="003422E1" w:rsidP="003422E1">
      <w:pPr>
        <w:widowContro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lastRenderedPageBreak/>
        <w:t xml:space="preserve">                                                                            </w:t>
      </w:r>
      <w:r w:rsidRPr="00972B0C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3422E1" w:rsidRPr="00972B0C" w:rsidRDefault="003422E1" w:rsidP="003422E1">
      <w:pPr>
        <w:widowControl w:val="0"/>
        <w:ind w:left="5103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утверждён</w:t>
      </w:r>
    </w:p>
    <w:p w:rsidR="003422E1" w:rsidRPr="00972B0C" w:rsidRDefault="003422E1" w:rsidP="003422E1">
      <w:pPr>
        <w:widowControl w:val="0"/>
        <w:ind w:left="5103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Pr="00972B0C">
        <w:rPr>
          <w:rFonts w:ascii="Arial" w:hAnsi="Arial" w:cs="Arial"/>
          <w:color w:val="000000"/>
          <w:sz w:val="24"/>
          <w:szCs w:val="24"/>
        </w:rPr>
        <w:br/>
        <w:t>Верхнекетского района</w:t>
      </w:r>
    </w:p>
    <w:p w:rsidR="003422E1" w:rsidRPr="00972B0C" w:rsidRDefault="003422E1" w:rsidP="003422E1">
      <w:pPr>
        <w:widowControl w:val="0"/>
        <w:ind w:left="5103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D17290">
        <w:rPr>
          <w:rFonts w:ascii="Arial" w:hAnsi="Arial" w:cs="Arial"/>
          <w:color w:val="000000"/>
          <w:sz w:val="24"/>
          <w:szCs w:val="24"/>
        </w:rPr>
        <w:t xml:space="preserve">                 от </w:t>
      </w:r>
      <w:r w:rsidR="00363C31">
        <w:rPr>
          <w:rFonts w:ascii="Arial" w:hAnsi="Arial" w:cs="Arial"/>
          <w:color w:val="000000"/>
          <w:sz w:val="24"/>
          <w:szCs w:val="24"/>
        </w:rPr>
        <w:t>05</w:t>
      </w:r>
      <w:r w:rsidR="00D17290">
        <w:rPr>
          <w:rFonts w:ascii="Arial" w:hAnsi="Arial" w:cs="Arial"/>
          <w:color w:val="000000"/>
          <w:sz w:val="24"/>
          <w:szCs w:val="24"/>
        </w:rPr>
        <w:t xml:space="preserve"> сентября</w:t>
      </w:r>
      <w:r w:rsidRPr="00972B0C">
        <w:rPr>
          <w:rFonts w:ascii="Arial" w:hAnsi="Arial" w:cs="Arial"/>
          <w:color w:val="000000"/>
          <w:sz w:val="24"/>
          <w:szCs w:val="24"/>
        </w:rPr>
        <w:t xml:space="preserve"> 2023 г.  №</w:t>
      </w:r>
      <w:r w:rsidR="00363C31">
        <w:rPr>
          <w:rFonts w:ascii="Arial" w:hAnsi="Arial" w:cs="Arial"/>
          <w:color w:val="000000"/>
          <w:sz w:val="24"/>
          <w:szCs w:val="24"/>
        </w:rPr>
        <w:t xml:space="preserve"> 739</w:t>
      </w:r>
    </w:p>
    <w:p w:rsidR="003422E1" w:rsidRPr="00972B0C" w:rsidRDefault="003422E1" w:rsidP="003422E1">
      <w:pPr>
        <w:pStyle w:val="ConsPlusNormal"/>
        <w:ind w:firstLine="0"/>
        <w:rPr>
          <w:color w:val="000000"/>
          <w:sz w:val="24"/>
          <w:szCs w:val="24"/>
        </w:rPr>
      </w:pPr>
    </w:p>
    <w:p w:rsidR="003422E1" w:rsidRPr="00972B0C" w:rsidRDefault="003422E1" w:rsidP="00B52F4D">
      <w:pPr>
        <w:pStyle w:val="2"/>
        <w:ind w:left="127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B0C">
        <w:rPr>
          <w:rFonts w:ascii="Arial" w:hAnsi="Arial" w:cs="Arial"/>
          <w:b/>
          <w:bCs/>
          <w:color w:val="000000"/>
          <w:sz w:val="24"/>
          <w:szCs w:val="24"/>
        </w:rPr>
        <w:t>Порядок создания, хранения, использования и восполнения  резервов материальных ресурсов для ликвидации чрезвычайных ситуаций</w:t>
      </w:r>
      <w:r w:rsidRPr="00972B0C">
        <w:rPr>
          <w:b/>
          <w:bCs/>
          <w:color w:val="000000"/>
        </w:rPr>
        <w:t xml:space="preserve"> </w:t>
      </w:r>
      <w:r w:rsidRPr="00972B0C">
        <w:rPr>
          <w:rFonts w:ascii="Arial" w:hAnsi="Arial" w:cs="Arial"/>
          <w:b/>
          <w:bCs/>
          <w:color w:val="000000"/>
          <w:sz w:val="24"/>
          <w:szCs w:val="24"/>
        </w:rPr>
        <w:t>природного и техногенного характера на территории муниципального образования Верхнекетский район Томской области</w:t>
      </w:r>
      <w:r w:rsidRPr="00972B0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422E1" w:rsidRPr="00972B0C" w:rsidRDefault="003422E1" w:rsidP="003422E1">
      <w:pPr>
        <w:pStyle w:val="2"/>
        <w:rPr>
          <w:rFonts w:ascii="Arial" w:hAnsi="Arial" w:cs="Arial"/>
          <w:color w:val="000000"/>
          <w:sz w:val="24"/>
          <w:szCs w:val="24"/>
        </w:rPr>
      </w:pPr>
    </w:p>
    <w:p w:rsidR="003422E1" w:rsidRPr="00972B0C" w:rsidRDefault="003422E1" w:rsidP="00342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 xml:space="preserve">1. Настоящий Порядок разработан в соответствии с Федеральным </w:t>
      </w:r>
      <w:hyperlink r:id="rId11" w:history="1">
        <w:r w:rsidRPr="00972B0C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972B0C">
        <w:rPr>
          <w:rFonts w:ascii="Arial" w:hAnsi="Arial" w:cs="Arial"/>
          <w:color w:val="000000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Верхнекетский район Томской области (далее - Резерв).</w:t>
      </w:r>
    </w:p>
    <w:p w:rsidR="003422E1" w:rsidRPr="00972B0C" w:rsidRDefault="003422E1" w:rsidP="00342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2. Резерв создается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3422E1" w:rsidRPr="00972B0C" w:rsidRDefault="003422E1" w:rsidP="00342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3. 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 и другие материальные ресурсы.</w:t>
      </w:r>
    </w:p>
    <w:p w:rsidR="003422E1" w:rsidRPr="00972B0C" w:rsidRDefault="003422E1" w:rsidP="00342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4. Номенклатура и объемы материальных ресурсов Резерва утверждаются постановлением Администрации Верхнекетского района,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422E1" w:rsidRPr="00972B0C" w:rsidRDefault="003422E1" w:rsidP="00342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5. Создание, размещение, хранение, восполнение Резерва осуществляется за счет средств местного бюджета Верхнекетского района, а также за счет внебюджетных источников.</w:t>
      </w:r>
    </w:p>
    <w:p w:rsidR="003422E1" w:rsidRPr="00972B0C" w:rsidRDefault="003422E1" w:rsidP="00342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на основании статьи 81 Бюджетного кодекса Российской Федерации и в соответствии с Порядком использования бюджетных ассигнований резервного фонда Администрации Верхнекетского района по ликвидации последствий стихийных бедствий и других чрезвычайных ситуаций, утверждённым правовым актом Администрации Верхнекетского района.</w:t>
      </w:r>
    </w:p>
    <w:p w:rsidR="003422E1" w:rsidRPr="00972B0C" w:rsidRDefault="003422E1" w:rsidP="003422E1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 xml:space="preserve">7. Закупка материальных ресурсов в Резерв осуществляется в соответствии со статьёй 93 Федерального </w:t>
      </w:r>
      <w:hyperlink r:id="rId12" w:history="1">
        <w:proofErr w:type="gramStart"/>
        <w:r w:rsidRPr="00972B0C">
          <w:rPr>
            <w:rFonts w:ascii="Arial" w:hAnsi="Arial" w:cs="Arial"/>
            <w:color w:val="000000"/>
            <w:sz w:val="24"/>
            <w:szCs w:val="24"/>
          </w:rPr>
          <w:t>закон</w:t>
        </w:r>
        <w:proofErr w:type="gramEnd"/>
      </w:hyperlink>
      <w:r w:rsidRPr="00972B0C">
        <w:rPr>
          <w:rFonts w:ascii="Arial" w:hAnsi="Arial" w:cs="Arial"/>
          <w:color w:val="000000"/>
          <w:sz w:val="24"/>
          <w:szCs w:val="24"/>
        </w:rPr>
        <w:t xml:space="preserve">а от 5 апреля 2013 г. N 44-ФЗ "О контрактной системе в сфере закупок товаров, работ, услуг для обеспечения государственных и муниципальных нужд". </w:t>
      </w:r>
    </w:p>
    <w:p w:rsidR="003422E1" w:rsidRPr="00972B0C" w:rsidRDefault="003422E1" w:rsidP="003422E1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8.Использование запасов осуществляется по решению комиссии по предупреждению и ликвидации чрезвычайных ситуаций и обеспечению пожарной безопасности муниципального образования Верхнекетский район Томской области, на основании постановления Администрации Верхнекетского района.</w:t>
      </w:r>
    </w:p>
    <w:p w:rsidR="003422E1" w:rsidRDefault="003422E1" w:rsidP="00342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C00000"/>
          <w:sz w:val="24"/>
          <w:szCs w:val="24"/>
        </w:rPr>
        <w:sectPr w:rsidR="003422E1" w:rsidSect="00277C25">
          <w:pgSz w:w="11907" w:h="16840" w:code="9"/>
          <w:pgMar w:top="851" w:right="851" w:bottom="851" w:left="1701" w:header="851" w:footer="0" w:gutter="0"/>
          <w:pgNumType w:start="1"/>
          <w:cols w:space="720"/>
          <w:titlePg/>
          <w:docGrid w:linePitch="272"/>
        </w:sectPr>
      </w:pPr>
    </w:p>
    <w:p w:rsidR="003422E1" w:rsidRPr="0076396E" w:rsidRDefault="003422E1" w:rsidP="00342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3422E1" w:rsidRPr="00972B0C" w:rsidRDefault="003422E1" w:rsidP="003422E1">
      <w:pPr>
        <w:widowControl w:val="0"/>
        <w:ind w:left="5103"/>
        <w:rPr>
          <w:rFonts w:ascii="Arial" w:hAnsi="Arial" w:cs="Arial"/>
          <w:color w:val="000000"/>
          <w:sz w:val="24"/>
          <w:szCs w:val="24"/>
        </w:rPr>
      </w:pPr>
      <w:bookmarkStart w:id="0" w:name="Par30"/>
      <w:bookmarkEnd w:id="0"/>
      <w:r w:rsidRPr="00972B0C">
        <w:rPr>
          <w:rFonts w:ascii="Arial" w:hAnsi="Arial" w:cs="Arial"/>
          <w:color w:val="000000"/>
          <w:sz w:val="24"/>
          <w:szCs w:val="24"/>
        </w:rPr>
        <w:t>Приложение 2</w:t>
      </w:r>
    </w:p>
    <w:p w:rsidR="003422E1" w:rsidRPr="00972B0C" w:rsidRDefault="003422E1" w:rsidP="003422E1">
      <w:pPr>
        <w:widowControl w:val="0"/>
        <w:ind w:left="5103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>утверждены</w:t>
      </w:r>
    </w:p>
    <w:p w:rsidR="003422E1" w:rsidRPr="00972B0C" w:rsidRDefault="003422E1" w:rsidP="003422E1">
      <w:pPr>
        <w:widowControl w:val="0"/>
        <w:ind w:left="5103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Pr="00972B0C">
        <w:rPr>
          <w:rFonts w:ascii="Arial" w:hAnsi="Arial" w:cs="Arial"/>
          <w:color w:val="000000"/>
          <w:sz w:val="24"/>
          <w:szCs w:val="24"/>
        </w:rPr>
        <w:br/>
        <w:t>Верхнекетского района</w:t>
      </w:r>
    </w:p>
    <w:p w:rsidR="003422E1" w:rsidRPr="00972B0C" w:rsidRDefault="003422E1" w:rsidP="003422E1">
      <w:pPr>
        <w:widowControl w:val="0"/>
        <w:ind w:left="5103"/>
        <w:rPr>
          <w:rFonts w:ascii="Arial" w:hAnsi="Arial" w:cs="Arial"/>
          <w:color w:val="000000"/>
          <w:sz w:val="24"/>
          <w:szCs w:val="24"/>
        </w:rPr>
      </w:pPr>
      <w:r w:rsidRPr="00972B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от </w:t>
      </w:r>
      <w:r w:rsidR="00363C31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7290">
        <w:rPr>
          <w:rFonts w:ascii="Arial" w:hAnsi="Arial" w:cs="Arial"/>
          <w:color w:val="000000"/>
          <w:sz w:val="24"/>
          <w:szCs w:val="24"/>
        </w:rPr>
        <w:t>сентября</w:t>
      </w:r>
      <w:r w:rsidRPr="00972B0C">
        <w:rPr>
          <w:rFonts w:ascii="Arial" w:hAnsi="Arial" w:cs="Arial"/>
          <w:color w:val="000000"/>
          <w:sz w:val="24"/>
          <w:szCs w:val="24"/>
        </w:rPr>
        <w:t xml:space="preserve"> 2023 г.  №</w:t>
      </w:r>
      <w:r w:rsidR="00363C31">
        <w:rPr>
          <w:rFonts w:ascii="Arial" w:hAnsi="Arial" w:cs="Arial"/>
          <w:color w:val="000000"/>
          <w:sz w:val="24"/>
          <w:szCs w:val="24"/>
        </w:rPr>
        <w:t xml:space="preserve"> 739</w:t>
      </w:r>
      <w:bookmarkStart w:id="1" w:name="_GoBack"/>
      <w:bookmarkEnd w:id="1"/>
    </w:p>
    <w:p w:rsidR="003422E1" w:rsidRPr="00972B0C" w:rsidRDefault="003422E1" w:rsidP="003422E1">
      <w:pPr>
        <w:pStyle w:val="ConsPlusNormal"/>
        <w:ind w:firstLine="0"/>
        <w:rPr>
          <w:color w:val="000000"/>
          <w:sz w:val="24"/>
          <w:szCs w:val="24"/>
        </w:rPr>
      </w:pPr>
    </w:p>
    <w:p w:rsidR="003422E1" w:rsidRPr="000012EB" w:rsidRDefault="003422E1" w:rsidP="00E121C4">
      <w:pPr>
        <w:autoSpaceDE w:val="0"/>
        <w:autoSpaceDN w:val="0"/>
        <w:adjustRightInd w:val="0"/>
        <w:ind w:left="851"/>
        <w:jc w:val="center"/>
        <w:rPr>
          <w:b/>
          <w:color w:val="000000"/>
          <w:sz w:val="24"/>
          <w:szCs w:val="24"/>
        </w:rPr>
      </w:pPr>
      <w:r w:rsidRPr="000012EB">
        <w:rPr>
          <w:rFonts w:ascii="Arial" w:hAnsi="Arial" w:cs="Arial"/>
          <w:b/>
          <w:color w:val="000000"/>
          <w:sz w:val="24"/>
          <w:szCs w:val="24"/>
        </w:rPr>
        <w:t>Номенклатура и объемы резервов материальных ресурсов для ликвидации чрезвычайных ситуаций</w:t>
      </w:r>
      <w:r w:rsidRPr="000012EB">
        <w:rPr>
          <w:b/>
          <w:color w:val="000000"/>
        </w:rPr>
        <w:t xml:space="preserve"> </w:t>
      </w:r>
      <w:r w:rsidRPr="000012EB">
        <w:rPr>
          <w:rFonts w:ascii="Arial" w:hAnsi="Arial" w:cs="Arial"/>
          <w:b/>
          <w:color w:val="000000"/>
          <w:sz w:val="24"/>
          <w:szCs w:val="24"/>
        </w:rPr>
        <w:t xml:space="preserve">природного и техногенного характера на территории муниципального образования Верхнекетский район Томской области </w:t>
      </w:r>
    </w:p>
    <w:p w:rsidR="003422E1" w:rsidRPr="00972B0C" w:rsidRDefault="003422E1" w:rsidP="003422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247"/>
        <w:gridCol w:w="1361"/>
      </w:tblGrid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запасов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 (грамм)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3422E1" w:rsidRPr="00972B0C" w:rsidTr="005315FF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1. Продовольствие (из расчета снабжения на 10 суток 50 человек пострадавших)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Норма,г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Всего,г</w:t>
            </w:r>
            <w:proofErr w:type="spellEnd"/>
            <w:proofErr w:type="gramEnd"/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Мука для выпечки хлеба и хлебобулочных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230000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Изделия макаронные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75000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Масло животное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25000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12500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37500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овощи, грибы, картофель, фрукты сушенные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7500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230000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Соль поваренная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2. Продовольствие (из расчета снабжения на 10 суток 50 чел., ведущих аварийно-спасательные и другие неотложные работы)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Наименование продукта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Норма,г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300000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 200000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Мука пшеничная 2 сорта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15000 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Крупа разная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 50000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10000 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250000 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Мясо и мясопродукты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 50000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Рыба и рыбопродукты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30000 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25000 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35000 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250000 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 90000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 15000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1000 </w:t>
            </w:r>
          </w:p>
        </w:tc>
      </w:tr>
      <w:tr w:rsidR="003422E1" w:rsidRPr="00972B0C" w:rsidTr="005315FF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2. Иные средства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Одеяла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Матрасы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Подушки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компл</w:t>
            </w:r>
            <w:proofErr w:type="spellEnd"/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Печи, агрегаты отопительные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Спички охотничьи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короб.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Тепловые пушки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Одежда теплая (женская, мужская, детская)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компл</w:t>
            </w:r>
            <w:proofErr w:type="spellEnd"/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Обувь резиновая (женская, мужская, детская)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Рукавицы брезентовые/варежки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Посуда одноразовая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компл</w:t>
            </w:r>
            <w:proofErr w:type="spellEnd"/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Пиломатериалы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72B0C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Рубероид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72B0C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72B0C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Трубопроводная и запорная арматура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Гвозди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Проволока крепежная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Кабельная продукция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422E1" w:rsidRPr="00972B0C" w:rsidTr="005315FF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5. Медицинские средства индивидуальной защиты 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Респираторы универсальные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Комплекты индивидуальные противоожоговые с перевязочным пакетом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Носилки медицинские мягкие бескаркасные огнестойкие (огнезащитные)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100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Санитарные сумки с укладкой для оказания первой помощи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10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Наборы перевязочных средств противоожоговые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10</w:t>
            </w:r>
          </w:p>
        </w:tc>
      </w:tr>
      <w:tr w:rsidR="003422E1" w:rsidRPr="00972B0C" w:rsidTr="005315FF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Упаковка медикаментов при поражении угарным газом и продуктами горения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1" w:rsidRPr="00972B0C" w:rsidRDefault="003422E1" w:rsidP="0053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2B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100</w:t>
            </w:r>
          </w:p>
        </w:tc>
      </w:tr>
    </w:tbl>
    <w:p w:rsidR="003422E1" w:rsidRPr="00972B0C" w:rsidRDefault="003422E1" w:rsidP="003422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422E1" w:rsidRPr="00ED1526" w:rsidRDefault="003422E1" w:rsidP="003422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22E1" w:rsidRDefault="003422E1" w:rsidP="00342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C00000"/>
          <w:sz w:val="24"/>
          <w:szCs w:val="24"/>
        </w:rPr>
        <w:sectPr w:rsidR="003422E1" w:rsidSect="00B703B5">
          <w:pgSz w:w="11907" w:h="16840" w:code="9"/>
          <w:pgMar w:top="851" w:right="851" w:bottom="851" w:left="1701" w:header="851" w:footer="0" w:gutter="0"/>
          <w:pgNumType w:start="1"/>
          <w:cols w:space="720"/>
          <w:titlePg/>
          <w:docGrid w:linePitch="272"/>
        </w:sectPr>
      </w:pPr>
    </w:p>
    <w:p w:rsidR="003422E1" w:rsidRDefault="003422E1" w:rsidP="003422E1">
      <w:pPr>
        <w:widowControl w:val="0"/>
        <w:rPr>
          <w:rFonts w:ascii="Arial" w:hAnsi="Arial" w:cs="Arial"/>
          <w:color w:val="C00000"/>
          <w:sz w:val="24"/>
          <w:szCs w:val="24"/>
        </w:rPr>
      </w:pPr>
    </w:p>
    <w:p w:rsidR="003422E1" w:rsidRDefault="003422E1" w:rsidP="003422E1">
      <w:pPr>
        <w:rPr>
          <w:rFonts w:ascii="Arial" w:hAnsi="Arial" w:cs="Arial"/>
          <w:sz w:val="24"/>
          <w:szCs w:val="24"/>
        </w:rPr>
      </w:pPr>
    </w:p>
    <w:p w:rsidR="003422E1" w:rsidRPr="003422E1" w:rsidRDefault="003422E1" w:rsidP="003422E1">
      <w:pPr>
        <w:rPr>
          <w:rFonts w:ascii="Arial" w:hAnsi="Arial" w:cs="Arial"/>
          <w:sz w:val="24"/>
          <w:szCs w:val="24"/>
        </w:rPr>
        <w:sectPr w:rsidR="003422E1" w:rsidRPr="003422E1" w:rsidSect="00C97E5B">
          <w:pgSz w:w="11907" w:h="16840" w:code="9"/>
          <w:pgMar w:top="851" w:right="851" w:bottom="851" w:left="1701" w:header="851" w:footer="0" w:gutter="0"/>
          <w:cols w:space="720"/>
          <w:docGrid w:linePitch="272"/>
        </w:sectPr>
      </w:pPr>
    </w:p>
    <w:p w:rsidR="00B214F1" w:rsidRDefault="00B214F1"/>
    <w:sectPr w:rsidR="00B2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A3" w:rsidRDefault="00954EA3" w:rsidP="003422E1">
      <w:r>
        <w:separator/>
      </w:r>
    </w:p>
  </w:endnote>
  <w:endnote w:type="continuationSeparator" w:id="0">
    <w:p w:rsidR="00954EA3" w:rsidRDefault="00954EA3" w:rsidP="0034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A3" w:rsidRDefault="00954EA3" w:rsidP="003422E1">
      <w:r>
        <w:separator/>
      </w:r>
    </w:p>
  </w:footnote>
  <w:footnote w:type="continuationSeparator" w:id="0">
    <w:p w:rsidR="00954EA3" w:rsidRDefault="00954EA3" w:rsidP="0034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C25" w:rsidRDefault="00277C25">
    <w:pPr>
      <w:pStyle w:val="a3"/>
      <w:jc w:val="center"/>
    </w:pPr>
  </w:p>
  <w:p w:rsidR="00C97E5B" w:rsidRDefault="00954EA3" w:rsidP="00C97E5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B5" w:rsidRDefault="00B703B5">
    <w:pPr>
      <w:pStyle w:val="a3"/>
      <w:jc w:val="center"/>
    </w:pPr>
  </w:p>
  <w:p w:rsidR="00077C1C" w:rsidRDefault="00954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1D0"/>
    <w:multiLevelType w:val="hybridMultilevel"/>
    <w:tmpl w:val="9328DCF0"/>
    <w:lvl w:ilvl="0" w:tplc="A060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DF"/>
    <w:rsid w:val="000012EB"/>
    <w:rsid w:val="001166B3"/>
    <w:rsid w:val="00201ADF"/>
    <w:rsid w:val="00277C25"/>
    <w:rsid w:val="00324C95"/>
    <w:rsid w:val="003422E1"/>
    <w:rsid w:val="00363C31"/>
    <w:rsid w:val="003C3EF7"/>
    <w:rsid w:val="00653C91"/>
    <w:rsid w:val="00763F2E"/>
    <w:rsid w:val="007C4766"/>
    <w:rsid w:val="00954EA3"/>
    <w:rsid w:val="00973C7A"/>
    <w:rsid w:val="00A513F6"/>
    <w:rsid w:val="00A57AEF"/>
    <w:rsid w:val="00B214F1"/>
    <w:rsid w:val="00B52F4D"/>
    <w:rsid w:val="00B703B5"/>
    <w:rsid w:val="00D17290"/>
    <w:rsid w:val="00E121C4"/>
    <w:rsid w:val="00E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EAA45-BC57-47E1-9D44-C52C9F29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3422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3422E1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3422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3"/>
    <w:link w:val="a4"/>
    <w:uiPriority w:val="99"/>
    <w:rsid w:val="003422E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2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2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0F7A61743CBC934496AEC93F567B4FFE1CDB1D802C394E7C82955289913E639E2E5F5CAB79D723CA684102A4D1014A97D3937F639E572N50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A6C16F9A8EB801906AD977478EA6D17EAD3A6D3979A846E39E2D79128946EBB4D6300E176717459EB10BD05E6F7Q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6C16F9A8EB801906AD977478EA6D17EAD3ABD29796846E39E2D79128946EBB4D6300E176717459EB10BD05E6F7QE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Татьяна</dc:creator>
  <cp:lastModifiedBy>Мария Бронникова Бронникова</cp:lastModifiedBy>
  <cp:revision>7</cp:revision>
  <cp:lastPrinted>2023-07-26T03:59:00Z</cp:lastPrinted>
  <dcterms:created xsi:type="dcterms:W3CDTF">2023-07-26T04:51:00Z</dcterms:created>
  <dcterms:modified xsi:type="dcterms:W3CDTF">2023-09-05T03:19:00Z</dcterms:modified>
</cp:coreProperties>
</file>