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0340" w14:textId="31EF9A17" w:rsidR="004F47AF" w:rsidRPr="004F47AF" w:rsidRDefault="004F47AF" w:rsidP="004F47AF">
      <w:pPr>
        <w:spacing w:line="276" w:lineRule="auto"/>
        <w:rPr>
          <w:rFonts w:ascii="Arial" w:hAnsi="Arial"/>
          <w:b/>
          <w:noProof/>
          <w:spacing w:val="20"/>
          <w:sz w:val="38"/>
          <w:szCs w:val="44"/>
          <w:lang w:val="ru-RU"/>
        </w:rPr>
      </w:pPr>
      <w:r w:rsidRPr="004F47AF">
        <w:rPr>
          <w:rFonts w:ascii="Arial" w:hAnsi="Arial"/>
          <w:b/>
          <w:noProof/>
          <w:spacing w:val="20"/>
          <w:sz w:val="28"/>
          <w:szCs w:val="28"/>
          <w:lang w:val="ru-RU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5CC75FEE" wp14:editId="76017B99">
            <wp:extent cx="40957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ECB3C" w14:textId="77777777" w:rsidR="004F47AF" w:rsidRPr="004F47AF" w:rsidRDefault="004F47AF" w:rsidP="004F47AF">
      <w:pPr>
        <w:keepNext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8"/>
          <w:szCs w:val="28"/>
          <w:lang w:val="ru-RU" w:bidi="th-TH"/>
        </w:rPr>
      </w:pPr>
      <w:r w:rsidRPr="004F47AF">
        <w:rPr>
          <w:rFonts w:ascii="Arial" w:hAnsi="Arial" w:cs="Arial"/>
          <w:b/>
          <w:bCs/>
          <w:sz w:val="28"/>
          <w:szCs w:val="28"/>
          <w:lang w:val="ru-RU" w:bidi="th-TH"/>
        </w:rPr>
        <w:t xml:space="preserve">                             ДУМА ВЕРХНЕКЕТСКОГО РАЙОНА</w:t>
      </w:r>
    </w:p>
    <w:p w14:paraId="5584E538" w14:textId="383E80B3" w:rsidR="004F47AF" w:rsidRDefault="004F47AF" w:rsidP="004F47AF">
      <w:pPr>
        <w:keepNext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 w:rsidRPr="004F47AF">
        <w:rPr>
          <w:rFonts w:ascii="Arial" w:hAnsi="Arial" w:cs="Arial"/>
          <w:b/>
          <w:bCs/>
          <w:sz w:val="28"/>
          <w:szCs w:val="28"/>
          <w:lang w:val="ru-RU" w:bidi="th-TH"/>
        </w:rPr>
        <w:t xml:space="preserve">                                                 РЕШЕНИЕ</w:t>
      </w:r>
    </w:p>
    <w:p w14:paraId="50DC13B1" w14:textId="77777777" w:rsidR="004F47AF" w:rsidRPr="004F47AF" w:rsidRDefault="004F47AF" w:rsidP="004F47AF">
      <w:pPr>
        <w:keepNext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14:paraId="45DB2658" w14:textId="05B5F0F8" w:rsidR="004F47AF" w:rsidRPr="004F47AF" w:rsidRDefault="004F47AF" w:rsidP="004F47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ru-RU"/>
        </w:rPr>
      </w:pPr>
      <w:r w:rsidRPr="004F47AF">
        <w:rPr>
          <w:rFonts w:ascii="Arial" w:hAnsi="Arial" w:cs="Arial"/>
          <w:b/>
          <w:bCs/>
          <w:lang w:val="ru-RU"/>
        </w:rPr>
        <w:t xml:space="preserve">№ </w:t>
      </w:r>
      <w:r w:rsidR="00A87A17">
        <w:rPr>
          <w:rFonts w:ascii="Arial" w:hAnsi="Arial" w:cs="Arial"/>
          <w:b/>
          <w:bCs/>
          <w:lang w:val="ru-RU"/>
        </w:rPr>
        <w:t>09</w:t>
      </w:r>
      <w:r w:rsidRPr="004F47AF">
        <w:rPr>
          <w:rFonts w:ascii="Arial" w:hAnsi="Arial" w:cs="Arial"/>
          <w:b/>
          <w:bCs/>
          <w:lang w:val="ru-RU"/>
        </w:rPr>
        <w:t xml:space="preserve"> от </w:t>
      </w:r>
      <w:r w:rsidR="00A87A17">
        <w:rPr>
          <w:rFonts w:ascii="Arial" w:hAnsi="Arial" w:cs="Arial"/>
          <w:b/>
          <w:bCs/>
          <w:lang w:val="ru-RU"/>
        </w:rPr>
        <w:t>28</w:t>
      </w:r>
      <w:r w:rsidRPr="004F47AF">
        <w:rPr>
          <w:rFonts w:ascii="Arial" w:hAnsi="Arial" w:cs="Arial"/>
          <w:b/>
          <w:bCs/>
          <w:lang w:val="ru-RU"/>
        </w:rPr>
        <w:t>.03.2024</w:t>
      </w:r>
      <w:r w:rsidRPr="004F47AF">
        <w:rPr>
          <w:rFonts w:ascii="Arial" w:hAnsi="Arial" w:cs="Arial"/>
          <w:b/>
          <w:bCs/>
          <w:lang w:val="ru-RU"/>
        </w:rPr>
        <w:tab/>
      </w:r>
      <w:r w:rsidRPr="004F47AF">
        <w:rPr>
          <w:rFonts w:ascii="Arial" w:hAnsi="Arial" w:cs="Arial"/>
          <w:b/>
          <w:bCs/>
          <w:lang w:val="ru-RU"/>
        </w:rPr>
        <w:tab/>
      </w:r>
      <w:r w:rsidRPr="004F47AF">
        <w:rPr>
          <w:rFonts w:ascii="Arial" w:hAnsi="Arial" w:cs="Arial"/>
          <w:b/>
          <w:bCs/>
          <w:lang w:val="ru-RU"/>
        </w:rPr>
        <w:tab/>
      </w:r>
      <w:r w:rsidRPr="004F47AF">
        <w:rPr>
          <w:rFonts w:ascii="Arial" w:hAnsi="Arial" w:cs="Arial"/>
          <w:b/>
          <w:bCs/>
          <w:lang w:val="ru-RU"/>
        </w:rPr>
        <w:tab/>
      </w:r>
      <w:r w:rsidRPr="004F47AF">
        <w:rPr>
          <w:rFonts w:ascii="Arial" w:hAnsi="Arial" w:cs="Arial"/>
          <w:b/>
          <w:bCs/>
          <w:lang w:val="ru-RU"/>
        </w:rPr>
        <w:tab/>
      </w:r>
      <w:r w:rsidRPr="004F47AF">
        <w:rPr>
          <w:rFonts w:ascii="Arial" w:hAnsi="Arial" w:cs="Arial"/>
          <w:b/>
          <w:bCs/>
          <w:lang w:val="ru-RU"/>
        </w:rPr>
        <w:tab/>
        <w:t xml:space="preserve">     </w:t>
      </w:r>
      <w:proofErr w:type="spellStart"/>
      <w:r>
        <w:rPr>
          <w:rFonts w:ascii="Arial" w:hAnsi="Arial" w:cs="Arial"/>
          <w:lang w:val="ru-RU"/>
        </w:rPr>
        <w:t>р.п</w:t>
      </w:r>
      <w:proofErr w:type="spellEnd"/>
      <w:r>
        <w:rPr>
          <w:rFonts w:ascii="Arial" w:hAnsi="Arial" w:cs="Arial"/>
          <w:lang w:val="ru-RU"/>
        </w:rPr>
        <w:t xml:space="preserve">. Белый </w:t>
      </w:r>
      <w:r w:rsidRPr="004F47AF">
        <w:rPr>
          <w:rFonts w:ascii="Arial" w:hAnsi="Arial" w:cs="Arial"/>
          <w:lang w:val="ru-RU"/>
        </w:rPr>
        <w:t>Яр</w:t>
      </w:r>
      <w:r w:rsidRPr="004F47AF">
        <w:rPr>
          <w:rFonts w:ascii="Arial" w:hAnsi="Arial" w:cs="Arial"/>
          <w:lang w:val="ru-RU"/>
        </w:rPr>
        <w:tab/>
      </w:r>
      <w:r w:rsidRPr="004F47AF">
        <w:rPr>
          <w:rFonts w:ascii="Arial" w:hAnsi="Arial" w:cs="Arial"/>
          <w:lang w:val="ru-RU"/>
        </w:rPr>
        <w:tab/>
      </w:r>
      <w:r w:rsidRPr="004F47AF">
        <w:rPr>
          <w:rFonts w:ascii="Arial" w:hAnsi="Arial" w:cs="Arial"/>
          <w:lang w:val="ru-RU"/>
        </w:rPr>
        <w:tab/>
      </w:r>
      <w:r w:rsidRPr="004F47AF">
        <w:rPr>
          <w:rFonts w:ascii="Arial" w:hAnsi="Arial" w:cs="Arial"/>
          <w:lang w:val="ru-RU"/>
        </w:rPr>
        <w:tab/>
      </w:r>
      <w:r w:rsidRPr="004F47AF">
        <w:rPr>
          <w:rFonts w:ascii="Arial" w:hAnsi="Arial" w:cs="Arial"/>
          <w:lang w:val="ru-RU"/>
        </w:rPr>
        <w:tab/>
      </w:r>
      <w:r w:rsidRPr="004F47AF">
        <w:rPr>
          <w:rFonts w:ascii="Arial" w:hAnsi="Arial" w:cs="Arial"/>
          <w:lang w:val="ru-RU"/>
        </w:rPr>
        <w:tab/>
      </w:r>
      <w:r w:rsidRPr="004F47AF">
        <w:rPr>
          <w:rFonts w:ascii="Arial" w:hAnsi="Arial" w:cs="Arial"/>
          <w:lang w:val="ru-RU"/>
        </w:rPr>
        <w:tab/>
      </w:r>
      <w:r w:rsidRPr="004F47AF">
        <w:rPr>
          <w:rFonts w:ascii="Arial" w:hAnsi="Arial" w:cs="Arial"/>
          <w:lang w:val="ru-RU"/>
        </w:rPr>
        <w:tab/>
      </w:r>
      <w:r w:rsidRPr="004F47AF">
        <w:rPr>
          <w:rFonts w:ascii="Arial" w:hAnsi="Arial" w:cs="Arial"/>
          <w:lang w:val="ru-RU"/>
        </w:rPr>
        <w:tab/>
      </w:r>
      <w:r w:rsidRPr="004F47AF">
        <w:rPr>
          <w:rFonts w:ascii="Arial" w:hAnsi="Arial" w:cs="Arial"/>
          <w:lang w:val="ru-RU"/>
        </w:rPr>
        <w:tab/>
        <w:t xml:space="preserve">     </w:t>
      </w:r>
      <w:r w:rsidRPr="004F47AF">
        <w:rPr>
          <w:rFonts w:ascii="Arial" w:hAnsi="Arial" w:cs="Arial"/>
          <w:lang w:val="ru-RU"/>
        </w:rPr>
        <w:tab/>
        <w:t xml:space="preserve">     ул. Гагарина, 15, строен.1</w:t>
      </w:r>
    </w:p>
    <w:tbl>
      <w:tblPr>
        <w:tblStyle w:val="a5"/>
        <w:tblW w:w="11524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4012"/>
      </w:tblGrid>
      <w:tr w:rsidR="00210091" w:rsidRPr="00A87A17" w14:paraId="7086D2E3" w14:textId="77777777" w:rsidTr="003912ED">
        <w:trPr>
          <w:trHeight w:val="2692"/>
        </w:trPr>
        <w:tc>
          <w:tcPr>
            <w:tcW w:w="7512" w:type="dxa"/>
          </w:tcPr>
          <w:p w14:paraId="377EE920" w14:textId="77777777" w:rsidR="004F47AF" w:rsidRDefault="004F47AF" w:rsidP="003912ED">
            <w:pPr>
              <w:pStyle w:val="2"/>
              <w:spacing w:before="0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</w:p>
          <w:p w14:paraId="505B4A04" w14:textId="77777777" w:rsidR="00757850" w:rsidRDefault="001606B8" w:rsidP="004F47AF">
            <w:pPr>
              <w:pStyle w:val="2"/>
              <w:spacing w:before="0"/>
              <w:ind w:left="34" w:hanging="34"/>
              <w:jc w:val="center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r w:rsidRPr="0021009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Об установлении срока рассрочки оплаты движимого и недвижимого имущества, находящегося в муниципальной собственности муниципального образования Верхнекетск</w:t>
            </w:r>
            <w:r w:rsidR="00FF3D89" w:rsidRPr="0021009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ий</w:t>
            </w:r>
            <w:r w:rsidRPr="0021009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район Томской области, арендуемого субъектами малого и среднего предпринимательства, при реализации ими преимущественного права на приобр</w:t>
            </w:r>
            <w:bookmarkStart w:id="0" w:name="_GoBack"/>
            <w:bookmarkEnd w:id="0"/>
            <w:r w:rsidRPr="0021009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етение </w:t>
            </w:r>
            <w:r w:rsidR="00DB4579" w:rsidRPr="0021009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тако</w:t>
            </w:r>
            <w:r w:rsidRPr="0021009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го имущества</w:t>
            </w:r>
          </w:p>
          <w:p w14:paraId="59335345" w14:textId="77777777" w:rsidR="00A87A17" w:rsidRDefault="00A87A17" w:rsidP="00A87A17">
            <w:pPr>
              <w:rPr>
                <w:lang w:val="ru-RU"/>
              </w:rPr>
            </w:pPr>
          </w:p>
          <w:p w14:paraId="42B6538E" w14:textId="2E34EFA4" w:rsidR="00A87A17" w:rsidRPr="00A87A17" w:rsidRDefault="00A87A17" w:rsidP="00A87A17">
            <w:pPr>
              <w:rPr>
                <w:lang w:val="ru-RU"/>
              </w:rPr>
            </w:pPr>
          </w:p>
        </w:tc>
        <w:tc>
          <w:tcPr>
            <w:tcW w:w="4012" w:type="dxa"/>
          </w:tcPr>
          <w:p w14:paraId="67B04653" w14:textId="77777777" w:rsidR="00757850" w:rsidRPr="00210091" w:rsidRDefault="00757850" w:rsidP="0095571D">
            <w:pPr>
              <w:pStyle w:val="a3"/>
              <w:rPr>
                <w:lang w:val="ru-RU"/>
              </w:rPr>
            </w:pPr>
          </w:p>
        </w:tc>
      </w:tr>
    </w:tbl>
    <w:p w14:paraId="76EE9C4C" w14:textId="4F49FB7A" w:rsidR="00704D23" w:rsidRPr="00A87A17" w:rsidRDefault="00A87A17" w:rsidP="00841A99">
      <w:pPr>
        <w:pStyle w:val="ConsPlusNormal"/>
        <w:ind w:firstLine="708"/>
        <w:jc w:val="both"/>
        <w:rPr>
          <w:bCs/>
          <w:sz w:val="24"/>
          <w:szCs w:val="24"/>
        </w:rPr>
      </w:pPr>
      <w:r w:rsidRPr="00A87A17">
        <w:rPr>
          <w:sz w:val="24"/>
          <w:szCs w:val="24"/>
        </w:rPr>
        <w:t xml:space="preserve">В соответствии с частью 1 </w:t>
      </w:r>
      <w:r w:rsidRPr="00A87A17">
        <w:rPr>
          <w:rStyle w:val="aa"/>
          <w:b w:val="0"/>
          <w:color w:val="auto"/>
          <w:sz w:val="24"/>
          <w:szCs w:val="24"/>
        </w:rPr>
        <w:t>статьи 5</w:t>
      </w:r>
      <w:r w:rsidRPr="00A87A17">
        <w:rPr>
          <w:sz w:val="24"/>
          <w:szCs w:val="24"/>
        </w:rPr>
        <w:t xml:space="preserve">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A87A17">
        <w:rPr>
          <w:kern w:val="28"/>
          <w:sz w:val="24"/>
          <w:szCs w:val="24"/>
        </w:rPr>
        <w:t xml:space="preserve"> </w:t>
      </w:r>
      <w:r w:rsidRPr="00A87A17">
        <w:rPr>
          <w:bCs/>
          <w:sz w:val="24"/>
          <w:szCs w:val="24"/>
        </w:rPr>
        <w:t xml:space="preserve">Дума </w:t>
      </w:r>
      <w:proofErr w:type="spellStart"/>
      <w:r w:rsidRPr="00A87A17">
        <w:rPr>
          <w:bCs/>
          <w:sz w:val="24"/>
          <w:szCs w:val="24"/>
        </w:rPr>
        <w:t>Верхнекетского</w:t>
      </w:r>
      <w:proofErr w:type="spellEnd"/>
      <w:r w:rsidRPr="00A87A17">
        <w:rPr>
          <w:bCs/>
          <w:sz w:val="24"/>
          <w:szCs w:val="24"/>
        </w:rPr>
        <w:t xml:space="preserve"> района решила:</w:t>
      </w:r>
    </w:p>
    <w:p w14:paraId="01E847DA" w14:textId="77777777" w:rsidR="00841A99" w:rsidRPr="00210091" w:rsidRDefault="00841A99" w:rsidP="00841A99">
      <w:pPr>
        <w:pStyle w:val="ConsPlusNormal"/>
        <w:ind w:firstLine="708"/>
        <w:jc w:val="both"/>
        <w:rPr>
          <w:bCs/>
          <w:sz w:val="24"/>
          <w:szCs w:val="24"/>
        </w:rPr>
      </w:pPr>
    </w:p>
    <w:p w14:paraId="0E18B59A" w14:textId="101509D9" w:rsidR="00A87A17" w:rsidRPr="00A87A17" w:rsidRDefault="00A87A17" w:rsidP="00A87A17">
      <w:pPr>
        <w:spacing w:after="0"/>
        <w:ind w:firstLine="708"/>
        <w:jc w:val="both"/>
        <w:rPr>
          <w:rFonts w:ascii="Arial" w:hAnsi="Arial" w:cs="Arial"/>
          <w:lang w:val="ru-RU"/>
        </w:rPr>
      </w:pPr>
      <w:r w:rsidRPr="00A87A17">
        <w:rPr>
          <w:rFonts w:ascii="Arial" w:hAnsi="Arial" w:cs="Arial"/>
          <w:lang w:val="ru-RU"/>
        </w:rPr>
        <w:t xml:space="preserve">1.Установить, что срок рассрочки оплаты движимого и недвижимого имущества, находящегося в муниципальной собственности муниципального образования </w:t>
      </w:r>
      <w:proofErr w:type="spellStart"/>
      <w:r w:rsidRPr="00A87A17">
        <w:rPr>
          <w:rFonts w:ascii="Arial" w:hAnsi="Arial" w:cs="Arial"/>
          <w:lang w:val="ru-RU"/>
        </w:rPr>
        <w:t>Верхнекетский</w:t>
      </w:r>
      <w:proofErr w:type="spellEnd"/>
      <w:r w:rsidRPr="00A87A17">
        <w:rPr>
          <w:rFonts w:ascii="Arial" w:hAnsi="Arial" w:cs="Arial"/>
          <w:lang w:val="ru-RU"/>
        </w:rPr>
        <w:t xml:space="preserve"> район Томской области, арендуемого субъектами малого и среднего предпринимательства, при реализации ими преимущественного права на приобретение такого имущества составляет:</w:t>
      </w:r>
    </w:p>
    <w:p w14:paraId="64FB9A8D" w14:textId="101509D9" w:rsidR="00A87A17" w:rsidRPr="00A87A17" w:rsidRDefault="00A87A17" w:rsidP="00A87A17">
      <w:pPr>
        <w:spacing w:after="0"/>
        <w:ind w:firstLine="708"/>
        <w:jc w:val="both"/>
        <w:rPr>
          <w:rFonts w:ascii="Arial" w:hAnsi="Arial" w:cs="Arial"/>
          <w:lang w:val="ru-RU"/>
        </w:rPr>
      </w:pPr>
      <w:proofErr w:type="gramStart"/>
      <w:r w:rsidRPr="00A87A17">
        <w:rPr>
          <w:rFonts w:ascii="Arial" w:hAnsi="Arial" w:cs="Arial"/>
          <w:lang w:val="ru-RU"/>
        </w:rPr>
        <w:t>а)  недвижимого</w:t>
      </w:r>
      <w:proofErr w:type="gramEnd"/>
      <w:r w:rsidRPr="00A87A17">
        <w:rPr>
          <w:rFonts w:ascii="Arial" w:hAnsi="Arial" w:cs="Arial"/>
          <w:lang w:val="ru-RU"/>
        </w:rPr>
        <w:t xml:space="preserve"> имущества - 5 (пять) лет;</w:t>
      </w:r>
    </w:p>
    <w:p w14:paraId="2365099D" w14:textId="77777777" w:rsidR="00A87A17" w:rsidRPr="00A87A17" w:rsidRDefault="00A87A17" w:rsidP="00A87A17">
      <w:pPr>
        <w:spacing w:after="0"/>
        <w:ind w:left="709"/>
        <w:jc w:val="both"/>
        <w:rPr>
          <w:rFonts w:ascii="Arial" w:hAnsi="Arial" w:cs="Arial"/>
          <w:lang w:val="ru-RU"/>
        </w:rPr>
      </w:pPr>
      <w:r w:rsidRPr="00A87A17">
        <w:rPr>
          <w:rFonts w:ascii="Arial" w:hAnsi="Arial" w:cs="Arial"/>
          <w:lang w:val="ru-RU"/>
        </w:rPr>
        <w:t>б) движимого имущества - 3 (три) года.</w:t>
      </w:r>
    </w:p>
    <w:p w14:paraId="762E7F35" w14:textId="77777777" w:rsidR="00A87A17" w:rsidRPr="00A87A17" w:rsidRDefault="00A87A17" w:rsidP="00A87A17">
      <w:pPr>
        <w:spacing w:after="0"/>
        <w:ind w:left="709"/>
        <w:jc w:val="both"/>
        <w:rPr>
          <w:rFonts w:ascii="Arial" w:hAnsi="Arial" w:cs="Arial"/>
          <w:lang w:val="ru-RU"/>
        </w:rPr>
      </w:pPr>
      <w:r w:rsidRPr="00A87A17">
        <w:rPr>
          <w:rFonts w:ascii="Arial" w:hAnsi="Arial" w:cs="Arial"/>
          <w:lang w:val="ru-RU"/>
        </w:rPr>
        <w:t xml:space="preserve">2.Признать утратившими силу решения Думы </w:t>
      </w:r>
      <w:proofErr w:type="spellStart"/>
      <w:r w:rsidRPr="00A87A17">
        <w:rPr>
          <w:rFonts w:ascii="Arial" w:hAnsi="Arial" w:cs="Arial"/>
          <w:lang w:val="ru-RU"/>
        </w:rPr>
        <w:t>Верхнекетского</w:t>
      </w:r>
      <w:proofErr w:type="spellEnd"/>
      <w:r w:rsidRPr="00A87A17">
        <w:rPr>
          <w:rFonts w:ascii="Arial" w:hAnsi="Arial" w:cs="Arial"/>
          <w:lang w:val="ru-RU"/>
        </w:rPr>
        <w:t xml:space="preserve"> района:</w:t>
      </w:r>
    </w:p>
    <w:p w14:paraId="70D316C7" w14:textId="2D5F13D3" w:rsidR="00A87A17" w:rsidRPr="00A87A17" w:rsidRDefault="00A87A17" w:rsidP="00A87A17">
      <w:pPr>
        <w:spacing w:after="0"/>
        <w:ind w:firstLine="708"/>
        <w:jc w:val="both"/>
        <w:rPr>
          <w:rFonts w:ascii="Arial" w:hAnsi="Arial" w:cs="Arial"/>
          <w:lang w:val="ru-RU"/>
        </w:rPr>
      </w:pPr>
      <w:r w:rsidRPr="00A87A17">
        <w:rPr>
          <w:rFonts w:ascii="Arial" w:hAnsi="Arial" w:cs="Arial"/>
          <w:lang w:val="ru-RU"/>
        </w:rPr>
        <w:t>1)</w:t>
      </w:r>
      <w:r w:rsidRPr="00A87A17">
        <w:rPr>
          <w:rFonts w:ascii="Arial" w:hAnsi="Arial" w:cs="Arial"/>
          <w:lang w:val="ru-RU"/>
        </w:rPr>
        <w:t xml:space="preserve"> </w:t>
      </w:r>
      <w:r w:rsidRPr="00A87A17">
        <w:rPr>
          <w:rFonts w:ascii="Arial" w:hAnsi="Arial" w:cs="Arial"/>
          <w:lang w:val="ru-RU"/>
        </w:rPr>
        <w:t>от 12.03.2019№21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«</w:t>
      </w:r>
      <w:proofErr w:type="spellStart"/>
      <w:r w:rsidRPr="00A87A17">
        <w:rPr>
          <w:rFonts w:ascii="Arial" w:hAnsi="Arial" w:cs="Arial"/>
          <w:lang w:val="ru-RU"/>
        </w:rPr>
        <w:t>Верхнекетский</w:t>
      </w:r>
      <w:proofErr w:type="spellEnd"/>
      <w:r w:rsidRPr="00A87A17">
        <w:rPr>
          <w:rFonts w:ascii="Arial" w:hAnsi="Arial" w:cs="Arial"/>
          <w:lang w:val="ru-RU"/>
        </w:rPr>
        <w:t xml:space="preserve"> район», при реализации преимущественного права на приобретение такого имущества»;</w:t>
      </w:r>
    </w:p>
    <w:p w14:paraId="6D1DBA50" w14:textId="33885441" w:rsidR="00A87A17" w:rsidRPr="00A87A17" w:rsidRDefault="00A87A17" w:rsidP="00A87A17">
      <w:pPr>
        <w:spacing w:after="0"/>
        <w:ind w:firstLine="708"/>
        <w:jc w:val="both"/>
        <w:rPr>
          <w:rFonts w:ascii="Arial" w:hAnsi="Arial" w:cs="Arial"/>
          <w:lang w:val="ru-RU"/>
        </w:rPr>
      </w:pPr>
      <w:r w:rsidRPr="00A87A17">
        <w:rPr>
          <w:rFonts w:ascii="Arial" w:hAnsi="Arial" w:cs="Arial"/>
          <w:lang w:val="ru-RU"/>
        </w:rPr>
        <w:t>2)</w:t>
      </w:r>
      <w:r w:rsidRPr="00A87A17">
        <w:rPr>
          <w:rFonts w:ascii="Arial" w:hAnsi="Arial" w:cs="Arial"/>
          <w:lang w:val="ru-RU"/>
        </w:rPr>
        <w:t xml:space="preserve"> </w:t>
      </w:r>
      <w:r w:rsidRPr="00A87A17">
        <w:rPr>
          <w:rFonts w:ascii="Arial" w:hAnsi="Arial" w:cs="Arial"/>
          <w:lang w:val="ru-RU"/>
        </w:rPr>
        <w:t xml:space="preserve">от 24.03.2020 №35 «О внесении изменений в решение Думы </w:t>
      </w:r>
      <w:proofErr w:type="spellStart"/>
      <w:r w:rsidRPr="00A87A17">
        <w:rPr>
          <w:rFonts w:ascii="Arial" w:hAnsi="Arial" w:cs="Arial"/>
          <w:lang w:val="ru-RU"/>
        </w:rPr>
        <w:t>Верхнекетского</w:t>
      </w:r>
      <w:proofErr w:type="spellEnd"/>
      <w:r w:rsidRPr="00A87A17">
        <w:rPr>
          <w:rFonts w:ascii="Arial" w:hAnsi="Arial" w:cs="Arial"/>
          <w:lang w:val="ru-RU"/>
        </w:rPr>
        <w:t xml:space="preserve"> района от 12.03.2019 №21«Об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«</w:t>
      </w:r>
      <w:proofErr w:type="spellStart"/>
      <w:r w:rsidRPr="00A87A17">
        <w:rPr>
          <w:rFonts w:ascii="Arial" w:hAnsi="Arial" w:cs="Arial"/>
          <w:lang w:val="ru-RU"/>
        </w:rPr>
        <w:t>Верхнекетский</w:t>
      </w:r>
      <w:proofErr w:type="spellEnd"/>
      <w:r w:rsidRPr="00A87A17">
        <w:rPr>
          <w:rFonts w:ascii="Arial" w:hAnsi="Arial" w:cs="Arial"/>
          <w:lang w:val="ru-RU"/>
        </w:rPr>
        <w:t xml:space="preserve"> район», при реализации преимущественного права на приобретение такого имущества».</w:t>
      </w:r>
    </w:p>
    <w:p w14:paraId="2881902A" w14:textId="77777777" w:rsidR="00A87A17" w:rsidRPr="00A87A17" w:rsidRDefault="00A87A17" w:rsidP="00A87A17">
      <w:pPr>
        <w:spacing w:after="0"/>
        <w:ind w:firstLine="708"/>
        <w:jc w:val="both"/>
        <w:rPr>
          <w:rFonts w:ascii="Arial" w:eastAsia="Calibri" w:hAnsi="Arial" w:cs="Arial"/>
          <w:lang w:val="ru-RU"/>
        </w:rPr>
      </w:pPr>
      <w:r w:rsidRPr="00A87A17">
        <w:rPr>
          <w:rFonts w:ascii="Arial" w:hAnsi="Arial" w:cs="Arial"/>
          <w:lang w:val="ru-RU"/>
        </w:rPr>
        <w:t xml:space="preserve">3. </w:t>
      </w:r>
      <w:r w:rsidRPr="00A87A17">
        <w:rPr>
          <w:rFonts w:ascii="Arial" w:eastAsia="Calibri" w:hAnsi="Arial" w:cs="Arial"/>
          <w:lang w:val="ru-RU"/>
        </w:rPr>
        <w:t xml:space="preserve">Настоящее решение вступает в силу со дня его официального опубликования в сетевом издании «Официальный сайт Администрации </w:t>
      </w:r>
      <w:proofErr w:type="spellStart"/>
      <w:r w:rsidRPr="00A87A17">
        <w:rPr>
          <w:rFonts w:ascii="Arial" w:eastAsia="Calibri" w:hAnsi="Arial" w:cs="Arial"/>
          <w:lang w:val="ru-RU"/>
        </w:rPr>
        <w:t>Верхнекетского</w:t>
      </w:r>
      <w:proofErr w:type="spellEnd"/>
      <w:r w:rsidRPr="00A87A17">
        <w:rPr>
          <w:rFonts w:ascii="Arial" w:eastAsia="Calibri" w:hAnsi="Arial" w:cs="Arial"/>
          <w:lang w:val="ru-RU"/>
        </w:rPr>
        <w:t xml:space="preserve"> района». </w:t>
      </w:r>
    </w:p>
    <w:p w14:paraId="0D8473E7" w14:textId="77777777" w:rsidR="00A87A17" w:rsidRPr="00A87A17" w:rsidRDefault="00A87A17" w:rsidP="00A87A17">
      <w:pPr>
        <w:ind w:firstLine="708"/>
        <w:jc w:val="both"/>
        <w:rPr>
          <w:rFonts w:ascii="Arial" w:hAnsi="Arial" w:cs="Arial"/>
          <w:lang w:val="ru-RU"/>
        </w:rPr>
      </w:pPr>
      <w:r w:rsidRPr="00A87A17">
        <w:rPr>
          <w:rFonts w:ascii="Arial" w:hAnsi="Arial" w:cs="Arial"/>
          <w:lang w:val="ru-RU"/>
        </w:rPr>
        <w:lastRenderedPageBreak/>
        <w:t xml:space="preserve">4. Контроль за исполнением настоящего решения возложить на Управление по распоряжению муниципальным имуществом и землей Администрации </w:t>
      </w:r>
      <w:proofErr w:type="spellStart"/>
      <w:r w:rsidRPr="00A87A17">
        <w:rPr>
          <w:rFonts w:ascii="Arial" w:hAnsi="Arial" w:cs="Arial"/>
          <w:lang w:val="ru-RU"/>
        </w:rPr>
        <w:t>Верхнекетского</w:t>
      </w:r>
      <w:proofErr w:type="spellEnd"/>
      <w:r w:rsidRPr="00A87A17">
        <w:rPr>
          <w:rFonts w:ascii="Arial" w:hAnsi="Arial" w:cs="Arial"/>
          <w:lang w:val="ru-RU"/>
        </w:rPr>
        <w:t xml:space="preserve"> района.</w:t>
      </w:r>
    </w:p>
    <w:p w14:paraId="66C7410F" w14:textId="19132254" w:rsidR="00704D23" w:rsidRDefault="00704D23" w:rsidP="00A87A17">
      <w:pPr>
        <w:spacing w:after="0"/>
        <w:ind w:firstLine="708"/>
        <w:jc w:val="both"/>
        <w:rPr>
          <w:rFonts w:ascii="Arial" w:hAnsi="Arial" w:cs="Arial"/>
          <w:lang w:val="ru-RU"/>
        </w:rPr>
      </w:pPr>
    </w:p>
    <w:p w14:paraId="12278135" w14:textId="77777777" w:rsidR="00A87A17" w:rsidRDefault="00A87A17" w:rsidP="00A87A17">
      <w:pPr>
        <w:spacing w:after="0"/>
        <w:ind w:firstLine="708"/>
        <w:jc w:val="both"/>
        <w:rPr>
          <w:rFonts w:ascii="Arial" w:hAnsi="Arial" w:cs="Arial"/>
          <w:lang w:val="ru-RU"/>
        </w:rPr>
      </w:pPr>
    </w:p>
    <w:p w14:paraId="10948AA6" w14:textId="77777777" w:rsidR="00A87A17" w:rsidRDefault="00A87A17" w:rsidP="00A87A17">
      <w:pPr>
        <w:spacing w:after="0"/>
        <w:ind w:firstLine="708"/>
        <w:jc w:val="both"/>
        <w:rPr>
          <w:rFonts w:ascii="Arial" w:hAnsi="Arial" w:cs="Arial"/>
          <w:lang w:val="ru-RU"/>
        </w:rPr>
      </w:pPr>
    </w:p>
    <w:p w14:paraId="2D97C538" w14:textId="77777777" w:rsidR="00A87A17" w:rsidRDefault="00A87A17" w:rsidP="00A87A17">
      <w:pPr>
        <w:spacing w:after="0"/>
        <w:ind w:firstLine="708"/>
        <w:jc w:val="both"/>
        <w:rPr>
          <w:rFonts w:ascii="Arial" w:hAnsi="Arial" w:cs="Arial"/>
          <w:lang w:val="ru-RU"/>
        </w:rPr>
      </w:pPr>
    </w:p>
    <w:p w14:paraId="3275B0B0" w14:textId="77777777" w:rsidR="00A87A17" w:rsidRPr="00A87A17" w:rsidRDefault="00A87A17" w:rsidP="00A87A17">
      <w:pPr>
        <w:spacing w:after="0"/>
        <w:ind w:firstLine="708"/>
        <w:jc w:val="both"/>
        <w:rPr>
          <w:rFonts w:ascii="Arial" w:hAnsi="Arial" w:cs="Arial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3"/>
        <w:gridCol w:w="4646"/>
      </w:tblGrid>
      <w:tr w:rsidR="00210091" w:rsidRPr="00A87A17" w14:paraId="61ABEF62" w14:textId="77777777" w:rsidTr="00704D23">
        <w:tc>
          <w:tcPr>
            <w:tcW w:w="5148" w:type="dxa"/>
          </w:tcPr>
          <w:p w14:paraId="0517CF65" w14:textId="3958B914" w:rsidR="00704D23" w:rsidRPr="004F47AF" w:rsidRDefault="004F47AF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Председатель</w:t>
            </w:r>
            <w:r w:rsidR="00704D23" w:rsidRPr="004F47AF">
              <w:rPr>
                <w:rFonts w:ascii="Arial" w:eastAsia="Times New Roman" w:hAnsi="Arial" w:cs="Arial"/>
                <w:lang w:val="ru-RU" w:eastAsia="ru-RU"/>
              </w:rPr>
              <w:t xml:space="preserve"> Думы </w:t>
            </w:r>
          </w:p>
          <w:p w14:paraId="7D7BFB3A" w14:textId="77777777" w:rsidR="00704D23" w:rsidRPr="004F47AF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  <w:r w:rsidRPr="004F47AF">
              <w:rPr>
                <w:rFonts w:ascii="Arial" w:eastAsia="Times New Roman" w:hAnsi="Arial" w:cs="Arial"/>
                <w:lang w:val="ru-RU" w:eastAsia="ru-RU"/>
              </w:rPr>
              <w:t>Верхнекетского района</w:t>
            </w:r>
          </w:p>
          <w:p w14:paraId="1861E05A" w14:textId="77777777" w:rsidR="00704D23" w:rsidRPr="004F47AF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</w:p>
          <w:p w14:paraId="7DE88EF8" w14:textId="77777777" w:rsidR="00704D23" w:rsidRPr="004F47AF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  <w:r w:rsidRPr="004F47AF">
              <w:rPr>
                <w:rFonts w:ascii="Arial" w:eastAsia="Times New Roman" w:hAnsi="Arial" w:cs="Arial"/>
                <w:lang w:val="ru-RU" w:eastAsia="ru-RU"/>
              </w:rPr>
              <w:t>__________________Е.А. Парамонова</w:t>
            </w:r>
          </w:p>
        </w:tc>
        <w:tc>
          <w:tcPr>
            <w:tcW w:w="4757" w:type="dxa"/>
          </w:tcPr>
          <w:p w14:paraId="5DC1BBB9" w14:textId="4E61AB3B" w:rsidR="00704D23" w:rsidRPr="004F47AF" w:rsidRDefault="004F47AF" w:rsidP="00FB1897">
            <w:pPr>
              <w:widowControl w:val="0"/>
              <w:autoSpaceDE w:val="0"/>
              <w:autoSpaceDN w:val="0"/>
              <w:adjustRightInd w:val="0"/>
              <w:spacing w:after="0"/>
              <w:ind w:firstLine="73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 xml:space="preserve">            </w:t>
            </w:r>
            <w:r w:rsidR="00704D23" w:rsidRPr="004F47AF">
              <w:rPr>
                <w:rFonts w:ascii="Arial" w:eastAsia="Times New Roman" w:hAnsi="Arial" w:cs="Arial"/>
                <w:lang w:val="ru-RU" w:eastAsia="ru-RU"/>
              </w:rPr>
              <w:t>Глав</w:t>
            </w:r>
            <w:r w:rsidR="002C43E6" w:rsidRPr="004F47AF">
              <w:rPr>
                <w:rFonts w:ascii="Arial" w:eastAsia="Times New Roman" w:hAnsi="Arial" w:cs="Arial"/>
                <w:lang w:val="ru-RU" w:eastAsia="ru-RU"/>
              </w:rPr>
              <w:t>а</w:t>
            </w:r>
            <w:r w:rsidR="00704D23" w:rsidRPr="004F47AF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</w:p>
          <w:p w14:paraId="6C4B9D51" w14:textId="127A6122" w:rsidR="00704D23" w:rsidRPr="004F47AF" w:rsidRDefault="004F47AF" w:rsidP="00FB1897">
            <w:pPr>
              <w:widowControl w:val="0"/>
              <w:autoSpaceDE w:val="0"/>
              <w:autoSpaceDN w:val="0"/>
              <w:adjustRightInd w:val="0"/>
              <w:spacing w:after="0"/>
              <w:ind w:firstLine="73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 xml:space="preserve">            </w:t>
            </w:r>
            <w:proofErr w:type="spellStart"/>
            <w:r w:rsidR="00704D23" w:rsidRPr="004F47AF">
              <w:rPr>
                <w:rFonts w:ascii="Arial" w:eastAsia="Times New Roman" w:hAnsi="Arial" w:cs="Arial"/>
                <w:lang w:val="ru-RU" w:eastAsia="ru-RU"/>
              </w:rPr>
              <w:t>Верхнекетского</w:t>
            </w:r>
            <w:proofErr w:type="spellEnd"/>
            <w:r w:rsidR="00704D23" w:rsidRPr="004F47AF">
              <w:rPr>
                <w:rFonts w:ascii="Arial" w:eastAsia="Times New Roman" w:hAnsi="Arial" w:cs="Arial"/>
                <w:lang w:val="ru-RU" w:eastAsia="ru-RU"/>
              </w:rPr>
              <w:t xml:space="preserve"> района </w:t>
            </w:r>
          </w:p>
          <w:p w14:paraId="2BDF28F5" w14:textId="77777777" w:rsidR="00704D23" w:rsidRPr="004F47AF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</w:p>
          <w:p w14:paraId="2B3314A6" w14:textId="26354B83" w:rsidR="00704D23" w:rsidRPr="004F47AF" w:rsidRDefault="004F47AF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 xml:space="preserve">              </w:t>
            </w:r>
            <w:r w:rsidR="00704D23" w:rsidRPr="004F47AF">
              <w:rPr>
                <w:rFonts w:ascii="Arial" w:eastAsia="Times New Roman" w:hAnsi="Arial" w:cs="Arial"/>
                <w:lang w:val="ru-RU" w:eastAsia="ru-RU"/>
              </w:rPr>
              <w:t>______________С.А.</w:t>
            </w:r>
            <w:r w:rsidR="00210091" w:rsidRPr="004F47AF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704D23" w:rsidRPr="004F47AF">
              <w:rPr>
                <w:rFonts w:ascii="Arial" w:eastAsia="Times New Roman" w:hAnsi="Arial" w:cs="Arial"/>
                <w:lang w:val="ru-RU" w:eastAsia="ru-RU"/>
              </w:rPr>
              <w:t>Альсевич</w:t>
            </w:r>
          </w:p>
        </w:tc>
      </w:tr>
    </w:tbl>
    <w:p w14:paraId="1C0B5C98" w14:textId="77777777" w:rsidR="00757850" w:rsidRPr="004F47AF" w:rsidRDefault="00757850" w:rsidP="00757850">
      <w:pPr>
        <w:ind w:left="480"/>
        <w:jc w:val="both"/>
        <w:rPr>
          <w:rFonts w:ascii="Arial" w:hAnsi="Arial" w:cs="Arial"/>
          <w:lang w:val="ru-RU"/>
        </w:rPr>
      </w:pPr>
    </w:p>
    <w:p w14:paraId="7C5847CE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61C795F5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40D0B60A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21E475E7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548BD158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12EB002D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5C7284B4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3059DCBC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0275EEFE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015E3FD3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17C321F4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33FA3CC4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21F9FB96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0E356104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30D7A0C9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5B3FF9B0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405AB765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733A6B17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232B438C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4DCB24CE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054FCF9A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61DBF579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4E651B71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17DA9AE4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3874D254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74B5AE83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78F4DB29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6488B299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6B38776A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704A038F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62776E12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1AC6A2C0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515E5D0A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2C2438CD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04A3E718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1EE5364C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5A60CC63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4E8DD671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32689D25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72616416" w14:textId="77777777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</w:p>
    <w:p w14:paraId="1D49A36B" w14:textId="2D0F0A6D" w:rsidR="004F47AF" w:rsidRDefault="004F47AF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  <w:r>
        <w:rPr>
          <w:rFonts w:ascii="Arial" w:eastAsia="Times New Roman" w:hAnsi="Arial" w:cs="Arial"/>
          <w:sz w:val="20"/>
          <w:szCs w:val="20"/>
          <w:lang w:val="ru-RU" w:eastAsia="ru-RU" w:bidi="th-TH"/>
        </w:rPr>
        <w:t>_______________________________________________________________________________________</w:t>
      </w:r>
    </w:p>
    <w:p w14:paraId="47DB6261" w14:textId="210E5369" w:rsidR="00520A5E" w:rsidRPr="00210091" w:rsidRDefault="00520A5E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  <w:r w:rsidRPr="00210091">
        <w:rPr>
          <w:rFonts w:ascii="Arial" w:eastAsia="Times New Roman" w:hAnsi="Arial" w:cs="Arial"/>
          <w:sz w:val="20"/>
          <w:szCs w:val="20"/>
          <w:lang w:val="ru-RU" w:eastAsia="ru-RU" w:bidi="th-TH"/>
        </w:rPr>
        <w:t>Дума-1, Администрация-1, прокуратура-1, УРМИЗ -1, Управление финансов-1</w:t>
      </w:r>
    </w:p>
    <w:sectPr w:rsidR="00520A5E" w:rsidRPr="00210091" w:rsidSect="00155B4B">
      <w:pgSz w:w="12240" w:h="15840"/>
      <w:pgMar w:top="993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0EC7E3"/>
    <w:multiLevelType w:val="multilevel"/>
    <w:tmpl w:val="C692569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0"/>
    <w:rsid w:val="00014C33"/>
    <w:rsid w:val="00063864"/>
    <w:rsid w:val="00066AA4"/>
    <w:rsid w:val="000A6AF0"/>
    <w:rsid w:val="001471A6"/>
    <w:rsid w:val="00155B4B"/>
    <w:rsid w:val="001606B8"/>
    <w:rsid w:val="00210091"/>
    <w:rsid w:val="002C43E6"/>
    <w:rsid w:val="003912ED"/>
    <w:rsid w:val="004C2BB8"/>
    <w:rsid w:val="004E0A87"/>
    <w:rsid w:val="004F47AF"/>
    <w:rsid w:val="00502451"/>
    <w:rsid w:val="00520A5E"/>
    <w:rsid w:val="00704D23"/>
    <w:rsid w:val="00714678"/>
    <w:rsid w:val="00757850"/>
    <w:rsid w:val="007C705A"/>
    <w:rsid w:val="00841A99"/>
    <w:rsid w:val="00870C48"/>
    <w:rsid w:val="00A61E8D"/>
    <w:rsid w:val="00A8598E"/>
    <w:rsid w:val="00A87A17"/>
    <w:rsid w:val="00AA2BDA"/>
    <w:rsid w:val="00B27699"/>
    <w:rsid w:val="00C07A94"/>
    <w:rsid w:val="00C1099D"/>
    <w:rsid w:val="00C13619"/>
    <w:rsid w:val="00DB4579"/>
    <w:rsid w:val="00E3554C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AFCB"/>
  <w15:docId w15:val="{B2C67071-D03D-4AB5-849C-D0D330C0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50"/>
    <w:pPr>
      <w:spacing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14678"/>
    <w:pPr>
      <w:keepNext/>
      <w:spacing w:after="0"/>
      <w:outlineLvl w:val="0"/>
    </w:pPr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57850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757850"/>
    <w:rPr>
      <w:sz w:val="24"/>
      <w:szCs w:val="24"/>
      <w:lang w:val="en-US"/>
    </w:rPr>
  </w:style>
  <w:style w:type="table" w:styleId="a5">
    <w:name w:val="Table Grid"/>
    <w:basedOn w:val="a1"/>
    <w:rsid w:val="0075785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rsid w:val="007578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785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850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704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04D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10">
    <w:name w:val="Заголовок 1 Знак"/>
    <w:basedOn w:val="a0"/>
    <w:link w:val="1"/>
    <w:rsid w:val="007146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6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aa">
    <w:name w:val="Гипертекстовая ссылка"/>
    <w:uiPriority w:val="99"/>
    <w:rsid w:val="004E0A8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35FF-DBD7-4588-A4F8-B6741F8E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Снежанна Мурзина</cp:lastModifiedBy>
  <cp:revision>17</cp:revision>
  <cp:lastPrinted>2020-03-24T01:55:00Z</cp:lastPrinted>
  <dcterms:created xsi:type="dcterms:W3CDTF">2024-03-06T01:59:00Z</dcterms:created>
  <dcterms:modified xsi:type="dcterms:W3CDTF">2024-03-19T08:19:00Z</dcterms:modified>
</cp:coreProperties>
</file>